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5AF9" w14:textId="77777777" w:rsidR="004B46FA" w:rsidRDefault="004B46FA" w:rsidP="004B46FA">
      <w:pPr>
        <w:jc w:val="both"/>
        <w:rPr>
          <w:b/>
          <w:bCs/>
          <w:sz w:val="28"/>
        </w:rPr>
      </w:pPr>
      <w:bookmarkStart w:id="0" w:name="_Hlk109026243"/>
    </w:p>
    <w:p w14:paraId="5682FC11" w14:textId="06BB7F69" w:rsidR="004B46FA" w:rsidRDefault="004B46FA" w:rsidP="004B46F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D911A" wp14:editId="54A2DB14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CEA72" w14:textId="77777777" w:rsidR="004B46FA" w:rsidRDefault="004B46FA" w:rsidP="004B46FA">
      <w:pPr>
        <w:jc w:val="center"/>
      </w:pPr>
    </w:p>
    <w:p w14:paraId="5C8B022F" w14:textId="77777777" w:rsidR="004B46FA" w:rsidRDefault="004B46FA" w:rsidP="004B46FA">
      <w:pPr>
        <w:jc w:val="center"/>
      </w:pPr>
    </w:p>
    <w:p w14:paraId="5BDFBF22" w14:textId="77777777" w:rsidR="004B46FA" w:rsidRDefault="004B46FA" w:rsidP="004B4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31B45112" w14:textId="77777777" w:rsidR="004B46FA" w:rsidRDefault="004B46FA" w:rsidP="004B46FA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14:paraId="6D96F195" w14:textId="77777777" w:rsidR="004B46FA" w:rsidRDefault="004B46FA" w:rsidP="004B46FA">
      <w:pPr>
        <w:jc w:val="center"/>
        <w:rPr>
          <w:sz w:val="16"/>
          <w:szCs w:val="16"/>
        </w:rPr>
      </w:pPr>
    </w:p>
    <w:p w14:paraId="52BEDD5C" w14:textId="77777777" w:rsidR="004B46FA" w:rsidRDefault="004B46FA" w:rsidP="004B46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7F3EF28D" w14:textId="77777777" w:rsidR="004B46FA" w:rsidRDefault="004B46FA" w:rsidP="004B46F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2CEC0D26" w14:textId="77777777" w:rsidR="004B46FA" w:rsidRDefault="004B46FA" w:rsidP="004B46FA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76C14371" w14:textId="77777777" w:rsidR="004B46FA" w:rsidRDefault="004B46FA" w:rsidP="004B46FA">
      <w:pPr>
        <w:rPr>
          <w:sz w:val="28"/>
        </w:rPr>
      </w:pPr>
    </w:p>
    <w:p w14:paraId="6F4541AE" w14:textId="77777777" w:rsidR="004B46FA" w:rsidRDefault="004B46FA" w:rsidP="004B46FA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11.07.2022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18-рг</w:t>
      </w:r>
    </w:p>
    <w:p w14:paraId="4EF5A553" w14:textId="77777777" w:rsidR="004B46FA" w:rsidRDefault="004B46FA" w:rsidP="004B46FA">
      <w:pPr>
        <w:spacing w:line="480" w:lineRule="auto"/>
        <w:jc w:val="center"/>
        <w:rPr>
          <w:sz w:val="28"/>
        </w:rPr>
      </w:pPr>
      <w:r>
        <w:rPr>
          <w:sz w:val="28"/>
        </w:rPr>
        <w:t>с.Кончанско-Суворовское</w:t>
      </w:r>
    </w:p>
    <w:p w14:paraId="40D43765" w14:textId="77777777" w:rsidR="004B46FA" w:rsidRDefault="004B46FA" w:rsidP="004B46FA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отчёта об исполнении бюджета Кончанско-</w:t>
      </w:r>
    </w:p>
    <w:p w14:paraId="285DFA28" w14:textId="77777777" w:rsidR="004B46FA" w:rsidRDefault="004B46FA" w:rsidP="004B46FA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полугодие 2022 года</w:t>
      </w:r>
    </w:p>
    <w:p w14:paraId="3852898D" w14:textId="77777777" w:rsidR="004B46FA" w:rsidRDefault="004B46FA" w:rsidP="004B46FA">
      <w:pPr>
        <w:jc w:val="both"/>
        <w:rPr>
          <w:b/>
          <w:sz w:val="28"/>
        </w:rPr>
      </w:pPr>
    </w:p>
    <w:p w14:paraId="5173C8D4" w14:textId="77777777" w:rsidR="004B46FA" w:rsidRDefault="004B46FA" w:rsidP="004B46FA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дерации:</w:t>
      </w:r>
    </w:p>
    <w:p w14:paraId="61EC485A" w14:textId="77777777" w:rsidR="004B46FA" w:rsidRDefault="004B46FA" w:rsidP="004B46FA">
      <w:pPr>
        <w:ind w:firstLine="720"/>
        <w:jc w:val="both"/>
        <w:rPr>
          <w:sz w:val="28"/>
        </w:rPr>
      </w:pPr>
      <w:r>
        <w:rPr>
          <w:sz w:val="28"/>
        </w:rPr>
        <w:t>1. Утвердить прилагаемый отчёт об исполнении бюджета Кончанско-Суворовского сельского поселения за 1 полугодие 2022 года с общим объ</w:t>
      </w:r>
      <w:r>
        <w:rPr>
          <w:sz w:val="28"/>
        </w:rPr>
        <w:t>е</w:t>
      </w:r>
      <w:r>
        <w:rPr>
          <w:sz w:val="28"/>
        </w:rPr>
        <w:t xml:space="preserve">мом </w:t>
      </w:r>
      <w:proofErr w:type="gramStart"/>
      <w:r>
        <w:rPr>
          <w:sz w:val="28"/>
        </w:rPr>
        <w:t xml:space="preserve">доходов  </w:t>
      </w:r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 xml:space="preserve"> 639 023 </w:t>
      </w:r>
      <w:r>
        <w:rPr>
          <w:sz w:val="28"/>
        </w:rPr>
        <w:t xml:space="preserve">рубля 62 копейки,  с общим объемом расходов      </w:t>
      </w:r>
      <w:r>
        <w:rPr>
          <w:bCs/>
          <w:sz w:val="28"/>
          <w:szCs w:val="28"/>
        </w:rPr>
        <w:t xml:space="preserve">1 949 461 </w:t>
      </w:r>
      <w:r>
        <w:rPr>
          <w:sz w:val="28"/>
        </w:rPr>
        <w:t xml:space="preserve">рубль 79 копеек, профицитом бюджета </w:t>
      </w:r>
      <w:r>
        <w:rPr>
          <w:bCs/>
          <w:sz w:val="28"/>
          <w:szCs w:val="28"/>
        </w:rPr>
        <w:t>689 561</w:t>
      </w:r>
      <w:r>
        <w:rPr>
          <w:sz w:val="28"/>
        </w:rPr>
        <w:t xml:space="preserve"> рубль 83 копейки.</w:t>
      </w:r>
    </w:p>
    <w:p w14:paraId="40A08EA5" w14:textId="77777777" w:rsidR="004B46FA" w:rsidRDefault="004B46FA" w:rsidP="004B46FA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ел</w:t>
      </w:r>
      <w:r>
        <w:rPr>
          <w:sz w:val="28"/>
        </w:rPr>
        <w:t>ь</w:t>
      </w:r>
      <w:r>
        <w:rPr>
          <w:sz w:val="28"/>
        </w:rPr>
        <w:t>ского поселения и контрольно-счётную палату Боровичского муниципальн</w:t>
      </w:r>
      <w:r>
        <w:rPr>
          <w:sz w:val="28"/>
        </w:rPr>
        <w:t>о</w:t>
      </w:r>
      <w:r>
        <w:rPr>
          <w:sz w:val="28"/>
        </w:rPr>
        <w:t>го района.</w:t>
      </w:r>
    </w:p>
    <w:p w14:paraId="6A8D23A2" w14:textId="77777777" w:rsidR="004B46FA" w:rsidRPr="00635484" w:rsidRDefault="004B46FA" w:rsidP="004B46FA">
      <w:pPr>
        <w:ind w:firstLine="720"/>
        <w:jc w:val="both"/>
        <w:rPr>
          <w:sz w:val="28"/>
        </w:rPr>
      </w:pPr>
      <w:r>
        <w:rPr>
          <w:sz w:val="28"/>
        </w:rPr>
        <w:t>3. Опубликовать отчёт об исполнении бюджета Кончанско-Суворовского сельского поселения за 1 полугодие 2022 года в бюллетене «Официальный вестник Кончанско-Суворовского» 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сельского поселения.</w:t>
      </w:r>
    </w:p>
    <w:p w14:paraId="439CF9EF" w14:textId="77777777" w:rsidR="004B46FA" w:rsidRPr="00635484" w:rsidRDefault="004B46FA" w:rsidP="004B46FA">
      <w:pPr>
        <w:ind w:firstLine="720"/>
        <w:jc w:val="both"/>
        <w:rPr>
          <w:sz w:val="28"/>
        </w:rPr>
      </w:pPr>
    </w:p>
    <w:p w14:paraId="782D17DE" w14:textId="77777777" w:rsidR="004B46FA" w:rsidRDefault="004B46FA" w:rsidP="004B46FA">
      <w:pPr>
        <w:jc w:val="both"/>
        <w:rPr>
          <w:sz w:val="28"/>
        </w:rPr>
      </w:pPr>
    </w:p>
    <w:p w14:paraId="74F99BE0" w14:textId="77777777" w:rsidR="004B46FA" w:rsidRDefault="004B46FA" w:rsidP="004B46FA">
      <w:pPr>
        <w:jc w:val="both"/>
        <w:rPr>
          <w:sz w:val="28"/>
        </w:rPr>
      </w:pPr>
    </w:p>
    <w:p w14:paraId="26DDE6E0" w14:textId="77777777" w:rsidR="004B46FA" w:rsidRPr="00B168C2" w:rsidRDefault="004B46FA" w:rsidP="004B46FA">
      <w:pPr>
        <w:jc w:val="both"/>
        <w:rPr>
          <w:sz w:val="28"/>
        </w:rPr>
      </w:pPr>
    </w:p>
    <w:p w14:paraId="29EED4A7" w14:textId="77777777" w:rsidR="004B46FA" w:rsidRDefault="004B46FA" w:rsidP="004B46FA">
      <w:pPr>
        <w:rPr>
          <w:b/>
          <w:sz w:val="28"/>
        </w:rPr>
      </w:pPr>
      <w:r>
        <w:rPr>
          <w:b/>
          <w:sz w:val="28"/>
        </w:rPr>
        <w:t>Главы сельского поселения                                                     Т.М.Воробьева</w:t>
      </w:r>
    </w:p>
    <w:p w14:paraId="4A60C3C3" w14:textId="77777777" w:rsidR="004B46FA" w:rsidRDefault="004B46FA" w:rsidP="004B46FA">
      <w:pPr>
        <w:rPr>
          <w:b/>
          <w:sz w:val="28"/>
        </w:rPr>
      </w:pPr>
    </w:p>
    <w:p w14:paraId="7D42F969" w14:textId="77777777" w:rsidR="004B46FA" w:rsidRDefault="004B46FA" w:rsidP="004B46FA">
      <w:pPr>
        <w:rPr>
          <w:b/>
          <w:sz w:val="28"/>
        </w:rPr>
      </w:pPr>
    </w:p>
    <w:p w14:paraId="0D672EBA" w14:textId="77777777" w:rsidR="004B46FA" w:rsidRDefault="004B46FA" w:rsidP="004B46FA">
      <w:pPr>
        <w:jc w:val="center"/>
      </w:pPr>
    </w:p>
    <w:p w14:paraId="4A785988" w14:textId="77777777" w:rsidR="004B46FA" w:rsidRDefault="004B46FA" w:rsidP="004B46FA">
      <w:pPr>
        <w:jc w:val="center"/>
      </w:pPr>
    </w:p>
    <w:p w14:paraId="060F8695" w14:textId="77777777" w:rsidR="004B46FA" w:rsidRDefault="004B46FA" w:rsidP="004B46FA">
      <w:pPr>
        <w:jc w:val="center"/>
      </w:pPr>
    </w:p>
    <w:p w14:paraId="1CAAC33E" w14:textId="77777777" w:rsidR="004B46FA" w:rsidRDefault="004B46FA" w:rsidP="004B46FA">
      <w:pPr>
        <w:jc w:val="center"/>
      </w:pPr>
    </w:p>
    <w:p w14:paraId="5E10F571" w14:textId="77777777" w:rsidR="004B46FA" w:rsidRDefault="004B46FA" w:rsidP="004B46FA">
      <w:pPr>
        <w:jc w:val="center"/>
      </w:pPr>
    </w:p>
    <w:p w14:paraId="4BA4DAAC" w14:textId="77777777" w:rsidR="004B46FA" w:rsidRDefault="004B46FA" w:rsidP="004B46FA">
      <w:pPr>
        <w:jc w:val="center"/>
      </w:pPr>
    </w:p>
    <w:p w14:paraId="0E65E489" w14:textId="77777777" w:rsidR="004B46FA" w:rsidRDefault="004B46FA" w:rsidP="004B46FA">
      <w:pPr>
        <w:jc w:val="center"/>
      </w:pPr>
    </w:p>
    <w:p w14:paraId="75FD0C65" w14:textId="77777777" w:rsidR="004B46FA" w:rsidRDefault="004B46FA" w:rsidP="004B46FA">
      <w:pPr>
        <w:jc w:val="center"/>
      </w:pPr>
    </w:p>
    <w:p w14:paraId="07D17A7A" w14:textId="77777777" w:rsidR="004B46FA" w:rsidRDefault="004B46FA" w:rsidP="004B46FA">
      <w:pPr>
        <w:jc w:val="center"/>
      </w:pPr>
    </w:p>
    <w:p w14:paraId="0A54507F" w14:textId="77777777" w:rsidR="004B46FA" w:rsidRDefault="004B46FA" w:rsidP="004B46FA">
      <w:pPr>
        <w:jc w:val="center"/>
      </w:pPr>
    </w:p>
    <w:p w14:paraId="5FA0D820" w14:textId="77777777" w:rsidR="004B46FA" w:rsidRDefault="004B46FA" w:rsidP="004B46FA">
      <w:pPr>
        <w:jc w:val="center"/>
      </w:pPr>
    </w:p>
    <w:p w14:paraId="3890221C" w14:textId="77777777" w:rsidR="004B46FA" w:rsidRDefault="004B46FA" w:rsidP="004B46FA">
      <w:pPr>
        <w:jc w:val="center"/>
      </w:pPr>
    </w:p>
    <w:p w14:paraId="0C7967E3" w14:textId="77777777" w:rsidR="004B46FA" w:rsidRDefault="004B46FA" w:rsidP="004B46FA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28932F88" w14:textId="77777777" w:rsidR="004B46FA" w:rsidRDefault="004B46FA" w:rsidP="004B46FA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3193337F" w14:textId="77777777" w:rsidR="004B46FA" w:rsidRDefault="004B46FA" w:rsidP="004B46FA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72B66BA" w14:textId="77777777" w:rsidR="004B46FA" w:rsidRPr="00504052" w:rsidRDefault="004B46FA" w:rsidP="004B46FA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11.07.2022 № 18-рг</w:t>
      </w:r>
    </w:p>
    <w:p w14:paraId="5710D45F" w14:textId="77777777" w:rsidR="004B46FA" w:rsidRDefault="004B46FA" w:rsidP="004B46FA">
      <w:pPr>
        <w:jc w:val="center"/>
        <w:rPr>
          <w:sz w:val="28"/>
          <w:szCs w:val="28"/>
        </w:rPr>
      </w:pPr>
    </w:p>
    <w:p w14:paraId="3BB02272" w14:textId="77777777" w:rsidR="004B46FA" w:rsidRDefault="004B46FA" w:rsidP="004B46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</w:t>
      </w:r>
    </w:p>
    <w:p w14:paraId="6F263266" w14:textId="77777777" w:rsidR="004B46FA" w:rsidRDefault="004B46FA" w:rsidP="004B46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2022 года</w:t>
      </w:r>
    </w:p>
    <w:tbl>
      <w:tblPr>
        <w:tblW w:w="100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125"/>
        <w:gridCol w:w="568"/>
        <w:gridCol w:w="2128"/>
        <w:gridCol w:w="1415"/>
        <w:gridCol w:w="1281"/>
        <w:gridCol w:w="875"/>
        <w:gridCol w:w="393"/>
        <w:gridCol w:w="10"/>
      </w:tblGrid>
      <w:tr w:rsidR="004B46FA" w:rsidRPr="00346B75" w14:paraId="6993E554" w14:textId="77777777" w:rsidTr="008F7555">
        <w:trPr>
          <w:trHeight w:val="255"/>
        </w:trPr>
        <w:tc>
          <w:tcPr>
            <w:tcW w:w="10073" w:type="dxa"/>
            <w:gridSpan w:val="9"/>
            <w:shd w:val="clear" w:color="auto" w:fill="auto"/>
            <w:noWrap/>
            <w:vAlign w:val="center"/>
          </w:tcPr>
          <w:p w14:paraId="27685BBB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4B46FA" w:rsidRPr="00346B75" w14:paraId="3F512B3A" w14:textId="77777777" w:rsidTr="008F7555">
        <w:trPr>
          <w:gridAfter w:val="1"/>
          <w:wAfter w:w="10" w:type="dxa"/>
          <w:trHeight w:val="828"/>
        </w:trPr>
        <w:tc>
          <w:tcPr>
            <w:tcW w:w="3403" w:type="dxa"/>
            <w:gridSpan w:val="2"/>
            <w:shd w:val="clear" w:color="auto" w:fill="auto"/>
            <w:noWrap/>
            <w:vAlign w:val="center"/>
            <w:hideMark/>
          </w:tcPr>
          <w:p w14:paraId="69D1C3E5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F55161D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</w:t>
            </w:r>
            <w:proofErr w:type="gramStart"/>
            <w:r w:rsidRPr="00346B75">
              <w:rPr>
                <w:sz w:val="18"/>
                <w:szCs w:val="18"/>
              </w:rPr>
              <w:t>стро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</w:t>
            </w:r>
            <w:proofErr w:type="gramEnd"/>
          </w:p>
        </w:tc>
        <w:tc>
          <w:tcPr>
            <w:tcW w:w="2128" w:type="dxa"/>
            <w:shd w:val="clear" w:color="auto" w:fill="auto"/>
            <w:vAlign w:val="center"/>
          </w:tcPr>
          <w:p w14:paraId="6E3E1BEB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показателя по </w:t>
            </w:r>
            <w:r w:rsidRPr="00346B75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FC1E7DA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ные</w:t>
            </w:r>
            <w:proofErr w:type="gramEnd"/>
            <w:r w:rsidRPr="00346B75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2CE87C2D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Исполнено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  <w:hideMark/>
          </w:tcPr>
          <w:p w14:paraId="6DF085FD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ные</w:t>
            </w:r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br/>
              <w:t>назначения</w:t>
            </w:r>
          </w:p>
        </w:tc>
      </w:tr>
      <w:tr w:rsidR="004B46FA" w:rsidRPr="00346B75" w14:paraId="2271863E" w14:textId="77777777" w:rsidTr="008F7555"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shd w:val="clear" w:color="auto" w:fill="auto"/>
            <w:vAlign w:val="center"/>
            <w:hideMark/>
          </w:tcPr>
          <w:p w14:paraId="27F434B3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E968EB1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50ED0A12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30A8325A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3FA06A0E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  <w:hideMark/>
          </w:tcPr>
          <w:p w14:paraId="0811803E" w14:textId="77777777" w:rsidR="004B46FA" w:rsidRPr="00346B75" w:rsidRDefault="004B46FA" w:rsidP="008F7555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</w:t>
            </w:r>
          </w:p>
        </w:tc>
      </w:tr>
      <w:tr w:rsidR="004B46FA" w:rsidRPr="00753C2E" w14:paraId="570B9319" w14:textId="77777777" w:rsidTr="008F7555">
        <w:trPr>
          <w:gridAfter w:val="1"/>
          <w:wAfter w:w="10" w:type="dxa"/>
          <w:trHeight w:val="315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7C971" w14:textId="77777777" w:rsidR="004B46FA" w:rsidRPr="00753C2E" w:rsidRDefault="004B46FA" w:rsidP="008F7555">
            <w:pPr>
              <w:rPr>
                <w:b/>
                <w:bCs/>
                <w:sz w:val="18"/>
                <w:szCs w:val="18"/>
              </w:rPr>
            </w:pPr>
            <w:r w:rsidRPr="00753C2E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F37FADA" w14:textId="77777777" w:rsidR="004B46FA" w:rsidRPr="00753C2E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753C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719F27FA" w14:textId="77777777" w:rsidR="004B46FA" w:rsidRPr="00753C2E" w:rsidRDefault="004B46FA" w:rsidP="008F755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01CD972A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7 720 694,00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472CC4C1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2 639 023,62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  <w:hideMark/>
          </w:tcPr>
          <w:p w14:paraId="1B84F72F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5 098 542,55</w:t>
            </w:r>
          </w:p>
        </w:tc>
      </w:tr>
      <w:tr w:rsidR="004B46FA" w:rsidRPr="00864417" w14:paraId="7052FEB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1BCB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224B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98A6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E674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1 481 700,00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B4A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614 779,62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875FB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883 792,55</w:t>
            </w:r>
          </w:p>
        </w:tc>
      </w:tr>
      <w:tr w:rsidR="004B46FA" w:rsidRPr="00864417" w14:paraId="0521C0F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A458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87EE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85A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00010100000000000000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F5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46 600,00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D70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23 396,53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C5F4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23 296,48</w:t>
            </w:r>
          </w:p>
        </w:tc>
      </w:tr>
      <w:tr w:rsidR="004B46FA" w:rsidRPr="00864417" w14:paraId="3ADF33D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745B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CE57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9CD2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00010102000010000110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0D7E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46 600,00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F2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23 396,53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3D5F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23 296,48</w:t>
            </w:r>
          </w:p>
        </w:tc>
      </w:tr>
      <w:tr w:rsidR="004B46FA" w:rsidRPr="00864417" w14:paraId="025F1FA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3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549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 xml:space="preserve">Налог на доходы физических лиц с </w:t>
            </w:r>
            <w:proofErr w:type="gramStart"/>
            <w:r w:rsidRPr="00864417">
              <w:rPr>
                <w:sz w:val="18"/>
                <w:szCs w:val="18"/>
              </w:rPr>
              <w:t>дохо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дов</w:t>
            </w:r>
            <w:proofErr w:type="gramEnd"/>
            <w:r w:rsidRPr="00864417">
              <w:rPr>
                <w:sz w:val="18"/>
                <w:szCs w:val="18"/>
              </w:rPr>
              <w:t>, источником которых является на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логовый агент, за исключением доходов, в отношении которых исчисление и уплата налога осуществляются в соот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0961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8921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00010102010010000110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E5A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46 600,00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3B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23 303,52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C03F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23 296,48</w:t>
            </w:r>
          </w:p>
        </w:tc>
      </w:tr>
      <w:tr w:rsidR="004B46FA" w:rsidRPr="00864417" w14:paraId="4803307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8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4F2A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Налог на доходы физических лиц с дохо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269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40CF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00010102020010000110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16C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289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19,20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5CDC2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B46FA" w:rsidRPr="00864417" w14:paraId="0C72818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2146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608E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1788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00010102030010000110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E1F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A35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73,81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BD68C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B46FA" w:rsidRPr="00864417" w14:paraId="0BAB5DB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6C51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2974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32A9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00010300000000000000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7068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835 100,00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F1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452 263,05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231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382 836,95</w:t>
            </w:r>
          </w:p>
        </w:tc>
      </w:tr>
      <w:tr w:rsidR="004B46FA" w:rsidRPr="00864417" w14:paraId="7C02F77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F0A1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2994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EB7C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00010302000010000110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9EB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835 100,00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D3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452 263,05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3FBC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382 836,95</w:t>
            </w:r>
          </w:p>
        </w:tc>
      </w:tr>
      <w:tr w:rsidR="004B46FA" w:rsidRPr="00864417" w14:paraId="61B7617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BCB0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864417">
              <w:rPr>
                <w:b/>
                <w:bCs/>
                <w:iCs/>
                <w:sz w:val="18"/>
                <w:szCs w:val="18"/>
              </w:rPr>
              <w:t>дизель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ное</w:t>
            </w:r>
            <w:proofErr w:type="gramEnd"/>
            <w:r w:rsidRPr="00864417">
              <w:rPr>
                <w:b/>
                <w:bCs/>
                <w:iCs/>
                <w:sz w:val="18"/>
                <w:szCs w:val="18"/>
              </w:rPr>
              <w:t xml:space="preserve"> топливо, подлежащие распределе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18C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D7E2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00010302230010000110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2A4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377 600,00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9BE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222 613,66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18A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154 986,34</w:t>
            </w:r>
          </w:p>
        </w:tc>
      </w:tr>
      <w:tr w:rsidR="004B46FA" w:rsidRPr="00864417" w14:paraId="736A0E8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1EFA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</w:t>
            </w:r>
            <w:proofErr w:type="gramStart"/>
            <w:r w:rsidRPr="00864417">
              <w:rPr>
                <w:sz w:val="18"/>
                <w:szCs w:val="18"/>
              </w:rPr>
              <w:t>Российс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кой</w:t>
            </w:r>
            <w:proofErr w:type="gramEnd"/>
            <w:r w:rsidRPr="00864417">
              <w:rPr>
                <w:sz w:val="18"/>
                <w:szCs w:val="18"/>
              </w:rPr>
              <w:t xml:space="preserve"> Федерации и местными бюджетами с учетом установленных дифференциро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ванных нормативов отчислений в мест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ные бюджеты (по нормативам, установ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ленным федеральным законом о федера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льном бюджете в целях формирования дорожных фондов субъектов Российской Федерации)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2E7E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712A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00010302231010000110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267B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377 600,00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EC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222 613,66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A86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154 986,34</w:t>
            </w:r>
          </w:p>
        </w:tc>
      </w:tr>
      <w:tr w:rsidR="004B46FA" w:rsidRPr="00864417" w14:paraId="226B40B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8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7CE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864417">
              <w:rPr>
                <w:b/>
                <w:bCs/>
                <w:iCs/>
                <w:sz w:val="18"/>
                <w:szCs w:val="18"/>
              </w:rPr>
              <w:t>мотор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ные</w:t>
            </w:r>
            <w:proofErr w:type="gramEnd"/>
            <w:r w:rsidRPr="00864417">
              <w:rPr>
                <w:b/>
                <w:bCs/>
                <w:iCs/>
                <w:sz w:val="18"/>
                <w:szCs w:val="18"/>
              </w:rPr>
              <w:t xml:space="preserve"> масла для дизельных и (или) карбюраторных (инжекторных) двигателей, подлежащие распреде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7FEE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9BFC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00010302240010000110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A2D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BEB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1 310,51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95B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789,49</w:t>
            </w:r>
          </w:p>
        </w:tc>
      </w:tr>
      <w:tr w:rsidR="004B46FA" w:rsidRPr="00864417" w14:paraId="56B1FA7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2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3CA0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Доходы от уплаты акцизов на моторные масла для дизельных и (или) карбюра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6ED1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ED3E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00010302241010000110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2889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2 100,00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56A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1 310,51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E97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789,49</w:t>
            </w:r>
          </w:p>
        </w:tc>
      </w:tr>
      <w:tr w:rsidR="004B46FA" w:rsidRPr="00864417" w14:paraId="40694B3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204C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864417">
              <w:rPr>
                <w:b/>
                <w:bCs/>
                <w:iCs/>
                <w:sz w:val="18"/>
                <w:szCs w:val="18"/>
              </w:rPr>
              <w:t>автомо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бильный</w:t>
            </w:r>
            <w:proofErr w:type="gramEnd"/>
            <w:r w:rsidRPr="00864417">
              <w:rPr>
                <w:b/>
                <w:bCs/>
                <w:iCs/>
                <w:sz w:val="18"/>
                <w:szCs w:val="18"/>
              </w:rPr>
              <w:t xml:space="preserve"> бензин, подлежащие распре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AE65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7AA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00010302250010000110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FD4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502 800,00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A783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256 436,38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ADA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246 363,62</w:t>
            </w:r>
          </w:p>
        </w:tc>
      </w:tr>
      <w:tr w:rsidR="004B46FA" w:rsidRPr="00864417" w14:paraId="1FD8EA5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B7A1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864417">
              <w:rPr>
                <w:sz w:val="18"/>
                <w:szCs w:val="18"/>
              </w:rPr>
              <w:t>автомо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бильный</w:t>
            </w:r>
            <w:proofErr w:type="gramEnd"/>
            <w:r w:rsidRPr="00864417">
              <w:rPr>
                <w:sz w:val="18"/>
                <w:szCs w:val="18"/>
              </w:rPr>
              <w:t xml:space="preserve"> бензин, подлежащие распре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60DF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2C7E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00010302251010000110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3AD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502 800,00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EE3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256 436,38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88B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246 363,62</w:t>
            </w:r>
          </w:p>
        </w:tc>
      </w:tr>
      <w:tr w:rsidR="004B46FA" w:rsidRPr="00864417" w14:paraId="2612051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D348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514A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5F71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00010302260010000110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0E7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-47 400,00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BB1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-28 097,50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CC0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-19 302,50</w:t>
            </w:r>
          </w:p>
        </w:tc>
      </w:tr>
      <w:tr w:rsidR="004B46FA" w:rsidRPr="00864417" w14:paraId="141164D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0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854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 xml:space="preserve">Доходы от уплаты акцизов на </w:t>
            </w:r>
            <w:proofErr w:type="gramStart"/>
            <w:r w:rsidRPr="00864417">
              <w:rPr>
                <w:sz w:val="18"/>
                <w:szCs w:val="18"/>
              </w:rPr>
              <w:t>прямогон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ный</w:t>
            </w:r>
            <w:proofErr w:type="gramEnd"/>
            <w:r w:rsidRPr="00864417">
              <w:rPr>
                <w:sz w:val="18"/>
                <w:szCs w:val="18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9A3B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C0B9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00010302261010000110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347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-47 400,00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BDE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-28 097,50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BA9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-19 302,50</w:t>
            </w:r>
          </w:p>
        </w:tc>
      </w:tr>
      <w:tr w:rsidR="004B46FA" w:rsidRPr="00864417" w14:paraId="0AE6531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3B0A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D6C8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A315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00010600000000000000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9D0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599 000,00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858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139 120,04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6243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476 659,12</w:t>
            </w:r>
          </w:p>
        </w:tc>
      </w:tr>
      <w:tr w:rsidR="004B46FA" w:rsidRPr="00864417" w14:paraId="3C93526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A6BF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BDDC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7DE8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00010601000000000110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171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189 000,00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664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48 588,90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1ED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140 411,10</w:t>
            </w:r>
          </w:p>
        </w:tc>
      </w:tr>
      <w:tr w:rsidR="004B46FA" w:rsidRPr="00864417" w14:paraId="4CBC893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C999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864417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женным</w:t>
            </w:r>
            <w:proofErr w:type="gramEnd"/>
            <w:r w:rsidRPr="00864417">
              <w:rPr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FBC7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CB3F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00010601030100000110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471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189 000,00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3C0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48 588,90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848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140 411,10</w:t>
            </w:r>
          </w:p>
        </w:tc>
      </w:tr>
      <w:tr w:rsidR="004B46FA" w:rsidRPr="00864417" w14:paraId="57C39E1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6351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04D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E9CA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00010606000000000110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41A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DE3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90 531,14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280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336 248,02</w:t>
            </w:r>
          </w:p>
        </w:tc>
      </w:tr>
      <w:tr w:rsidR="004B46FA" w:rsidRPr="00864417" w14:paraId="795AA51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A56E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29BA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AA5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00010606030000000110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F41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6EF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46 779,16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BE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4B46FA" w:rsidRPr="00864417" w14:paraId="71B1392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D55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457F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D4C7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00010606033100000110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69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339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46 779,16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8C5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B46FA" w:rsidRPr="00864417" w14:paraId="0F7A69F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0B07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CE4D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A1B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00010606040000000110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AA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380 000,00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7CF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43 751,98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7D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336 248,02</w:t>
            </w:r>
          </w:p>
        </w:tc>
      </w:tr>
      <w:tr w:rsidR="004B46FA" w:rsidRPr="00864417" w14:paraId="3DE3F82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8DFB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B5F1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BDA2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00010606043100000110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DCF3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380 000,00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BB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43 751,98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3BF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336 248,02</w:t>
            </w:r>
          </w:p>
        </w:tc>
      </w:tr>
      <w:tr w:rsidR="004B46FA" w:rsidRPr="00864417" w14:paraId="46E3396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6508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D4D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724D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00010800000000000000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109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0AC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E7C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</w:tr>
      <w:tr w:rsidR="004B46FA" w:rsidRPr="00864417" w14:paraId="2C12186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3261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 xml:space="preserve">Государственная пошлина за </w:t>
            </w:r>
            <w:proofErr w:type="gramStart"/>
            <w:r w:rsidRPr="00864417">
              <w:rPr>
                <w:b/>
                <w:bCs/>
                <w:iCs/>
                <w:sz w:val="18"/>
                <w:szCs w:val="18"/>
              </w:rPr>
              <w:t>соверше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ние</w:t>
            </w:r>
            <w:proofErr w:type="gramEnd"/>
            <w:r w:rsidRPr="00864417">
              <w:rPr>
                <w:b/>
                <w:bCs/>
                <w:iCs/>
                <w:sz w:val="18"/>
                <w:szCs w:val="18"/>
              </w:rPr>
              <w:t xml:space="preserve"> нотариальных действий (за иск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лючением действий, совершаемых консульскими учреждениями Российской Федерации)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7B8A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683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00010804000010000110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B29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D8B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BAE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</w:tr>
      <w:tr w:rsidR="004B46FA" w:rsidRPr="00864417" w14:paraId="05BDA1C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6B0E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 xml:space="preserve">Государственная пошлина за </w:t>
            </w:r>
            <w:proofErr w:type="gramStart"/>
            <w:r w:rsidRPr="00864417">
              <w:rPr>
                <w:sz w:val="18"/>
                <w:szCs w:val="18"/>
              </w:rPr>
              <w:t>соверше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ние</w:t>
            </w:r>
            <w:proofErr w:type="gramEnd"/>
            <w:r w:rsidRPr="00864417">
              <w:rPr>
                <w:sz w:val="18"/>
                <w:szCs w:val="18"/>
              </w:rPr>
              <w:t xml:space="preserve"> нотариальных действий должност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ными лицами органов местного самоуп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равления, уполномоченными в соответ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DC0B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514F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00010804020010000110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032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89B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F01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B46FA" w:rsidRPr="00864417" w14:paraId="110D591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6D3E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B977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F12F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1BA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6 238 994,00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B9D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2 024 244,00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75E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4 214 750,00</w:t>
            </w:r>
          </w:p>
        </w:tc>
      </w:tr>
      <w:tr w:rsidR="004B46FA" w:rsidRPr="00864417" w14:paraId="0E14D41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90D1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F41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D579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A0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6 238 994,00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490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2 024 244,00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718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4 214 750,00</w:t>
            </w:r>
          </w:p>
        </w:tc>
      </w:tr>
      <w:tr w:rsidR="004B46FA" w:rsidRPr="00864417" w14:paraId="74A5214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0497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025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1275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00020210000000000150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FFD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3 691 420,00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A33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1 613 000,00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6B1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2 078 420,00</w:t>
            </w:r>
          </w:p>
        </w:tc>
      </w:tr>
      <w:tr w:rsidR="004B46FA" w:rsidRPr="00864417" w14:paraId="7EA5099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A018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A9F0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159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00020216001000000150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1FEA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3 691 420,00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F98B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1 613 000,00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9C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2 078 420,00</w:t>
            </w:r>
          </w:p>
        </w:tc>
      </w:tr>
      <w:tr w:rsidR="004B46FA" w:rsidRPr="00864417" w14:paraId="7B1E919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FB4F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864417">
              <w:rPr>
                <w:sz w:val="18"/>
                <w:szCs w:val="18"/>
              </w:rPr>
              <w:t>обеспечен</w:t>
            </w:r>
            <w:r>
              <w:rPr>
                <w:sz w:val="18"/>
                <w:szCs w:val="18"/>
              </w:rPr>
              <w:t>-</w:t>
            </w:r>
            <w:r w:rsidRPr="00864417">
              <w:rPr>
                <w:sz w:val="18"/>
                <w:szCs w:val="18"/>
              </w:rPr>
              <w:t>ности</w:t>
            </w:r>
            <w:proofErr w:type="gramEnd"/>
            <w:r w:rsidRPr="00864417"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D474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15F2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00020216001100000150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A69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3 691 420,00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B4A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1 613 000,00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D1C1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2 078 420,00</w:t>
            </w:r>
          </w:p>
        </w:tc>
      </w:tr>
      <w:tr w:rsidR="004B46FA" w:rsidRPr="00864417" w14:paraId="371B3D7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E5DC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12F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D001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00020220000000000150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E97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2 071 000,00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D3CF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49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2 071 000,00</w:t>
            </w:r>
          </w:p>
        </w:tc>
      </w:tr>
      <w:tr w:rsidR="004B46FA" w:rsidRPr="00864417" w14:paraId="2AB259D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CC34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AA8D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DE2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00020229999000000150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F0F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2 071 000,00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B3C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F2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2 071 000,00</w:t>
            </w:r>
          </w:p>
        </w:tc>
      </w:tr>
      <w:tr w:rsidR="004B46FA" w:rsidRPr="00864417" w14:paraId="7DEF952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9CCA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082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0DDF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00020229999100000150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B44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2 071 000,00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EB7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978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2 071 000,00</w:t>
            </w:r>
          </w:p>
        </w:tc>
      </w:tr>
      <w:tr w:rsidR="004B46FA" w:rsidRPr="00864417" w14:paraId="74BAF08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DAB9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D83B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0E01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00020230000000000150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32D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127 680,00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2A3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63 450,00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029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64 230,00</w:t>
            </w:r>
          </w:p>
        </w:tc>
      </w:tr>
      <w:tr w:rsidR="004B46FA" w:rsidRPr="00864417" w14:paraId="313682C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0DD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 xml:space="preserve">Субвенции местным бюджетам на выполнение передаваемых </w:t>
            </w:r>
            <w:proofErr w:type="gramStart"/>
            <w:r w:rsidRPr="00864417">
              <w:rPr>
                <w:b/>
                <w:bCs/>
                <w:iCs/>
                <w:sz w:val="18"/>
                <w:szCs w:val="18"/>
              </w:rPr>
              <w:t>полномо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чий</w:t>
            </w:r>
            <w:proofErr w:type="gramEnd"/>
            <w:r w:rsidRPr="00864417">
              <w:rPr>
                <w:b/>
                <w:bCs/>
                <w:iCs/>
                <w:sz w:val="18"/>
                <w:szCs w:val="18"/>
              </w:rPr>
              <w:t xml:space="preserve"> субъектов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B80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09E2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00020230024000000150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ED1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32 550,00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F37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16 050,00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B0C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16 500,00</w:t>
            </w:r>
          </w:p>
        </w:tc>
      </w:tr>
      <w:tr w:rsidR="004B46FA" w:rsidRPr="00864417" w14:paraId="4253E81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941E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BBB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CDB1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00020230024100000150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116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32 550,00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5543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16 050,00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750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16 500,00</w:t>
            </w:r>
          </w:p>
        </w:tc>
      </w:tr>
      <w:tr w:rsidR="004B46FA" w:rsidRPr="00864417" w14:paraId="3F402D3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6D89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 xml:space="preserve">Субвенции бюджетам на </w:t>
            </w:r>
            <w:proofErr w:type="gramStart"/>
            <w:r w:rsidRPr="00864417">
              <w:rPr>
                <w:b/>
                <w:bCs/>
                <w:iCs/>
                <w:sz w:val="18"/>
                <w:szCs w:val="18"/>
              </w:rPr>
              <w:t>осуществле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864417">
              <w:rPr>
                <w:b/>
                <w:bCs/>
                <w:iCs/>
                <w:sz w:val="18"/>
                <w:szCs w:val="18"/>
              </w:rPr>
              <w:t>ние</w:t>
            </w:r>
            <w:proofErr w:type="gramEnd"/>
            <w:r w:rsidRPr="00864417">
              <w:rPr>
                <w:b/>
                <w:bCs/>
                <w:iCs/>
                <w:sz w:val="18"/>
                <w:szCs w:val="18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D691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28D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00020235118000000150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807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2EFC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47 400,00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D77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47 730,00</w:t>
            </w:r>
          </w:p>
        </w:tc>
      </w:tr>
      <w:tr w:rsidR="004B46FA" w:rsidRPr="00864417" w14:paraId="41CE3C4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9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9A83" w14:textId="77777777" w:rsidR="004B46FA" w:rsidRPr="00864417" w:rsidRDefault="004B46FA" w:rsidP="008F7555">
            <w:pPr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826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8B5C" w14:textId="77777777" w:rsidR="004B46FA" w:rsidRPr="00864417" w:rsidRDefault="004B46FA" w:rsidP="008F7555">
            <w:pPr>
              <w:jc w:val="center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00020235118100000150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354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553C" w14:textId="77777777" w:rsidR="004B46FA" w:rsidRPr="00864417" w:rsidRDefault="004B46FA" w:rsidP="008F7555">
            <w:pPr>
              <w:jc w:val="right"/>
              <w:rPr>
                <w:sz w:val="18"/>
                <w:szCs w:val="18"/>
              </w:rPr>
            </w:pPr>
            <w:r w:rsidRPr="00864417">
              <w:rPr>
                <w:sz w:val="18"/>
                <w:szCs w:val="18"/>
              </w:rPr>
              <w:t>47 400,00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A94" w14:textId="77777777" w:rsidR="004B46FA" w:rsidRPr="00864417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864417">
              <w:rPr>
                <w:b/>
                <w:bCs/>
                <w:sz w:val="18"/>
                <w:szCs w:val="18"/>
              </w:rPr>
              <w:t>47 730,00</w:t>
            </w:r>
          </w:p>
        </w:tc>
      </w:tr>
      <w:tr w:rsidR="004B46FA" w:rsidRPr="00864417" w14:paraId="009C776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3C54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AA3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BAED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00020240000000000150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C86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348 894,00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635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347 794,00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DD0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1 100,00</w:t>
            </w:r>
          </w:p>
        </w:tc>
      </w:tr>
      <w:tr w:rsidR="004B46FA" w:rsidRPr="00864417" w14:paraId="2307E27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2793" w14:textId="77777777" w:rsidR="004B46FA" w:rsidRPr="00864417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9A0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7F71" w14:textId="77777777" w:rsidR="004B46FA" w:rsidRPr="00864417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00020249999000000150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22D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348 894,00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991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347 794,00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4C2" w14:textId="77777777" w:rsidR="004B46FA" w:rsidRPr="00864417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864417">
              <w:rPr>
                <w:b/>
                <w:bCs/>
                <w:iCs/>
                <w:sz w:val="18"/>
                <w:szCs w:val="18"/>
              </w:rPr>
              <w:t>1 100,00</w:t>
            </w:r>
          </w:p>
        </w:tc>
      </w:tr>
      <w:tr w:rsidR="004B46FA" w:rsidRPr="00370511" w14:paraId="2CE5295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25E1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2E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D02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00020249999100000150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ACA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348 894,00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2EEF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347 794,00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1DD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1 100,00</w:t>
            </w:r>
          </w:p>
        </w:tc>
      </w:tr>
      <w:tr w:rsidR="004B46FA" w:rsidRPr="00864417" w14:paraId="6FB4F22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299" w14:textId="77777777" w:rsidR="004B46FA" w:rsidRPr="00864417" w:rsidRDefault="004B46FA" w:rsidP="008F7555">
            <w:pPr>
              <w:jc w:val="center"/>
              <w:rPr>
                <w:b/>
                <w:bCs/>
                <w:sz w:val="22"/>
                <w:szCs w:val="22"/>
              </w:rPr>
            </w:pPr>
            <w:r w:rsidRPr="00864417">
              <w:rPr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4B46FA" w:rsidRPr="00864417" w14:paraId="3C8E21A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08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565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8F8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Код</w:t>
            </w:r>
            <w:r w:rsidRPr="00864417">
              <w:rPr>
                <w:sz w:val="16"/>
                <w:szCs w:val="16"/>
              </w:rPr>
              <w:br/>
              <w:t>стро-</w:t>
            </w:r>
            <w:r w:rsidRPr="00864417">
              <w:rPr>
                <w:sz w:val="16"/>
                <w:szCs w:val="16"/>
              </w:rPr>
              <w:br/>
              <w:t>ки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B31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A03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C4E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Исполнено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6A8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4B46FA" w:rsidRPr="00864417" w14:paraId="5E2F875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08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F19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8DA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3B5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FA8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EE5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03E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</w:tr>
      <w:tr w:rsidR="004B46FA" w:rsidRPr="00864417" w14:paraId="581123D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08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BF5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9EA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623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792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120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E3B" w14:textId="77777777" w:rsidR="004B46FA" w:rsidRPr="00864417" w:rsidRDefault="004B46FA" w:rsidP="008F7555">
            <w:pPr>
              <w:rPr>
                <w:sz w:val="16"/>
                <w:szCs w:val="16"/>
              </w:rPr>
            </w:pPr>
          </w:p>
        </w:tc>
      </w:tr>
      <w:tr w:rsidR="004B46FA" w:rsidRPr="00864417" w14:paraId="67350C0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08D5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892D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D3A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082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C08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02D2" w14:textId="77777777" w:rsidR="004B46FA" w:rsidRPr="00864417" w:rsidRDefault="004B46FA" w:rsidP="008F7555">
            <w:pPr>
              <w:jc w:val="center"/>
              <w:rPr>
                <w:sz w:val="16"/>
                <w:szCs w:val="16"/>
              </w:rPr>
            </w:pPr>
            <w:r w:rsidRPr="00864417">
              <w:rPr>
                <w:sz w:val="16"/>
                <w:szCs w:val="16"/>
              </w:rPr>
              <w:t>6</w:t>
            </w:r>
          </w:p>
        </w:tc>
      </w:tr>
      <w:tr w:rsidR="004B46FA" w:rsidRPr="00370511" w14:paraId="3E78AE3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3FC9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05E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F00B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45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8A6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1 949 461,79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4750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6 784 767,21</w:t>
            </w:r>
          </w:p>
        </w:tc>
      </w:tr>
      <w:tr w:rsidR="004B46FA" w:rsidRPr="00370511" w14:paraId="376B45E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77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EC2F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A84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601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FE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40B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</w:tr>
      <w:tr w:rsidR="004B46FA" w:rsidRPr="00370511" w14:paraId="2DF2B06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627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6E3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C91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44300000000000000000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FC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D8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1 949 461,79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86E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6 784 767,21</w:t>
            </w:r>
          </w:p>
        </w:tc>
      </w:tr>
      <w:tr w:rsidR="004B46FA" w:rsidRPr="00370511" w14:paraId="5DCDFE9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95D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4AC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7C8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48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2 989 950,00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FA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975 313,39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777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2 014 636,61</w:t>
            </w:r>
          </w:p>
        </w:tc>
      </w:tr>
      <w:tr w:rsidR="004B46FA" w:rsidRPr="00370511" w14:paraId="5E675BC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2E6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810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D29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44301020000000000000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7E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23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242 172,93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0D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401 827,07</w:t>
            </w:r>
          </w:p>
        </w:tc>
      </w:tr>
      <w:tr w:rsidR="004B46FA" w:rsidRPr="00370511" w14:paraId="1CDA6D3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D16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4C6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739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44301029510001000000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AF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B4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242 172,93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61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401 827,07</w:t>
            </w:r>
          </w:p>
        </w:tc>
      </w:tr>
      <w:tr w:rsidR="004B46FA" w:rsidRPr="00370511" w14:paraId="1A497DD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E0C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E73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25C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44301029510001000100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87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C9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242 172,93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1FF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401 827,07</w:t>
            </w:r>
          </w:p>
        </w:tc>
      </w:tr>
      <w:tr w:rsidR="004B46FA" w:rsidRPr="00370511" w14:paraId="4938E0A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1B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E36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AE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44301029510001000120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A4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644 000,00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6B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242 172,93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6C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401 827,07</w:t>
            </w:r>
          </w:p>
        </w:tc>
      </w:tr>
      <w:tr w:rsidR="004B46FA" w:rsidRPr="00370511" w14:paraId="424FF55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029E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37B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8341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44301029510001000121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6A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460 000,00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00A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190 848,03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4A4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269 151,97</w:t>
            </w:r>
          </w:p>
        </w:tc>
      </w:tr>
      <w:tr w:rsidR="004B46FA" w:rsidRPr="00370511" w14:paraId="7551C16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A397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 xml:space="preserve">Иные выплаты персоналу </w:t>
            </w:r>
            <w:proofErr w:type="gramStart"/>
            <w:r w:rsidRPr="00370511">
              <w:rPr>
                <w:sz w:val="18"/>
                <w:szCs w:val="18"/>
              </w:rPr>
              <w:t>государст</w:t>
            </w:r>
            <w:r>
              <w:rPr>
                <w:sz w:val="18"/>
                <w:szCs w:val="18"/>
              </w:rPr>
              <w:t>-</w:t>
            </w:r>
            <w:r w:rsidRPr="00370511">
              <w:rPr>
                <w:sz w:val="18"/>
                <w:szCs w:val="18"/>
              </w:rPr>
              <w:t>венных</w:t>
            </w:r>
            <w:proofErr w:type="gramEnd"/>
            <w:r w:rsidRPr="00370511">
              <w:rPr>
                <w:sz w:val="18"/>
                <w:szCs w:val="18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912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437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44301029510001000122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716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CC1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E0E0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45 000,00</w:t>
            </w:r>
          </w:p>
        </w:tc>
      </w:tr>
      <w:tr w:rsidR="004B46FA" w:rsidRPr="00370511" w14:paraId="013C97E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3F98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67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00FB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44301029510001000129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8C2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139 000,00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E6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51 324,90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3C1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87 675,10</w:t>
            </w:r>
          </w:p>
        </w:tc>
      </w:tr>
      <w:tr w:rsidR="004B46FA" w:rsidRPr="00370511" w14:paraId="122C254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22A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412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3EE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36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2 180 150,00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C05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666 451,14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C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1 513 698,86</w:t>
            </w:r>
          </w:p>
        </w:tc>
      </w:tr>
      <w:tr w:rsidR="004B46FA" w:rsidRPr="00370511" w14:paraId="45B5821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68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Обеспечение деятельности органов местного самоупр</w:t>
            </w:r>
            <w:r>
              <w:rPr>
                <w:b/>
                <w:bCs/>
                <w:iCs/>
                <w:sz w:val="18"/>
                <w:szCs w:val="18"/>
              </w:rPr>
              <w:t>а</w:t>
            </w:r>
            <w:r w:rsidRPr="00370511">
              <w:rPr>
                <w:b/>
                <w:bCs/>
                <w:iCs/>
                <w:sz w:val="18"/>
                <w:szCs w:val="18"/>
              </w:rPr>
              <w:t>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F6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B3F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CE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2 141 887,75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F9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645 313,89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183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1 496 573,86</w:t>
            </w:r>
          </w:p>
        </w:tc>
      </w:tr>
      <w:tr w:rsidR="004B46FA" w:rsidRPr="00370511" w14:paraId="2CEF06A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A31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D22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787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0D7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1 861 887,75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C7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555 865,83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A9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1 306 021,92</w:t>
            </w:r>
          </w:p>
        </w:tc>
      </w:tr>
      <w:tr w:rsidR="004B46FA" w:rsidRPr="00370511" w14:paraId="4A9AE0F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C7B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233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CA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97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1 861 887,75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CD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555 865,83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55F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1 306 021,92</w:t>
            </w:r>
          </w:p>
        </w:tc>
      </w:tr>
      <w:tr w:rsidR="004B46FA" w:rsidRPr="00370511" w14:paraId="798EC90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1D5A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D35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D18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84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1 364 000,00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03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438 925,22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B7A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925 074,78</w:t>
            </w:r>
          </w:p>
        </w:tc>
      </w:tr>
      <w:tr w:rsidR="004B46FA" w:rsidRPr="00370511" w14:paraId="2C8DA2E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D3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 xml:space="preserve">Иные выплаты персоналу </w:t>
            </w:r>
            <w:proofErr w:type="gramStart"/>
            <w:r w:rsidRPr="00370511">
              <w:rPr>
                <w:sz w:val="18"/>
                <w:szCs w:val="18"/>
              </w:rPr>
              <w:t>государст</w:t>
            </w:r>
            <w:r>
              <w:rPr>
                <w:sz w:val="18"/>
                <w:szCs w:val="18"/>
              </w:rPr>
              <w:t>-</w:t>
            </w:r>
            <w:r w:rsidRPr="00370511">
              <w:rPr>
                <w:sz w:val="18"/>
                <w:szCs w:val="18"/>
              </w:rPr>
              <w:t>венных</w:t>
            </w:r>
            <w:proofErr w:type="gramEnd"/>
            <w:r w:rsidRPr="00370511">
              <w:rPr>
                <w:sz w:val="18"/>
                <w:szCs w:val="18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6A4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C830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44301049500001000122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B3A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85 887,75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C5FB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3B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85 887,75</w:t>
            </w:r>
          </w:p>
        </w:tc>
      </w:tr>
      <w:tr w:rsidR="004B46FA" w:rsidRPr="00370511" w14:paraId="6B2CAD5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2F4A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70511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0CA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B27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44301049500001000129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730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412 000,00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E36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116 940,61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E88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295 059,39</w:t>
            </w:r>
          </w:p>
        </w:tc>
      </w:tr>
      <w:tr w:rsidR="004B46FA" w:rsidRPr="00370511" w14:paraId="4E7099F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F3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F72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98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1C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270 000,00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13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85 850,92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E8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184 149,08</w:t>
            </w:r>
          </w:p>
        </w:tc>
      </w:tr>
      <w:tr w:rsidR="004B46FA" w:rsidRPr="00370511" w14:paraId="121666A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FD3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A73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8AB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AE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270 000,00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220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85 850,92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F6A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184 149,08</w:t>
            </w:r>
          </w:p>
        </w:tc>
      </w:tr>
      <w:tr w:rsidR="004B46FA" w:rsidRPr="00370511" w14:paraId="3191DB3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D3CF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AD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57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29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196 000,00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5D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49 518,51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EA1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146 481,49</w:t>
            </w:r>
          </w:p>
        </w:tc>
      </w:tr>
      <w:tr w:rsidR="004B46FA" w:rsidRPr="00370511" w14:paraId="6966F46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FCA8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9DA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3410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115F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74 000,00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2EE5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36 332,41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E8AD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37 667,59</w:t>
            </w:r>
          </w:p>
        </w:tc>
      </w:tr>
      <w:tr w:rsidR="004B46FA" w:rsidRPr="00370511" w14:paraId="6A6E99D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5501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D57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0DD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D1D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1C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3 597,14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13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6 402,86</w:t>
            </w:r>
          </w:p>
        </w:tc>
      </w:tr>
      <w:tr w:rsidR="004B46FA" w:rsidRPr="00370511" w14:paraId="2D862EE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6E1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A5C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57D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44301049500001000850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46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AB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3 597,14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93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6 402,86</w:t>
            </w:r>
          </w:p>
        </w:tc>
      </w:tr>
      <w:tr w:rsidR="004B46FA" w:rsidRPr="00370511" w14:paraId="76DA6DB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0891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573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260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44301049500001000851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C6F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C54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419,00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C93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1 581,00</w:t>
            </w:r>
          </w:p>
        </w:tc>
      </w:tr>
      <w:tr w:rsidR="004B46FA" w:rsidRPr="00370511" w14:paraId="50EF531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F46C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93E6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F0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44301049500001000852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7C8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30D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903,00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943A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2 097,00</w:t>
            </w:r>
          </w:p>
        </w:tc>
      </w:tr>
      <w:tr w:rsidR="004B46FA" w:rsidRPr="00370511" w14:paraId="07D9613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0B14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B0B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598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44301049500001000853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696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C17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2 275,14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5A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2 724,86</w:t>
            </w:r>
          </w:p>
        </w:tc>
      </w:tr>
      <w:tr w:rsidR="004B46FA" w:rsidRPr="00370511" w14:paraId="515AC93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41A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Субвенции на возмещение по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содержа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нию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штатных единиц, осуществляе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мых переданные отдельные государственные полномочия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EF1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4BB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44301049500070280000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FC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32 050,00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ADA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16 025,00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B5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16 025,00</w:t>
            </w:r>
          </w:p>
        </w:tc>
      </w:tr>
      <w:tr w:rsidR="004B46FA" w:rsidRPr="00370511" w14:paraId="38022E1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0FC9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функ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ций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государственными (муниципаль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ными) органами, казенными учрежде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ниями, органами управления государ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4C7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3EC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44301049500070280100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587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32 050,00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D1C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16 025,00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CB9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16 025,00</w:t>
            </w:r>
          </w:p>
        </w:tc>
      </w:tr>
      <w:tr w:rsidR="004B46FA" w:rsidRPr="00370511" w14:paraId="0A7203E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A76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69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DCA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44301049500070280120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0D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32 050,00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944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16 025,00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F2C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16 025,00</w:t>
            </w:r>
          </w:p>
        </w:tc>
      </w:tr>
      <w:tr w:rsidR="004B46FA" w:rsidRPr="00370511" w14:paraId="3D24724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6477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1CFE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2E7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44301049500070280121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E2D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24 616,00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C11C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12 308,00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410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12 308,00</w:t>
            </w:r>
          </w:p>
        </w:tc>
      </w:tr>
      <w:tr w:rsidR="004B46FA" w:rsidRPr="00370511" w14:paraId="1246D8A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AA72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B34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78CA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44301049500070280129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0F5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7 434,00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F5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3 717,00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E2BA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3 717,00</w:t>
            </w:r>
          </w:p>
        </w:tc>
      </w:tr>
      <w:tr w:rsidR="004B46FA" w:rsidRPr="00370511" w14:paraId="40C634B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8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BC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на частичную компенсацию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дополните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льных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расходов на повышение заработной платы работников бюджетной сферы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03A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52D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44301049500071420000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A4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4A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885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1 100,00</w:t>
            </w:r>
          </w:p>
        </w:tc>
      </w:tr>
      <w:tr w:rsidR="004B46FA" w:rsidRPr="00370511" w14:paraId="69C8C1D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072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це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лях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обеспечения выполнения функций государственными (муниципальны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ми) органами, казенными учрежде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ниями, органами управления государ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3A1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528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44301049500071420100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01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99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7C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1 100,00</w:t>
            </w:r>
          </w:p>
        </w:tc>
      </w:tr>
      <w:tr w:rsidR="004B46FA" w:rsidRPr="00370511" w14:paraId="603D1E3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273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92D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13B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44301049500071420120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C9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D6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2C5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1 100,00</w:t>
            </w:r>
          </w:p>
        </w:tc>
      </w:tr>
      <w:tr w:rsidR="004B46FA" w:rsidRPr="00370511" w14:paraId="00AA3F0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0403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A221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14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44301049500071420121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CC1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1 820,00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0CC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910,00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83D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910,00</w:t>
            </w:r>
          </w:p>
        </w:tc>
      </w:tr>
      <w:tr w:rsidR="004B46FA" w:rsidRPr="00370511" w14:paraId="36F4E13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761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167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C6DA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44301049500071420129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A9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280,00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4E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90,00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604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190,00</w:t>
            </w:r>
          </w:p>
        </w:tc>
      </w:tr>
      <w:tr w:rsidR="004B46FA" w:rsidRPr="00370511" w14:paraId="6F54AEF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B4E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Межбюджетные трансферты на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ос</w:t>
            </w:r>
            <w:r>
              <w:rPr>
                <w:b/>
                <w:bCs/>
                <w:iCs/>
                <w:sz w:val="18"/>
                <w:szCs w:val="18"/>
              </w:rPr>
              <w:t>у-</w:t>
            </w:r>
            <w:r w:rsidRPr="00370511">
              <w:rPr>
                <w:b/>
                <w:bCs/>
                <w:iCs/>
                <w:sz w:val="18"/>
                <w:szCs w:val="18"/>
              </w:rPr>
              <w:t>ществление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части полномочий в части определения поставщиков (подрядчи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ков, исполнителей) при осуществле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нии закупок товаров,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370511">
              <w:rPr>
                <w:b/>
                <w:bCs/>
                <w:iCs/>
                <w:sz w:val="18"/>
                <w:szCs w:val="18"/>
              </w:rPr>
              <w:t>работ,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370511">
              <w:rPr>
                <w:b/>
                <w:bCs/>
                <w:iCs/>
                <w:sz w:val="18"/>
                <w:szCs w:val="18"/>
              </w:rPr>
              <w:t>услуг для обеспечения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C50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7A5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44301049500081040000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D5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8F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D4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4B46FA" w:rsidRPr="00370511" w14:paraId="3FE9F2B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F6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66C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6C6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44301049500081040500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22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B0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4 112,25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BD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</w:tr>
      <w:tr w:rsidR="004B46FA" w:rsidRPr="00370511" w14:paraId="580A46B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88B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4CC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B9D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44301049500081040540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79D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4 112,25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B3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4 112,25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33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B46FA" w:rsidRPr="00370511" w14:paraId="69CE6AD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652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lastRenderedPageBreak/>
              <w:t xml:space="preserve">Обеспечение деятельности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финансо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вых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4E4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93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44301060000000000000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FC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26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17 150,00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1E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17 150,00</w:t>
            </w:r>
          </w:p>
        </w:tc>
      </w:tr>
      <w:tr w:rsidR="004B46FA" w:rsidRPr="00370511" w14:paraId="4B1862E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2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903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Межбюджетные трансферты на вы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полнение Контрольно-счётной пала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той Боровичского муниципального района полномочий Контрольно-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счётной  комиссии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сельского поселе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ния по осуществлению внешнего му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ниципального финансового контроля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E92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5B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44301069700081020000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A0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0A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17 150,00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E0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17 150,00</w:t>
            </w:r>
          </w:p>
        </w:tc>
      </w:tr>
      <w:tr w:rsidR="004B46FA" w:rsidRPr="00370511" w14:paraId="1F8AF05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565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60E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968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44301069700081020500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5E3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34 300,00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AC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17 150,00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59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17 150,00</w:t>
            </w:r>
          </w:p>
        </w:tc>
      </w:tr>
      <w:tr w:rsidR="004B46FA" w:rsidRPr="00370511" w14:paraId="21EBAA3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66A9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3850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38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44301069700081020540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93F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34 300,00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BDE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17 150,00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F4A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17 150,00</w:t>
            </w:r>
          </w:p>
        </w:tc>
      </w:tr>
      <w:tr w:rsidR="004B46FA" w:rsidRPr="00370511" w14:paraId="471917D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4B2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153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0CE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44301110000000000000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AB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27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07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</w:tr>
      <w:tr w:rsidR="004B46FA" w:rsidRPr="00370511" w14:paraId="6D26D10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936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2C5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CF7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44301119800029990000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5A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C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CD8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</w:tr>
      <w:tr w:rsidR="004B46FA" w:rsidRPr="00370511" w14:paraId="0DBCFC3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2EC1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50C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5BC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44301119800029990800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29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25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C2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</w:tr>
      <w:tr w:rsidR="004B46FA" w:rsidRPr="00370511" w14:paraId="6069C36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B8D9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168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0DA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44301119800029990870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2D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5F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BD2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4B46FA" w:rsidRPr="00370511" w14:paraId="78D5C19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1CC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F58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2F5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EB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121 500,00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3D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49 539,32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90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71 960,68</w:t>
            </w:r>
          </w:p>
        </w:tc>
      </w:tr>
      <w:tr w:rsidR="004B46FA" w:rsidRPr="00370511" w14:paraId="1F9E5CD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BA3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Организация создания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муниципаль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ных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информационных систем и автоматизированных рабочих мест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57B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3CB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44301132500022510000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49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115 000,00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E8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49 539,32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49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65 460,68</w:t>
            </w:r>
          </w:p>
        </w:tc>
      </w:tr>
      <w:tr w:rsidR="004B46FA" w:rsidRPr="00370511" w14:paraId="3622A8B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E4C0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4D2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9BD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44301132500022510200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78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115 000,00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D8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49 539,32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9C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65 460,68</w:t>
            </w:r>
          </w:p>
        </w:tc>
      </w:tr>
      <w:tr w:rsidR="004B46FA" w:rsidRPr="00370511" w14:paraId="6822E32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3C8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765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87A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44301132500022510240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7C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115 000,00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AFC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49 539,32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65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65 460,68</w:t>
            </w:r>
          </w:p>
        </w:tc>
      </w:tr>
      <w:tr w:rsidR="004B46FA" w:rsidRPr="00370511" w14:paraId="37DBE3B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2F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8C8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AD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44301132500022510244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75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115 000,00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B1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49 539,32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1A3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65 460,68</w:t>
            </w:r>
          </w:p>
        </w:tc>
      </w:tr>
      <w:tr w:rsidR="004B46FA" w:rsidRPr="00370511" w14:paraId="3A4A5AC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B3B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Субвенция на осуществление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отдель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ных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50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CA4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44301139300070650000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43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8E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A1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</w:tr>
      <w:tr w:rsidR="004B46FA" w:rsidRPr="00370511" w14:paraId="3F0DD79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7BFF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D65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358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44301139300070650200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1E6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6B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8B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</w:tr>
      <w:tr w:rsidR="004B46FA" w:rsidRPr="00370511" w14:paraId="7B3E8B4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A1A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D0D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8A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44301139300070650240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D2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28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33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500,00</w:t>
            </w:r>
          </w:p>
        </w:tc>
      </w:tr>
      <w:tr w:rsidR="004B46FA" w:rsidRPr="00370511" w14:paraId="295B49F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733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87E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85FA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44301139300070650244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896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A7F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21B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4B46FA" w:rsidRPr="00370511" w14:paraId="122A52E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B79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Прочие мероприятия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B3D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D10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44301139390099990000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9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5F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56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4B46FA" w:rsidRPr="00370511" w14:paraId="0BEFD06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D76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це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лях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обеспечения выполнения функций государственными (муниципальны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ми) органами, казенными учрежден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иями, органами управления государ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98A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756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44301139390099990100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48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D5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C19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4B46FA" w:rsidRPr="00370511" w14:paraId="7F9BC58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3159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C7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E6B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44301139390099990120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37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9A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DC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4B46FA" w:rsidRPr="00370511" w14:paraId="0DE51BE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9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9D26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Иные выплаты, за исключением фонда оплаты труда государственных (</w:t>
            </w:r>
            <w:proofErr w:type="gramStart"/>
            <w:r w:rsidRPr="00370511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370511">
              <w:rPr>
                <w:sz w:val="18"/>
                <w:szCs w:val="18"/>
              </w:rPr>
              <w:t>пальных</w:t>
            </w:r>
            <w:proofErr w:type="gramEnd"/>
            <w:r w:rsidRPr="00370511">
              <w:rPr>
                <w:sz w:val="18"/>
                <w:szCs w:val="18"/>
              </w:rPr>
              <w:t>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761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8461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44301139390099990123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00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81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CDDC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4B46FA" w:rsidRPr="00370511" w14:paraId="7799233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5D5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B15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AA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44302000000000000000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FF4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72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28 576,34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47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66 553,66</w:t>
            </w:r>
          </w:p>
        </w:tc>
      </w:tr>
      <w:tr w:rsidR="004B46FA" w:rsidRPr="00370511" w14:paraId="2ADAE22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E9D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177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46C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44302030000000000000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38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ED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28 576,34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C70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66 553,66</w:t>
            </w:r>
          </w:p>
        </w:tc>
      </w:tr>
      <w:tr w:rsidR="004B46FA" w:rsidRPr="00370511" w14:paraId="46D23E4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D3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Осуществление первичного воинского учёта на территориях,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370511">
              <w:rPr>
                <w:b/>
                <w:bCs/>
                <w:iCs/>
                <w:sz w:val="18"/>
                <w:szCs w:val="18"/>
              </w:rPr>
              <w:t>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70E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D0D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44302039300051180000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53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CE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28 576,34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11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66 553,66</w:t>
            </w:r>
          </w:p>
        </w:tc>
      </w:tr>
      <w:tr w:rsidR="004B46FA" w:rsidRPr="00370511" w14:paraId="515EB95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78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Расходы на выплаты персоналу в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це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лях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обеспечения выполнения функций государственными (муниципальны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ми) органами, казенными учрежде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lastRenderedPageBreak/>
              <w:t>ниями, органами управления государ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19E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lastRenderedPageBreak/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7FA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44302039300051180100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DCE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CB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28 576,34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CC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66 553,66</w:t>
            </w:r>
          </w:p>
        </w:tc>
      </w:tr>
      <w:tr w:rsidR="004B46FA" w:rsidRPr="00370511" w14:paraId="7DF1BFF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0B4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DBF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00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44302039300051180120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26F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95 130,00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CB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28 576,34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A5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66 553,66</w:t>
            </w:r>
          </w:p>
        </w:tc>
      </w:tr>
      <w:tr w:rsidR="004B46FA" w:rsidRPr="00370511" w14:paraId="74E76ED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9889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AF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850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44302039300051180121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66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73 100,00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BF4B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22 830,71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FB3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50 269,29</w:t>
            </w:r>
          </w:p>
        </w:tc>
      </w:tr>
      <w:tr w:rsidR="004B46FA" w:rsidRPr="00370511" w14:paraId="45373F1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B21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7DB6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782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44302039300051180129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DA6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22 030,00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EBA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5 745,63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2F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16 284,37</w:t>
            </w:r>
          </w:p>
        </w:tc>
      </w:tr>
      <w:tr w:rsidR="004B46FA" w:rsidRPr="00370511" w14:paraId="1713C59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20D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57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1FC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BB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631 720,00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CF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44 784,22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084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586 935,78</w:t>
            </w:r>
          </w:p>
        </w:tc>
      </w:tr>
      <w:tr w:rsidR="004B46FA" w:rsidRPr="00370511" w14:paraId="7B64081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E93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38D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E01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44303100000000000000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88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631 720,00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F3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44 784,22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7F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586 935,78</w:t>
            </w:r>
          </w:p>
        </w:tc>
      </w:tr>
      <w:tr w:rsidR="004B46FA" w:rsidRPr="00370511" w14:paraId="65771A9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7E99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936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2F8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44303102400028010000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9E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631 720,00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EE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44 784,22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56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586 935,78</w:t>
            </w:r>
          </w:p>
        </w:tc>
      </w:tr>
      <w:tr w:rsidR="004B46FA" w:rsidRPr="00370511" w14:paraId="28032DD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840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8F0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56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44303102400028010200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FD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625 720,00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38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44 784,22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B17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580 935,78</w:t>
            </w:r>
          </w:p>
        </w:tc>
      </w:tr>
      <w:tr w:rsidR="004B46FA" w:rsidRPr="00370511" w14:paraId="3EC9EBF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E06F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CCC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C37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44303102400028010240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04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625 720,00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ED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44 784,22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C6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580 935,78</w:t>
            </w:r>
          </w:p>
        </w:tc>
      </w:tr>
      <w:tr w:rsidR="004B46FA" w:rsidRPr="00370511" w14:paraId="7C38FE1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3292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9D1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7DA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44303102400028010244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AB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625 720,00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FD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44 784,22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C59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580 935,78</w:t>
            </w:r>
          </w:p>
        </w:tc>
      </w:tr>
      <w:tr w:rsidR="004B46FA" w:rsidRPr="00370511" w14:paraId="6F6FDFA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E98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495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670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44303102400028010800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18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C8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1D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4B46FA" w:rsidRPr="00370511" w14:paraId="45E3454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B78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6FD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A2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44303102400028010850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61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43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24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</w:tr>
      <w:tr w:rsidR="004B46FA" w:rsidRPr="00370511" w14:paraId="072DB17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733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9DD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C01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44303102400028010852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EA8D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60D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0F8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6 000,00</w:t>
            </w:r>
          </w:p>
        </w:tc>
      </w:tr>
      <w:tr w:rsidR="004B46FA" w:rsidRPr="00370511" w14:paraId="7D5BBFF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04F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20D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FA1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00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3 589 635,00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E1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511 836,00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5DA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3 077 799,00</w:t>
            </w:r>
          </w:p>
        </w:tc>
      </w:tr>
      <w:tr w:rsidR="004B46FA" w:rsidRPr="00370511" w14:paraId="25251D6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E52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08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46C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C11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3 589 635,00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5A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511 836,00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57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3 077 799,00</w:t>
            </w:r>
          </w:p>
        </w:tc>
      </w:tr>
      <w:tr w:rsidR="004B46FA" w:rsidRPr="00370511" w14:paraId="0E6A3D7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E01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Содержание автодорог за счёт акцизов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A1A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7E1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44304091100029010000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78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1 454 925,00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BF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511 836,00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27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943 089,00</w:t>
            </w:r>
          </w:p>
        </w:tc>
      </w:tr>
      <w:tr w:rsidR="004B46FA" w:rsidRPr="00370511" w14:paraId="51238EE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A35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7D5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AE5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44304091100029010200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A0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1 454 925,00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B8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511 836,00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2B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943 089,00</w:t>
            </w:r>
          </w:p>
        </w:tc>
      </w:tr>
      <w:tr w:rsidR="004B46FA" w:rsidRPr="00370511" w14:paraId="4520EBF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97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00A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BE2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44304091100029010240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20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1 454 925,00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6A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511 836,00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2C6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943 089,00</w:t>
            </w:r>
          </w:p>
        </w:tc>
      </w:tr>
      <w:tr w:rsidR="004B46FA" w:rsidRPr="00370511" w14:paraId="11332BB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6E7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FE6B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390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44304091100029010244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39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1 454 925,00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DF0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511 836,00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35B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943 089,00</w:t>
            </w:r>
          </w:p>
        </w:tc>
      </w:tr>
      <w:tr w:rsidR="004B46FA" w:rsidRPr="00370511" w14:paraId="07D536D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8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472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Капитальный ремонт, ремонт и содер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 xml:space="preserve">жание автомобильных дорог местного значения за счёт государственной программы Новгородской области "Совершенствование и содержание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дорожного  хозяйства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Новгородской области( за исключением автомобиль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ных дорог федерального значения) на 2020-2024 годы"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638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97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44304091100071520000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F0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C8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DC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</w:tr>
      <w:tr w:rsidR="004B46FA" w:rsidRPr="00370511" w14:paraId="0F7B3F4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E299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D12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F9F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44304091100071520200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46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6B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CC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</w:tr>
      <w:tr w:rsidR="004B46FA" w:rsidRPr="00370511" w14:paraId="40E4B3F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EA5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4AD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491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44304091100071520240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37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92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C10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1 921 000,00</w:t>
            </w:r>
          </w:p>
        </w:tc>
      </w:tr>
      <w:tr w:rsidR="004B46FA" w:rsidRPr="00370511" w14:paraId="6EDCAFF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A15C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1AB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C59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44304091100071520244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C93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1 921 000,00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5E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91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1 921 000,00</w:t>
            </w:r>
          </w:p>
        </w:tc>
      </w:tr>
      <w:tr w:rsidR="004B46FA" w:rsidRPr="00370511" w14:paraId="2E3E294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69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135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lastRenderedPageBreak/>
              <w:t xml:space="preserve"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дорожного  хозяйства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Новгородской области( за исключением автомобильных дорог федерального значения) на 2020-2024 годы"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83A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096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443040911000S1520000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C1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213 710,00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51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BE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213 710,00</w:t>
            </w:r>
          </w:p>
        </w:tc>
      </w:tr>
      <w:tr w:rsidR="004B46FA" w:rsidRPr="00370511" w14:paraId="78CA434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023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38F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3EC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443040911000S1520200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3C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213 710,00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70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06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213 710,00</w:t>
            </w:r>
          </w:p>
        </w:tc>
      </w:tr>
      <w:tr w:rsidR="004B46FA" w:rsidRPr="00370511" w14:paraId="2E626A9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EAA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369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95C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443040911000S1520240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8F4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213 710,00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3F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15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213 710,00</w:t>
            </w:r>
          </w:p>
        </w:tc>
      </w:tr>
      <w:tr w:rsidR="004B46FA" w:rsidRPr="00370511" w14:paraId="49FB1D6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844A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BA2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A856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443040911000S1520244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53C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213 710,00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80C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9F25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213 710,00</w:t>
            </w:r>
          </w:p>
        </w:tc>
      </w:tr>
      <w:tr w:rsidR="004B46FA" w:rsidRPr="00370511" w14:paraId="1517C17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69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5B4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D79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2CF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1 162 794,00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A3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279 127,89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0E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883 666,11</w:t>
            </w:r>
          </w:p>
        </w:tc>
      </w:tr>
      <w:tr w:rsidR="004B46FA" w:rsidRPr="00370511" w14:paraId="0BA99E3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B10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EEE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BE7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44305010000000000000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EC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33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07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4B46FA" w:rsidRPr="00370511" w14:paraId="64FB43A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9FA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Взносы региональному оператору в фонд капитального ремонта многоквартирных домов в части муниципальных помещений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3EB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1D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44305019390023880000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910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36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AD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4B46FA" w:rsidRPr="00370511" w14:paraId="0554128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3E7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75C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2F6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44305019390023880200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F2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F4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35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4B46FA" w:rsidRPr="00370511" w14:paraId="1F7730A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8CA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953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A2E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44305019390023880240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4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49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1 381,38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1D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4 618,62</w:t>
            </w:r>
          </w:p>
        </w:tc>
      </w:tr>
      <w:tr w:rsidR="004B46FA" w:rsidRPr="00370511" w14:paraId="0659706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FD6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170E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446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44305019390023880244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F31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2CD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1 381,38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F7A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4 618,62</w:t>
            </w:r>
          </w:p>
        </w:tc>
      </w:tr>
      <w:tr w:rsidR="004B46FA" w:rsidRPr="00370511" w14:paraId="162C735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D42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4AA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D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58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1 156 794,00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BE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277 746,51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06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879 047,49</w:t>
            </w:r>
          </w:p>
        </w:tc>
      </w:tr>
      <w:tr w:rsidR="004B46FA" w:rsidRPr="00370511" w14:paraId="3C7927C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80C1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Проведение мероприятий, направленных на борьбу с борщевиком Сосновского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4AE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2AC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44305035000020820000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A3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6B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32 514,00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D4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314 280,00</w:t>
            </w:r>
          </w:p>
        </w:tc>
      </w:tr>
      <w:tr w:rsidR="004B46FA" w:rsidRPr="00370511" w14:paraId="394AA57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873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151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9BA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44305035000020820200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3BD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47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32 514,00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FA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314 280,00</w:t>
            </w:r>
          </w:p>
        </w:tc>
      </w:tr>
      <w:tr w:rsidR="004B46FA" w:rsidRPr="00370511" w14:paraId="2EFA8F9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5DA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1D0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046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44305035000020820240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CF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346 794,00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EF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32 514,00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DF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314 280,00</w:t>
            </w:r>
          </w:p>
        </w:tc>
      </w:tr>
      <w:tr w:rsidR="004B46FA" w:rsidRPr="00370511" w14:paraId="4600F55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13F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985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F30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44305035000020820244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A20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346 794,00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AD3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32 514,00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C30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314 280,00</w:t>
            </w:r>
          </w:p>
        </w:tc>
      </w:tr>
      <w:tr w:rsidR="004B46FA" w:rsidRPr="00370511" w14:paraId="5B6E8EC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FF60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2C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F78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F8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EF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236 916,51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732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293 083,49</w:t>
            </w:r>
          </w:p>
        </w:tc>
      </w:tr>
      <w:tr w:rsidR="004B46FA" w:rsidRPr="00370511" w14:paraId="1A9BC17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8DC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67A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53A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7B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81A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236 916,51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D6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293 083,49</w:t>
            </w:r>
          </w:p>
        </w:tc>
      </w:tr>
      <w:tr w:rsidR="004B46FA" w:rsidRPr="00370511" w14:paraId="2B8D89E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C24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74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45B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23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DE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236 916,51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FF3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293 083,49</w:t>
            </w:r>
          </w:p>
        </w:tc>
      </w:tr>
      <w:tr w:rsidR="004B46FA" w:rsidRPr="00370511" w14:paraId="59022D9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F680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8F8E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23A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44305035000027010244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1EB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CB5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44 064,01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1E1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85 935,99</w:t>
            </w:r>
          </w:p>
        </w:tc>
      </w:tr>
      <w:tr w:rsidR="004B46FA" w:rsidRPr="00370511" w14:paraId="586F156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8E57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832F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8B4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44305035000027010247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72B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400 000,00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531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192 852,50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B0BC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207 147,50</w:t>
            </w:r>
          </w:p>
        </w:tc>
      </w:tr>
      <w:tr w:rsidR="004B46FA" w:rsidRPr="00370511" w14:paraId="5EFF07C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2F89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79E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6D2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44305035000027030000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59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10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4 800,00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014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25 200,00</w:t>
            </w:r>
          </w:p>
        </w:tc>
      </w:tr>
      <w:tr w:rsidR="004B46FA" w:rsidRPr="00370511" w14:paraId="500374A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7671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D7B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764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44305035000027030200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A8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C0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4 800,00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98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25 200,00</w:t>
            </w:r>
          </w:p>
        </w:tc>
      </w:tr>
      <w:tr w:rsidR="004B46FA" w:rsidRPr="00370511" w14:paraId="1DC437D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137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A70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CB1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44305035000027030240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8AB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CA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4 800,00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EA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25 200,00</w:t>
            </w:r>
          </w:p>
        </w:tc>
      </w:tr>
      <w:tr w:rsidR="004B46FA" w:rsidRPr="00370511" w14:paraId="254612D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C2B2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D1BF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73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44305035000027030244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363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8798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4 800,00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8C2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25 200,00</w:t>
            </w:r>
          </w:p>
        </w:tc>
      </w:tr>
      <w:tr w:rsidR="004B46FA" w:rsidRPr="00370511" w14:paraId="79CA730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847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86F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CBB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44305035000027040000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31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EC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3 516,00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CE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66 484,00</w:t>
            </w:r>
          </w:p>
        </w:tc>
      </w:tr>
      <w:tr w:rsidR="004B46FA" w:rsidRPr="00370511" w14:paraId="6256A2F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D252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7A8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F4E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44305035000027040200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A27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0A9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3 516,00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99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66 484,00</w:t>
            </w:r>
          </w:p>
        </w:tc>
      </w:tr>
      <w:tr w:rsidR="004B46FA" w:rsidRPr="00CC7C0C" w14:paraId="3655D45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A789" w14:textId="77777777" w:rsidR="004B46FA" w:rsidRPr="00CC7C0C" w:rsidRDefault="004B46FA" w:rsidP="008F7555">
            <w:pPr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0962" w14:textId="77777777" w:rsidR="004B46FA" w:rsidRPr="00CC7C0C" w:rsidRDefault="004B46FA" w:rsidP="008F7555">
            <w:pPr>
              <w:jc w:val="center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F3E8" w14:textId="77777777" w:rsidR="004B46FA" w:rsidRPr="00CC7C0C" w:rsidRDefault="004B46FA" w:rsidP="008F7555">
            <w:pPr>
              <w:jc w:val="center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44305035000027040240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60F" w14:textId="77777777" w:rsidR="004B46FA" w:rsidRPr="00CC7C0C" w:rsidRDefault="004B46FA" w:rsidP="008F7555">
            <w:pPr>
              <w:jc w:val="right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1EE" w14:textId="77777777" w:rsidR="004B46FA" w:rsidRPr="00CC7C0C" w:rsidRDefault="004B46FA" w:rsidP="008F7555">
            <w:pPr>
              <w:jc w:val="right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3 516,00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143" w14:textId="77777777" w:rsidR="004B46FA" w:rsidRPr="00CC7C0C" w:rsidRDefault="004B46FA" w:rsidP="008F7555">
            <w:pPr>
              <w:jc w:val="right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66 484,00</w:t>
            </w:r>
          </w:p>
        </w:tc>
      </w:tr>
      <w:tr w:rsidR="004B46FA" w:rsidRPr="00370511" w14:paraId="395CB51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26BB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EB6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909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44305035000027040244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750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70 000,00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7B6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3 516,00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E2D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66 484,00</w:t>
            </w:r>
          </w:p>
        </w:tc>
      </w:tr>
      <w:tr w:rsidR="004B46FA" w:rsidRPr="00370511" w14:paraId="2416C0D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0189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Прочие мероприятия на реализацию проектов местных инициатив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C31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B09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44305035000072090000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2C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0D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A3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</w:tr>
      <w:tr w:rsidR="004B46FA" w:rsidRPr="00370511" w14:paraId="548904A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E70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780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4EA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44305035000072090200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9A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A57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25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150 000,00</w:t>
            </w:r>
          </w:p>
        </w:tc>
      </w:tr>
      <w:tr w:rsidR="004B46FA" w:rsidRPr="00CC7C0C" w14:paraId="6635A66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7255" w14:textId="77777777" w:rsidR="004B46FA" w:rsidRPr="00CC7C0C" w:rsidRDefault="004B46FA" w:rsidP="008F7555">
            <w:pPr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DD6E" w14:textId="77777777" w:rsidR="004B46FA" w:rsidRPr="00CC7C0C" w:rsidRDefault="004B46FA" w:rsidP="008F7555">
            <w:pPr>
              <w:jc w:val="center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16E" w14:textId="77777777" w:rsidR="004B46FA" w:rsidRPr="00CC7C0C" w:rsidRDefault="004B46FA" w:rsidP="008F7555">
            <w:pPr>
              <w:jc w:val="center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44305035000072090240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2D7" w14:textId="77777777" w:rsidR="004B46FA" w:rsidRPr="00CC7C0C" w:rsidRDefault="004B46FA" w:rsidP="008F7555">
            <w:pPr>
              <w:jc w:val="right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150 000,00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FB0" w14:textId="77777777" w:rsidR="004B46FA" w:rsidRPr="00CC7C0C" w:rsidRDefault="004B46FA" w:rsidP="008F7555">
            <w:pPr>
              <w:jc w:val="right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E1F" w14:textId="77777777" w:rsidR="004B46FA" w:rsidRPr="00CC7C0C" w:rsidRDefault="004B46FA" w:rsidP="008F7555">
            <w:pPr>
              <w:jc w:val="right"/>
              <w:rPr>
                <w:bCs/>
                <w:iCs/>
                <w:sz w:val="18"/>
                <w:szCs w:val="18"/>
              </w:rPr>
            </w:pPr>
            <w:r w:rsidRPr="00CC7C0C">
              <w:rPr>
                <w:bCs/>
                <w:iCs/>
                <w:sz w:val="18"/>
                <w:szCs w:val="18"/>
              </w:rPr>
              <w:t>150 000,00</w:t>
            </w:r>
          </w:p>
        </w:tc>
      </w:tr>
      <w:tr w:rsidR="004B46FA" w:rsidRPr="00370511" w14:paraId="0E3AA99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177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DDB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AD5E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44305035000072090244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A9A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150 000,00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C6A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B982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150 000,00</w:t>
            </w:r>
          </w:p>
        </w:tc>
      </w:tr>
      <w:tr w:rsidR="004B46FA" w:rsidRPr="00370511" w14:paraId="582E1F5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96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Софинансирование на реализацию проектов местных инициатив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A53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1B7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443050350000S2090000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CB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E0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F3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</w:tr>
      <w:tr w:rsidR="004B46FA" w:rsidRPr="00370511" w14:paraId="4C951E1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372E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DE5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88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443050350000S2090200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DA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AD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82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</w:tr>
      <w:tr w:rsidR="004B46FA" w:rsidRPr="00370511" w14:paraId="1018CFF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691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C14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0C7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443050350000S2090240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FD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57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01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30 000,00</w:t>
            </w:r>
          </w:p>
        </w:tc>
      </w:tr>
      <w:tr w:rsidR="004B46FA" w:rsidRPr="00370511" w14:paraId="225EA01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4B9D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9CC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4B5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443050350000S2090244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7E3B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2A9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684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4B46FA" w:rsidRPr="00370511" w14:paraId="132DF06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48D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C8E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DB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8D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AB5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B7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7 500,00</w:t>
            </w:r>
          </w:p>
        </w:tc>
      </w:tr>
      <w:tr w:rsidR="004B46FA" w:rsidRPr="00370511" w14:paraId="5366F55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678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231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791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44307070000000000000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53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4B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5C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79E2805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45ED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 xml:space="preserve">Проведение мероприятий на </w:t>
            </w:r>
            <w:proofErr w:type="gramStart"/>
            <w:r w:rsidRPr="00370511">
              <w:rPr>
                <w:b/>
                <w:bCs/>
                <w:iCs/>
                <w:sz w:val="18"/>
                <w:szCs w:val="18"/>
              </w:rPr>
              <w:t>террито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370511">
              <w:rPr>
                <w:b/>
                <w:bCs/>
                <w:iCs/>
                <w:sz w:val="18"/>
                <w:szCs w:val="18"/>
              </w:rPr>
              <w:t>рии</w:t>
            </w:r>
            <w:proofErr w:type="gramEnd"/>
            <w:r w:rsidRPr="00370511">
              <w:rPr>
                <w:b/>
                <w:bCs/>
                <w:iCs/>
                <w:sz w:val="18"/>
                <w:szCs w:val="18"/>
              </w:rPr>
              <w:t xml:space="preserve"> поселения для детей и молодёжи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72D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382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44307070200025010000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9A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0D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2FD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0218C54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E5B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772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96B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44307070200025010200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FDF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BF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61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79151B5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D25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E15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166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44307070200025010240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95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47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07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3E90D4D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6B12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5281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4D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44307070200025010244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555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192D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162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4B46FA" w:rsidRPr="00370511" w14:paraId="33C2481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2170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A8E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1F8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44307090000000000000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D3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FAB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5C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4B46FA" w:rsidRPr="00370511" w14:paraId="49F3B7D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02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выборных должностных лиц,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370511">
              <w:rPr>
                <w:b/>
                <w:bCs/>
                <w:iCs/>
                <w:sz w:val="18"/>
                <w:szCs w:val="18"/>
              </w:rPr>
              <w:t>служащих и муниципальных служащих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0A9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AD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44307099300022280000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95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ADE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16F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4B46FA" w:rsidRPr="00370511" w14:paraId="0FA4286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457F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D30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A99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44307099300022280200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F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41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F9C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4B46FA" w:rsidRPr="00370511" w14:paraId="5EA029D6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00B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EA9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6DF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44307099300022280240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D9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7A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4 500,00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E7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5 500,00</w:t>
            </w:r>
          </w:p>
        </w:tc>
      </w:tr>
      <w:tr w:rsidR="004B46FA" w:rsidRPr="00370511" w14:paraId="05BD07C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8D3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E79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D2D6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44307099300022280244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CD0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10 000,00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5F0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4 500,00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AA8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4B46FA" w:rsidRPr="00370511" w14:paraId="79AFC5F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22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67E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81B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44308000000000000000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59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28C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2F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526593D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BA8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65A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748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44308010000000000000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BF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24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4D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491A2BE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13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6C7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D0C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44308010300023010000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09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86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BC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0AB73CF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108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26C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EBE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44308010300023010200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7B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19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91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06DA90E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96D7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780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11D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44308010300023010240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8C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2AA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28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2 000,00</w:t>
            </w:r>
          </w:p>
        </w:tc>
      </w:tr>
      <w:tr w:rsidR="004B46FA" w:rsidRPr="00370511" w14:paraId="171F5DE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459C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FCA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221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44308010300023010244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22F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2223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31E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4B46FA" w:rsidRPr="00370511" w14:paraId="772FB56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1EE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DE9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A89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44310000000000000000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3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84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102 403,95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EE5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143 596,05</w:t>
            </w:r>
          </w:p>
        </w:tc>
      </w:tr>
      <w:tr w:rsidR="004B46FA" w:rsidRPr="00370511" w14:paraId="093603E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0A1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71D0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1C9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44310010000000000000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98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C0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102 403,95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AE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143 596,05</w:t>
            </w:r>
          </w:p>
        </w:tc>
      </w:tr>
      <w:tr w:rsidR="004B46FA" w:rsidRPr="00370511" w14:paraId="677BAE8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8DC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1BD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7CB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44310019390099980000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62A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632D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102 403,95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10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143 596,05</w:t>
            </w:r>
          </w:p>
        </w:tc>
      </w:tr>
      <w:tr w:rsidR="004B46FA" w:rsidRPr="00370511" w14:paraId="685CC0D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3C3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513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842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44310019390099980300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F2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6B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102 403,95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1E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143 596,05</w:t>
            </w:r>
          </w:p>
        </w:tc>
      </w:tr>
      <w:tr w:rsidR="004B46FA" w:rsidRPr="00370511" w14:paraId="5231BF3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418F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DBCC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FA9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44310019390099980310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E9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246 000,00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B3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102 403,95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695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143 596,05</w:t>
            </w:r>
          </w:p>
        </w:tc>
      </w:tr>
      <w:tr w:rsidR="004B46FA" w:rsidRPr="00370511" w14:paraId="101F6B1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6D70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393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5FB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44310019390099980312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225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246 000,00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6D3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102 403,95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E5D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143 596,05</w:t>
            </w:r>
          </w:p>
        </w:tc>
      </w:tr>
      <w:tr w:rsidR="004B46FA" w:rsidRPr="00370511" w14:paraId="2763BEC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1B03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0AC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08B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44311000000000000000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7C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8D1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68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4B46FA" w:rsidRPr="00370511" w14:paraId="00FF808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3F31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1A6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FF4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44311010000000000000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F3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26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EC14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4B46FA" w:rsidRPr="00370511" w14:paraId="02B4B33A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820B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Проведение спортивных мероприятий на территории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CE2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20D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44311010500024010000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87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D00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0C6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4B46FA" w:rsidRPr="00370511" w14:paraId="04738BF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74AF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BC2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E77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44311010500024010200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65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0F86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65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4B46FA" w:rsidRPr="00370511" w14:paraId="3234787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28FD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198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0C5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44311010500024010240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A1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62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2 920,00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053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2 080,00</w:t>
            </w:r>
          </w:p>
        </w:tc>
      </w:tr>
      <w:tr w:rsidR="004B46FA" w:rsidRPr="00370511" w14:paraId="1C6CFA3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FA0C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42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6C6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44311010500024010244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E82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5 000,00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B11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2 920,00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4CD9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2 080,00</w:t>
            </w:r>
          </w:p>
        </w:tc>
      </w:tr>
      <w:tr w:rsidR="004B46FA" w:rsidRPr="00370511" w14:paraId="6FDDC3F9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AEF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DE9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FBF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CE8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-1 013 535,00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4CE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689 561,83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21D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4B46FA" w:rsidRPr="00370511" w14:paraId="7F680FE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7D0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B46FA" w:rsidRPr="00370511" w14:paraId="6CF166A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83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93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432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Код</w:t>
            </w:r>
            <w:r w:rsidRPr="00370511">
              <w:rPr>
                <w:sz w:val="18"/>
                <w:szCs w:val="18"/>
              </w:rPr>
              <w:br/>
              <w:t>стро-</w:t>
            </w:r>
            <w:r w:rsidRPr="00370511"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AD9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5CB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AB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Исполнено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30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4B46FA" w:rsidRPr="00370511" w14:paraId="6D5FBCF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83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7B0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E87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598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F47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8AF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F03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</w:tr>
      <w:tr w:rsidR="004B46FA" w:rsidRPr="00370511" w14:paraId="12DF0B4B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83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FDB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E7B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7D2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38A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D37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6C7" w14:textId="77777777" w:rsidR="004B46FA" w:rsidRPr="00370511" w:rsidRDefault="004B46FA" w:rsidP="008F7555">
            <w:pPr>
              <w:rPr>
                <w:sz w:val="18"/>
                <w:szCs w:val="18"/>
              </w:rPr>
            </w:pPr>
          </w:p>
        </w:tc>
      </w:tr>
      <w:tr w:rsidR="004B46FA" w:rsidRPr="00370511" w14:paraId="5D70DFBC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FE69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488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CB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9F5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80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8F0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6</w:t>
            </w:r>
          </w:p>
        </w:tc>
      </w:tr>
      <w:tr w:rsidR="004B46FA" w:rsidRPr="00370511" w14:paraId="230A714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1340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63EE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6798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CA8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C16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-689 561,83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6EE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1 703 096,83</w:t>
            </w:r>
          </w:p>
        </w:tc>
      </w:tr>
      <w:tr w:rsidR="004B46FA" w:rsidRPr="00370511" w14:paraId="2A730DA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BEAD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DA8C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520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5AF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8D6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08C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DDA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B46FA" w:rsidRPr="00370511" w14:paraId="5F6A6BA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203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3E9D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620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FB6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A91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129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C7C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B46FA" w:rsidRPr="00370511" w14:paraId="50AA2FA3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A265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A84E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0E0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00001000000000000000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2F1E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1 013 535,00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F27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-689 561,83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1910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1 703 096,83</w:t>
            </w:r>
          </w:p>
        </w:tc>
      </w:tr>
      <w:tr w:rsidR="004B46FA" w:rsidRPr="00370511" w14:paraId="4248F818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5C3A" w14:textId="77777777" w:rsidR="004B46FA" w:rsidRPr="00370511" w:rsidRDefault="004B46FA" w:rsidP="008F7555">
            <w:pPr>
              <w:ind w:firstLineChars="100" w:firstLine="180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F903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6B2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00001000000000000500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3C1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-7 720 694,00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DBD4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-2 647 139,36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040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4B46FA" w:rsidRPr="00370511" w14:paraId="7BD69D24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797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FF1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B1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00001050000000000500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3A2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-7 720 694,00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64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-2 647 139,36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8B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4B46FA" w:rsidRPr="00370511" w14:paraId="7ED430B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6968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BA61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2855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00001050200000000500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98E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-7 720 694,00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AA9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-2 647 139,36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99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4B46FA" w:rsidRPr="00370511" w14:paraId="188DC62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03C4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4DA4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8BC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00001050201000000510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4802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-7 720 694,00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D5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-2 647 139,36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8DE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4B46FA" w:rsidRPr="00370511" w14:paraId="547FA37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C488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4583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710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D97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00001050201100000510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033D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-7 720 694,00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EE4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-2 647 139,36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19A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4B46FA" w:rsidRPr="00370511" w14:paraId="079D046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FF5E" w14:textId="77777777" w:rsidR="004B46FA" w:rsidRPr="00370511" w:rsidRDefault="004B46FA" w:rsidP="008F7555">
            <w:pPr>
              <w:ind w:firstLineChars="100" w:firstLine="180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8069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5A8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00001000000000000600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9A3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041" w14:textId="77777777" w:rsidR="004B46FA" w:rsidRPr="00370511" w:rsidRDefault="004B46FA" w:rsidP="008F7555">
            <w:pPr>
              <w:jc w:val="right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1 957 577,53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6BC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4B46FA" w:rsidRPr="00370511" w14:paraId="66435371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CCCC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89F9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E376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00001050000000000600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CB8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0D3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1 957 577,53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C80D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4B46FA" w:rsidRPr="00370511" w14:paraId="4D609D35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0326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8E43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88C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00001050200000000600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8F2A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9AB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1 957 577,53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60A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4B46FA" w:rsidRPr="00370511" w14:paraId="78A8B6DD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D05A" w14:textId="77777777" w:rsidR="004B46FA" w:rsidRPr="00370511" w:rsidRDefault="004B46FA" w:rsidP="008F7555">
            <w:pPr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B4DB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D2F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00001050201000000610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5EF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0DD7" w14:textId="77777777" w:rsidR="004B46FA" w:rsidRPr="00370511" w:rsidRDefault="004B46FA" w:rsidP="008F755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1 957 577,53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DE7" w14:textId="77777777" w:rsidR="004B46FA" w:rsidRPr="00370511" w:rsidRDefault="004B46FA" w:rsidP="008F75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70511">
              <w:rPr>
                <w:b/>
                <w:bCs/>
                <w:iCs/>
                <w:sz w:val="18"/>
                <w:szCs w:val="18"/>
              </w:rPr>
              <w:t>х</w:t>
            </w:r>
          </w:p>
        </w:tc>
      </w:tr>
      <w:tr w:rsidR="004B46FA" w:rsidRPr="00370511" w14:paraId="299C0EA7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3537" w14:textId="77777777" w:rsidR="004B46FA" w:rsidRPr="00370511" w:rsidRDefault="004B46FA" w:rsidP="008F7555">
            <w:pPr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85C6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720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471" w14:textId="77777777" w:rsidR="004B46FA" w:rsidRPr="00370511" w:rsidRDefault="004B46FA" w:rsidP="008F7555">
            <w:pPr>
              <w:jc w:val="center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00001050201100000610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207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8 734 229,00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B40" w14:textId="77777777" w:rsidR="004B46FA" w:rsidRPr="00370511" w:rsidRDefault="004B46FA" w:rsidP="008F7555">
            <w:pPr>
              <w:jc w:val="right"/>
              <w:rPr>
                <w:sz w:val="18"/>
                <w:szCs w:val="18"/>
              </w:rPr>
            </w:pPr>
            <w:r w:rsidRPr="00370511">
              <w:rPr>
                <w:sz w:val="18"/>
                <w:szCs w:val="18"/>
              </w:rPr>
              <w:t>1 957 577,53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65BE" w14:textId="77777777" w:rsidR="004B46FA" w:rsidRPr="00370511" w:rsidRDefault="004B46FA" w:rsidP="008F7555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11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4B46FA" w:rsidRPr="002E24AD" w14:paraId="3ADA8642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8" w:type="dxa"/>
          <w:trHeight w:val="255"/>
        </w:trPr>
        <w:tc>
          <w:tcPr>
            <w:tcW w:w="9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F455" w14:textId="77777777" w:rsidR="004B46FA" w:rsidRDefault="004B46FA" w:rsidP="008F7555">
            <w:pPr>
              <w:rPr>
                <w:sz w:val="18"/>
                <w:szCs w:val="18"/>
              </w:rPr>
            </w:pPr>
          </w:p>
          <w:p w14:paraId="6AAC4EA6" w14:textId="77777777" w:rsidR="004B46FA" w:rsidRPr="002E24AD" w:rsidRDefault="004B46FA" w:rsidP="008F7555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Справочно: численность муниципальных служащих на 01.07.2</w:t>
            </w:r>
            <w:r>
              <w:rPr>
                <w:sz w:val="18"/>
                <w:szCs w:val="18"/>
              </w:rPr>
              <w:t>2</w:t>
            </w:r>
            <w:r w:rsidRPr="002E24AD">
              <w:rPr>
                <w:sz w:val="18"/>
                <w:szCs w:val="18"/>
              </w:rPr>
              <w:t xml:space="preserve"> года составила </w:t>
            </w:r>
            <w:r>
              <w:rPr>
                <w:sz w:val="18"/>
                <w:szCs w:val="18"/>
              </w:rPr>
              <w:t>1</w:t>
            </w:r>
            <w:r w:rsidRPr="002E24AD">
              <w:rPr>
                <w:sz w:val="18"/>
                <w:szCs w:val="18"/>
              </w:rPr>
              <w:t xml:space="preserve"> человек.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41D" w14:textId="77777777" w:rsidR="004B46FA" w:rsidRPr="002E24AD" w:rsidRDefault="004B46FA" w:rsidP="008F7555">
            <w:pPr>
              <w:rPr>
                <w:sz w:val="18"/>
                <w:szCs w:val="18"/>
              </w:rPr>
            </w:pPr>
          </w:p>
        </w:tc>
      </w:tr>
      <w:tr w:rsidR="004B46FA" w:rsidRPr="002E24AD" w14:paraId="58B2EEF0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8" w:type="dxa"/>
          <w:trHeight w:val="255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7734" w14:textId="77777777" w:rsidR="004B46FA" w:rsidRPr="002E24AD" w:rsidRDefault="004B46FA" w:rsidP="008F7555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 130242,27 (Сто тридцать</w:t>
            </w:r>
            <w:r w:rsidRPr="002E24AD">
              <w:rPr>
                <w:sz w:val="18"/>
                <w:szCs w:val="18"/>
              </w:rPr>
              <w:t xml:space="preserve"> тысяч двести </w:t>
            </w:r>
            <w:r>
              <w:rPr>
                <w:sz w:val="18"/>
                <w:szCs w:val="18"/>
              </w:rPr>
              <w:t>сорок два</w:t>
            </w:r>
            <w:r w:rsidRPr="002E24AD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27</w:t>
            </w:r>
            <w:r w:rsidRPr="002E24AD">
              <w:rPr>
                <w:sz w:val="18"/>
                <w:szCs w:val="18"/>
              </w:rPr>
              <w:t xml:space="preserve"> коп.) </w:t>
            </w:r>
          </w:p>
        </w:tc>
      </w:tr>
      <w:tr w:rsidR="004B46FA" w:rsidRPr="002E24AD" w14:paraId="0ED3FD3F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8" w:type="dxa"/>
          <w:trHeight w:val="255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6080" w14:textId="77777777" w:rsidR="004B46FA" w:rsidRPr="002E24AD" w:rsidRDefault="004B46FA" w:rsidP="008F7555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 xml:space="preserve">Численность работников Администрации составила </w:t>
            </w:r>
            <w:r>
              <w:rPr>
                <w:sz w:val="18"/>
                <w:szCs w:val="18"/>
              </w:rPr>
              <w:t xml:space="preserve">5 </w:t>
            </w:r>
            <w:r w:rsidRPr="002E24AD">
              <w:rPr>
                <w:sz w:val="18"/>
                <w:szCs w:val="18"/>
              </w:rPr>
              <w:t xml:space="preserve">человек; фактические затраты на них составили </w:t>
            </w:r>
            <w:r>
              <w:rPr>
                <w:sz w:val="18"/>
                <w:szCs w:val="18"/>
              </w:rPr>
              <w:t>800152,66</w:t>
            </w:r>
          </w:p>
        </w:tc>
      </w:tr>
      <w:tr w:rsidR="004B46FA" w:rsidRPr="002E24AD" w14:paraId="27649BAE" w14:textId="77777777" w:rsidTr="008F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8" w:type="dxa"/>
          <w:trHeight w:val="255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1F31" w14:textId="77777777" w:rsidR="004B46FA" w:rsidRPr="002E24AD" w:rsidRDefault="004B46FA" w:rsidP="008F7555">
            <w:pPr>
              <w:rPr>
                <w:sz w:val="18"/>
                <w:szCs w:val="18"/>
              </w:rPr>
            </w:pPr>
            <w:r w:rsidRPr="002E24A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Вос</w:t>
            </w:r>
            <w:r w:rsidRPr="002E24AD">
              <w:rPr>
                <w:sz w:val="18"/>
                <w:szCs w:val="18"/>
              </w:rPr>
              <w:t>емьсот тысяч</w:t>
            </w:r>
            <w:r>
              <w:rPr>
                <w:sz w:val="18"/>
                <w:szCs w:val="18"/>
              </w:rPr>
              <w:t xml:space="preserve"> сто пятьдесят два рубля 66 коп.</w:t>
            </w:r>
            <w:r w:rsidRPr="002E24AD">
              <w:rPr>
                <w:sz w:val="18"/>
                <w:szCs w:val="18"/>
              </w:rPr>
              <w:t xml:space="preserve">) </w:t>
            </w:r>
          </w:p>
        </w:tc>
      </w:tr>
    </w:tbl>
    <w:p w14:paraId="59B525DF" w14:textId="77777777" w:rsidR="004B46FA" w:rsidRDefault="004B46FA" w:rsidP="004B46FA">
      <w:pPr>
        <w:rPr>
          <w:sz w:val="28"/>
          <w:szCs w:val="28"/>
        </w:rPr>
      </w:pPr>
    </w:p>
    <w:p w14:paraId="157AB6AE" w14:textId="77777777" w:rsidR="004B46FA" w:rsidRDefault="004B46FA" w:rsidP="004B46FA">
      <w:pPr>
        <w:rPr>
          <w:sz w:val="28"/>
          <w:szCs w:val="28"/>
        </w:rPr>
      </w:pPr>
      <w:bookmarkStart w:id="1" w:name="_GoBack"/>
      <w:bookmarkEnd w:id="0"/>
      <w:bookmarkEnd w:id="1"/>
    </w:p>
    <w:sectPr w:rsidR="004B46FA" w:rsidSect="00802B8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F8"/>
    <w:rsid w:val="00400223"/>
    <w:rsid w:val="004B46FA"/>
    <w:rsid w:val="007778F8"/>
    <w:rsid w:val="008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E419-BA4A-4532-B5CA-03E4E5EE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6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46FA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02B8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B46F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2B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802B8C"/>
    <w:pPr>
      <w:spacing w:before="100" w:beforeAutospacing="1" w:after="100" w:afterAutospacing="1"/>
    </w:pPr>
  </w:style>
  <w:style w:type="paragraph" w:customStyle="1" w:styleId="11">
    <w:name w:val="Без интервала1"/>
    <w:rsid w:val="00802B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802B8C"/>
    <w:pPr>
      <w:spacing w:after="120"/>
    </w:pPr>
  </w:style>
  <w:style w:type="character" w:customStyle="1" w:styleId="a5">
    <w:name w:val="Основной текст Знак"/>
    <w:basedOn w:val="a0"/>
    <w:link w:val="a4"/>
    <w:rsid w:val="0080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46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46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4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B46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6">
    <w:name w:val="Table Grid"/>
    <w:basedOn w:val="a1"/>
    <w:rsid w:val="004B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B46FA"/>
  </w:style>
  <w:style w:type="paragraph" w:customStyle="1" w:styleId="ConsPlusNormal">
    <w:name w:val="ConsPlusNormal"/>
    <w:link w:val="ConsPlusNormal0"/>
    <w:rsid w:val="004B4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46FA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rsid w:val="004B46FA"/>
    <w:rPr>
      <w:color w:val="0000FF"/>
      <w:u w:val="single"/>
    </w:rPr>
  </w:style>
  <w:style w:type="character" w:styleId="a8">
    <w:name w:val="Strong"/>
    <w:qFormat/>
    <w:rsid w:val="004B46FA"/>
    <w:rPr>
      <w:b/>
      <w:bCs/>
    </w:rPr>
  </w:style>
  <w:style w:type="paragraph" w:styleId="a9">
    <w:name w:val="No Spacing"/>
    <w:qFormat/>
    <w:rsid w:val="004B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4B46F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4B46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B4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4B46FA"/>
  </w:style>
  <w:style w:type="paragraph" w:styleId="ac">
    <w:name w:val="List Paragraph"/>
    <w:basedOn w:val="a"/>
    <w:uiPriority w:val="34"/>
    <w:qFormat/>
    <w:rsid w:val="004B4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unhideWhenUsed/>
    <w:rsid w:val="004B46FA"/>
    <w:rPr>
      <w:color w:val="800080"/>
      <w:u w:val="single"/>
    </w:rPr>
  </w:style>
  <w:style w:type="paragraph" w:customStyle="1" w:styleId="font5">
    <w:name w:val="font5"/>
    <w:basedOn w:val="a"/>
    <w:rsid w:val="004B46FA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4B46F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4B46F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4B46FA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4B46F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4B46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4B46FA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B46FA"/>
    <w:pPr>
      <w:spacing w:before="100" w:beforeAutospacing="1" w:after="100" w:afterAutospacing="1"/>
    </w:pPr>
  </w:style>
  <w:style w:type="paragraph" w:customStyle="1" w:styleId="xl97">
    <w:name w:val="xl97"/>
    <w:basedOn w:val="a"/>
    <w:rsid w:val="004B46FA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4B46FA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4B46FA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4B46FA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B46FA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B46F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4B46FA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4B46FA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4B46FA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4B46FA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4B46FA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4B46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B46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4B46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4B46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4B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B46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46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B46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B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basedOn w:val="a"/>
    <w:next w:val="af"/>
    <w:link w:val="af0"/>
    <w:qFormat/>
    <w:rsid w:val="004B46FA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0">
    <w:name w:val="Название Знак"/>
    <w:link w:val="ae"/>
    <w:rsid w:val="004B46FA"/>
    <w:rPr>
      <w:sz w:val="28"/>
      <w:szCs w:val="24"/>
    </w:rPr>
  </w:style>
  <w:style w:type="paragraph" w:customStyle="1" w:styleId="af1">
    <w:name w:val="Знак"/>
    <w:basedOn w:val="a"/>
    <w:rsid w:val="004B46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"/>
    <w:basedOn w:val="a"/>
    <w:rsid w:val="004B46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4B46FA"/>
  </w:style>
  <w:style w:type="character" w:customStyle="1" w:styleId="apple-converted-space">
    <w:name w:val="apple-converted-space"/>
    <w:rsid w:val="004B46FA"/>
  </w:style>
  <w:style w:type="paragraph" w:styleId="af3">
    <w:name w:val="Body Text Indent"/>
    <w:basedOn w:val="a"/>
    <w:link w:val="af4"/>
    <w:rsid w:val="004B46F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B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B46FA"/>
    <w:pPr>
      <w:spacing w:before="100" w:beforeAutospacing="1" w:after="100" w:afterAutospacing="1"/>
    </w:pPr>
  </w:style>
  <w:style w:type="paragraph" w:customStyle="1" w:styleId="p7">
    <w:name w:val="p7"/>
    <w:basedOn w:val="a"/>
    <w:rsid w:val="004B46FA"/>
    <w:pPr>
      <w:spacing w:before="100" w:beforeAutospacing="1" w:after="100" w:afterAutospacing="1"/>
    </w:pPr>
  </w:style>
  <w:style w:type="paragraph" w:customStyle="1" w:styleId="p8">
    <w:name w:val="p8"/>
    <w:basedOn w:val="a"/>
    <w:rsid w:val="004B46FA"/>
    <w:pPr>
      <w:spacing w:before="100" w:beforeAutospacing="1" w:after="100" w:afterAutospacing="1"/>
    </w:pPr>
  </w:style>
  <w:style w:type="paragraph" w:customStyle="1" w:styleId="p10">
    <w:name w:val="p10"/>
    <w:basedOn w:val="a"/>
    <w:rsid w:val="004B46FA"/>
    <w:pPr>
      <w:spacing w:before="100" w:beforeAutospacing="1" w:after="100" w:afterAutospacing="1"/>
    </w:pPr>
  </w:style>
  <w:style w:type="paragraph" w:customStyle="1" w:styleId="p12">
    <w:name w:val="p12"/>
    <w:basedOn w:val="a"/>
    <w:rsid w:val="004B46FA"/>
    <w:pPr>
      <w:spacing w:before="100" w:beforeAutospacing="1" w:after="100" w:afterAutospacing="1"/>
    </w:pPr>
  </w:style>
  <w:style w:type="character" w:customStyle="1" w:styleId="s1">
    <w:name w:val="s1"/>
    <w:rsid w:val="004B46FA"/>
  </w:style>
  <w:style w:type="paragraph" w:customStyle="1" w:styleId="ConsPlusTitle">
    <w:name w:val="ConsPlusTitle"/>
    <w:rsid w:val="004B4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B46F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4B46FA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4B46FA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4B46FA"/>
    <w:rPr>
      <w:rFonts w:ascii="Times New Roman" w:hAnsi="Times New Roman"/>
      <w:sz w:val="22"/>
    </w:rPr>
  </w:style>
  <w:style w:type="numbering" w:customStyle="1" w:styleId="12">
    <w:name w:val="Нет списка1"/>
    <w:next w:val="a2"/>
    <w:uiPriority w:val="99"/>
    <w:semiHidden/>
    <w:rsid w:val="004B46FA"/>
  </w:style>
  <w:style w:type="paragraph" w:customStyle="1" w:styleId="xl172">
    <w:name w:val="xl17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4B46F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4B46FA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4B46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Spacing1">
    <w:name w:val="No Spacing1"/>
    <w:uiPriority w:val="99"/>
    <w:rsid w:val="004B46FA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4B46F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4B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4B46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B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B46FA"/>
    <w:pPr>
      <w:spacing w:before="100" w:beforeAutospacing="1" w:after="100" w:afterAutospacing="1"/>
    </w:pPr>
  </w:style>
  <w:style w:type="paragraph" w:customStyle="1" w:styleId="xl179">
    <w:name w:val="xl179"/>
    <w:basedOn w:val="a"/>
    <w:rsid w:val="004B46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4B46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4B46F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2">
    <w:name w:val="xl182"/>
    <w:basedOn w:val="a"/>
    <w:rsid w:val="004B46F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4B46F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4B46F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4B46F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4B4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7">
    <w:name w:val="xl187"/>
    <w:basedOn w:val="a"/>
    <w:rsid w:val="004B4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8">
    <w:name w:val="xl188"/>
    <w:basedOn w:val="a"/>
    <w:rsid w:val="004B46F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3">
    <w:name w:val="xl193"/>
    <w:basedOn w:val="a"/>
    <w:rsid w:val="004B46F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a"/>
    <w:rsid w:val="004B46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7">
    <w:name w:val="xl19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4B46F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sz w:val="16"/>
      <w:szCs w:val="16"/>
    </w:rPr>
  </w:style>
  <w:style w:type="paragraph" w:customStyle="1" w:styleId="xl204">
    <w:name w:val="xl20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a"/>
    <w:rsid w:val="004B46FA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4">
    <w:name w:val="xl21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4B46FA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4B46FA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a"/>
    <w:rsid w:val="004B46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5">
    <w:name w:val="xl22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4B46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4B46FA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a"/>
    <w:rsid w:val="004B46F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9">
    <w:name w:val="xl239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4B4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4B4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4B4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4B4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4B4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8">
    <w:name w:val="xl248"/>
    <w:basedOn w:val="a"/>
    <w:rsid w:val="004B46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4B46F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50">
    <w:name w:val="xl250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4B4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4B4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f">
    <w:name w:val="Title"/>
    <w:basedOn w:val="a"/>
    <w:next w:val="a"/>
    <w:link w:val="af9"/>
    <w:uiPriority w:val="10"/>
    <w:qFormat/>
    <w:rsid w:val="004B46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"/>
    <w:uiPriority w:val="10"/>
    <w:rsid w:val="004B46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4679</Words>
  <Characters>26673</Characters>
  <Application>Microsoft Office Word</Application>
  <DocSecurity>0</DocSecurity>
  <Lines>222</Lines>
  <Paragraphs>62</Paragraphs>
  <ScaleCrop>false</ScaleCrop>
  <Company/>
  <LinksUpToDate>false</LinksUpToDate>
  <CharactersWithSpaces>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2023-02-08T13:00:00Z</dcterms:created>
  <dcterms:modified xsi:type="dcterms:W3CDTF">2023-02-08T13:03:00Z</dcterms:modified>
</cp:coreProperties>
</file>