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110F" w:rsidRPr="0013642E" w:rsidRDefault="00A6110F" w:rsidP="00A6110F">
      <w:pPr>
        <w:suppressAutoHyphens/>
        <w:jc w:val="right"/>
        <w:rPr>
          <w:rFonts w:ascii="Times New Roman CYR" w:hAnsi="Times New Roman CYR"/>
          <w:kern w:val="2"/>
          <w:sz w:val="20"/>
          <w:szCs w:val="20"/>
          <w:lang w:eastAsia="ar-SA"/>
        </w:rPr>
      </w:pPr>
      <w:r w:rsidRPr="0013642E">
        <w:rPr>
          <w:rFonts w:ascii="Times New Roman CYR" w:hAnsi="Times New Roman CYR"/>
          <w:noProof/>
          <w:kern w:val="2"/>
          <w:sz w:val="20"/>
          <w:szCs w:val="20"/>
        </w:rPr>
        <w:drawing>
          <wp:anchor distT="0" distB="0" distL="114300" distR="114300" simplePos="0" relativeHeight="251659264" behindDoc="0" locked="0" layoutInCell="1" allowOverlap="1" wp14:anchorId="553BC07B" wp14:editId="70541DA6">
            <wp:simplePos x="0" y="0"/>
            <wp:positionH relativeFrom="column">
              <wp:posOffset>2628900</wp:posOffset>
            </wp:positionH>
            <wp:positionV relativeFrom="paragraph">
              <wp:posOffset>-114300</wp:posOffset>
            </wp:positionV>
            <wp:extent cx="571500" cy="655320"/>
            <wp:effectExtent l="0" t="0" r="0" b="0"/>
            <wp:wrapNone/>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1500" cy="655320"/>
                    </a:xfrm>
                    <a:prstGeom prst="rect">
                      <a:avLst/>
                    </a:prstGeom>
                    <a:noFill/>
                  </pic:spPr>
                </pic:pic>
              </a:graphicData>
            </a:graphic>
            <wp14:sizeRelH relativeFrom="page">
              <wp14:pctWidth>0</wp14:pctWidth>
            </wp14:sizeRelH>
            <wp14:sizeRelV relativeFrom="page">
              <wp14:pctHeight>0</wp14:pctHeight>
            </wp14:sizeRelV>
          </wp:anchor>
        </w:drawing>
      </w:r>
      <w:r w:rsidRPr="0013642E">
        <w:rPr>
          <w:rFonts w:ascii="Times New Roman CYR" w:hAnsi="Times New Roman CYR"/>
          <w:kern w:val="2"/>
          <w:sz w:val="20"/>
          <w:szCs w:val="20"/>
          <w:lang w:eastAsia="ar-SA"/>
        </w:rPr>
        <w:t xml:space="preserve">                                 </w:t>
      </w:r>
    </w:p>
    <w:p w:rsidR="00A6110F" w:rsidRPr="0013642E" w:rsidRDefault="00A6110F" w:rsidP="00A6110F">
      <w:pPr>
        <w:suppressAutoHyphens/>
        <w:rPr>
          <w:rFonts w:ascii="Times New Roman CYR" w:hAnsi="Times New Roman CYR"/>
          <w:kern w:val="2"/>
          <w:sz w:val="28"/>
          <w:szCs w:val="28"/>
          <w:lang w:eastAsia="ar-SA"/>
        </w:rPr>
      </w:pPr>
    </w:p>
    <w:p w:rsidR="00A6110F" w:rsidRPr="0013642E" w:rsidRDefault="00A6110F" w:rsidP="00A6110F">
      <w:pPr>
        <w:suppressAutoHyphens/>
        <w:jc w:val="right"/>
        <w:rPr>
          <w:rFonts w:ascii="Times New Roman CYR" w:hAnsi="Times New Roman CYR"/>
          <w:kern w:val="2"/>
          <w:sz w:val="28"/>
          <w:szCs w:val="28"/>
          <w:lang w:eastAsia="ar-SA"/>
        </w:rPr>
      </w:pPr>
    </w:p>
    <w:p w:rsidR="00A6110F" w:rsidRPr="0013642E" w:rsidRDefault="00A6110F" w:rsidP="00A6110F">
      <w:pPr>
        <w:suppressAutoHyphens/>
        <w:rPr>
          <w:rFonts w:ascii="Times New Roman CYR" w:hAnsi="Times New Roman CYR"/>
          <w:kern w:val="2"/>
          <w:sz w:val="20"/>
          <w:szCs w:val="20"/>
          <w:lang w:eastAsia="ar-SA"/>
        </w:rPr>
      </w:pPr>
      <w:r w:rsidRPr="0013642E">
        <w:rPr>
          <w:rFonts w:ascii="Times New Roman CYR" w:hAnsi="Times New Roman CYR"/>
          <w:kern w:val="2"/>
          <w:sz w:val="20"/>
          <w:szCs w:val="20"/>
          <w:lang w:eastAsia="ar-SA"/>
        </w:rPr>
        <w:t xml:space="preserve">                                   </w:t>
      </w:r>
    </w:p>
    <w:p w:rsidR="00A6110F" w:rsidRPr="0013642E" w:rsidRDefault="00A6110F" w:rsidP="00A6110F">
      <w:pPr>
        <w:suppressAutoHyphens/>
        <w:spacing w:line="240" w:lineRule="exact"/>
        <w:rPr>
          <w:rFonts w:ascii="Times New Roman CYR" w:hAnsi="Times New Roman CYR"/>
          <w:b/>
          <w:kern w:val="2"/>
          <w:sz w:val="28"/>
          <w:szCs w:val="28"/>
          <w:lang w:eastAsia="ar-SA"/>
        </w:rPr>
      </w:pPr>
      <w:r w:rsidRPr="0013642E">
        <w:rPr>
          <w:rFonts w:ascii="Times New Roman CYR" w:hAnsi="Times New Roman CYR"/>
          <w:b/>
          <w:kern w:val="2"/>
          <w:sz w:val="28"/>
          <w:szCs w:val="28"/>
          <w:lang w:eastAsia="ar-SA"/>
        </w:rPr>
        <w:t xml:space="preserve">                                             Новгородская область</w:t>
      </w:r>
    </w:p>
    <w:p w:rsidR="00A6110F" w:rsidRPr="0013642E" w:rsidRDefault="00A6110F" w:rsidP="00A6110F">
      <w:pPr>
        <w:suppressAutoHyphens/>
        <w:spacing w:line="240" w:lineRule="exact"/>
        <w:jc w:val="center"/>
        <w:rPr>
          <w:rFonts w:ascii="Times New Roman CYR" w:hAnsi="Times New Roman CYR"/>
          <w:b/>
          <w:kern w:val="2"/>
          <w:sz w:val="28"/>
          <w:szCs w:val="28"/>
          <w:lang w:eastAsia="ar-SA"/>
        </w:rPr>
      </w:pPr>
      <w:proofErr w:type="spellStart"/>
      <w:r w:rsidRPr="0013642E">
        <w:rPr>
          <w:rFonts w:ascii="Times New Roman CYR" w:hAnsi="Times New Roman CYR"/>
          <w:b/>
          <w:kern w:val="2"/>
          <w:sz w:val="28"/>
          <w:szCs w:val="28"/>
          <w:lang w:eastAsia="ar-SA"/>
        </w:rPr>
        <w:t>Боровичский</w:t>
      </w:r>
      <w:proofErr w:type="spellEnd"/>
      <w:r w:rsidRPr="0013642E">
        <w:rPr>
          <w:rFonts w:ascii="Times New Roman CYR" w:hAnsi="Times New Roman CYR"/>
          <w:b/>
          <w:kern w:val="2"/>
          <w:sz w:val="28"/>
          <w:szCs w:val="28"/>
          <w:lang w:eastAsia="ar-SA"/>
        </w:rPr>
        <w:t xml:space="preserve"> район</w:t>
      </w:r>
    </w:p>
    <w:p w:rsidR="00A6110F" w:rsidRPr="0013642E" w:rsidRDefault="00A6110F" w:rsidP="00A6110F">
      <w:pPr>
        <w:keepNext/>
        <w:numPr>
          <w:ilvl w:val="2"/>
          <w:numId w:val="1"/>
        </w:numPr>
        <w:suppressAutoHyphens/>
        <w:spacing w:before="120"/>
        <w:jc w:val="center"/>
        <w:outlineLvl w:val="2"/>
        <w:rPr>
          <w:rFonts w:ascii="Times New Roman CYR" w:hAnsi="Times New Roman CYR"/>
          <w:b/>
          <w:spacing w:val="-10"/>
          <w:kern w:val="2"/>
          <w:sz w:val="28"/>
          <w:szCs w:val="28"/>
          <w:lang w:eastAsia="ar-SA"/>
        </w:rPr>
      </w:pPr>
      <w:r w:rsidRPr="0013642E">
        <w:rPr>
          <w:b/>
          <w:spacing w:val="-10"/>
          <w:kern w:val="2"/>
          <w:sz w:val="28"/>
          <w:szCs w:val="28"/>
          <w:lang w:eastAsia="ar-SA"/>
        </w:rPr>
        <w:t>АДМИНИСТРАЦИЯ</w:t>
      </w:r>
      <w:r w:rsidRPr="0013642E">
        <w:rPr>
          <w:rFonts w:ascii="Times New Roman CYR" w:hAnsi="Times New Roman CYR"/>
          <w:b/>
          <w:spacing w:val="-10"/>
          <w:kern w:val="2"/>
          <w:sz w:val="28"/>
          <w:szCs w:val="28"/>
          <w:lang w:eastAsia="ar-SA"/>
        </w:rPr>
        <w:t xml:space="preserve">  </w:t>
      </w:r>
      <w:r w:rsidRPr="0013642E">
        <w:rPr>
          <w:b/>
          <w:spacing w:val="-10"/>
          <w:kern w:val="2"/>
          <w:sz w:val="28"/>
          <w:szCs w:val="28"/>
          <w:lang w:eastAsia="ar-SA"/>
        </w:rPr>
        <w:t>КОНЧАНСКО-СУВОРОВСКОГО</w:t>
      </w:r>
    </w:p>
    <w:p w:rsidR="00A6110F" w:rsidRPr="0013642E" w:rsidRDefault="00A6110F" w:rsidP="00A6110F">
      <w:pPr>
        <w:suppressAutoHyphens/>
        <w:jc w:val="center"/>
        <w:rPr>
          <w:rFonts w:ascii="Times New Roman CYR" w:hAnsi="Times New Roman CYR"/>
          <w:b/>
          <w:kern w:val="2"/>
          <w:sz w:val="28"/>
          <w:szCs w:val="28"/>
          <w:lang w:eastAsia="ar-SA"/>
        </w:rPr>
      </w:pPr>
      <w:r w:rsidRPr="0013642E">
        <w:rPr>
          <w:rFonts w:ascii="Times New Roman CYR" w:hAnsi="Times New Roman CYR"/>
          <w:b/>
          <w:kern w:val="2"/>
          <w:sz w:val="28"/>
          <w:szCs w:val="28"/>
          <w:lang w:eastAsia="ar-SA"/>
        </w:rPr>
        <w:t>СЕЛЬСКОГО ПОСЕЛЕНИЯ</w:t>
      </w:r>
    </w:p>
    <w:p w:rsidR="00A6110F" w:rsidRPr="0013642E" w:rsidRDefault="00A6110F" w:rsidP="00A6110F">
      <w:pPr>
        <w:keepNext/>
        <w:numPr>
          <w:ilvl w:val="0"/>
          <w:numId w:val="1"/>
        </w:numPr>
        <w:suppressAutoHyphens/>
        <w:spacing w:before="120" w:line="360" w:lineRule="auto"/>
        <w:jc w:val="center"/>
        <w:outlineLvl w:val="0"/>
        <w:rPr>
          <w:rFonts w:ascii="Times New Roman CYR" w:hAnsi="Times New Roman CYR"/>
          <w:spacing w:val="60"/>
          <w:kern w:val="2"/>
          <w:sz w:val="32"/>
          <w:szCs w:val="20"/>
          <w:lang w:eastAsia="ar-SA"/>
        </w:rPr>
      </w:pPr>
      <w:r w:rsidRPr="0013642E">
        <w:rPr>
          <w:rFonts w:ascii="Times New Roman CYR" w:hAnsi="Times New Roman CYR"/>
          <w:spacing w:val="60"/>
          <w:kern w:val="2"/>
          <w:sz w:val="32"/>
          <w:szCs w:val="20"/>
          <w:lang w:eastAsia="ar-SA"/>
        </w:rPr>
        <w:t>ПОСТАНОВЛЕНИЕ</w:t>
      </w:r>
    </w:p>
    <w:p w:rsidR="00A6110F" w:rsidRPr="0013642E" w:rsidRDefault="00A6110F" w:rsidP="00A6110F">
      <w:pPr>
        <w:suppressAutoHyphens/>
        <w:jc w:val="center"/>
        <w:rPr>
          <w:rFonts w:ascii="Times New Roman CYR" w:hAnsi="Times New Roman CYR"/>
          <w:kern w:val="2"/>
          <w:sz w:val="20"/>
          <w:szCs w:val="20"/>
          <w:lang w:eastAsia="ar-SA"/>
        </w:rPr>
      </w:pPr>
    </w:p>
    <w:tbl>
      <w:tblPr>
        <w:tblW w:w="0" w:type="auto"/>
        <w:tblInd w:w="3528" w:type="dxa"/>
        <w:tblLook w:val="04A0" w:firstRow="1" w:lastRow="0" w:firstColumn="1" w:lastColumn="0" w:noHBand="0" w:noVBand="1"/>
      </w:tblPr>
      <w:tblGrid>
        <w:gridCol w:w="1440"/>
        <w:gridCol w:w="1080"/>
      </w:tblGrid>
      <w:tr w:rsidR="00A6110F" w:rsidRPr="0013642E" w:rsidTr="00DA4163">
        <w:tc>
          <w:tcPr>
            <w:tcW w:w="1440" w:type="dxa"/>
            <w:hideMark/>
          </w:tcPr>
          <w:p w:rsidR="00A6110F" w:rsidRPr="0013642E" w:rsidRDefault="0062175A" w:rsidP="00DA4163">
            <w:pPr>
              <w:suppressAutoHyphens/>
              <w:ind w:left="-113" w:right="-57"/>
              <w:jc w:val="center"/>
              <w:rPr>
                <w:rFonts w:ascii="Times New Roman CYR" w:hAnsi="Times New Roman CYR"/>
                <w:b/>
                <w:kern w:val="2"/>
                <w:sz w:val="28"/>
                <w:szCs w:val="28"/>
                <w:lang w:eastAsia="ar-SA"/>
              </w:rPr>
            </w:pPr>
            <w:r>
              <w:rPr>
                <w:rFonts w:ascii="Times New Roman CYR" w:hAnsi="Times New Roman CYR"/>
                <w:b/>
                <w:kern w:val="2"/>
                <w:sz w:val="28"/>
                <w:szCs w:val="28"/>
                <w:lang w:eastAsia="ar-SA"/>
              </w:rPr>
              <w:t>29</w:t>
            </w:r>
            <w:r w:rsidR="00A6110F" w:rsidRPr="0013642E">
              <w:rPr>
                <w:rFonts w:ascii="Times New Roman CYR" w:hAnsi="Times New Roman CYR"/>
                <w:b/>
                <w:kern w:val="2"/>
                <w:sz w:val="28"/>
                <w:szCs w:val="28"/>
                <w:lang w:eastAsia="ar-SA"/>
              </w:rPr>
              <w:t>.0</w:t>
            </w:r>
            <w:r w:rsidR="00A6110F">
              <w:rPr>
                <w:rFonts w:ascii="Times New Roman CYR" w:hAnsi="Times New Roman CYR"/>
                <w:b/>
                <w:kern w:val="2"/>
                <w:sz w:val="28"/>
                <w:szCs w:val="28"/>
                <w:lang w:eastAsia="ar-SA"/>
              </w:rPr>
              <w:t>5</w:t>
            </w:r>
            <w:r w:rsidR="00A6110F" w:rsidRPr="0013642E">
              <w:rPr>
                <w:rFonts w:ascii="Times New Roman CYR" w:hAnsi="Times New Roman CYR"/>
                <w:b/>
                <w:kern w:val="2"/>
                <w:sz w:val="28"/>
                <w:szCs w:val="28"/>
                <w:lang w:eastAsia="ar-SA"/>
              </w:rPr>
              <w:t>.2017</w:t>
            </w:r>
          </w:p>
        </w:tc>
        <w:tc>
          <w:tcPr>
            <w:tcW w:w="1080" w:type="dxa"/>
            <w:hideMark/>
          </w:tcPr>
          <w:p w:rsidR="00A6110F" w:rsidRPr="0062175A" w:rsidRDefault="00A6110F" w:rsidP="00DA4163">
            <w:pPr>
              <w:suppressAutoHyphens/>
              <w:rPr>
                <w:rFonts w:ascii="Times New Roman CYR" w:hAnsi="Times New Roman CYR"/>
                <w:b/>
                <w:kern w:val="2"/>
                <w:sz w:val="28"/>
                <w:szCs w:val="28"/>
                <w:lang w:eastAsia="ar-SA"/>
              </w:rPr>
            </w:pPr>
            <w:r w:rsidRPr="0013642E">
              <w:rPr>
                <w:rFonts w:ascii="Times New Roman CYR" w:hAnsi="Times New Roman CYR"/>
                <w:kern w:val="2"/>
                <w:sz w:val="28"/>
                <w:szCs w:val="20"/>
                <w:lang w:eastAsia="ar-SA"/>
              </w:rPr>
              <w:t xml:space="preserve">№ </w:t>
            </w:r>
            <w:r w:rsidR="0062175A">
              <w:rPr>
                <w:rFonts w:ascii="Times New Roman CYR" w:hAnsi="Times New Roman CYR"/>
                <w:b/>
                <w:kern w:val="2"/>
                <w:sz w:val="28"/>
                <w:szCs w:val="20"/>
                <w:lang w:eastAsia="ar-SA"/>
              </w:rPr>
              <w:t>27</w:t>
            </w:r>
          </w:p>
        </w:tc>
      </w:tr>
    </w:tbl>
    <w:p w:rsidR="00A6110F" w:rsidRPr="0013642E" w:rsidRDefault="00A6110F" w:rsidP="00A6110F">
      <w:pPr>
        <w:suppressAutoHyphens/>
        <w:jc w:val="center"/>
        <w:rPr>
          <w:rFonts w:ascii="Times New Roman CYR" w:hAnsi="Times New Roman CYR"/>
          <w:kern w:val="2"/>
          <w:sz w:val="28"/>
          <w:szCs w:val="20"/>
          <w:lang w:eastAsia="ar-SA"/>
        </w:rPr>
      </w:pPr>
    </w:p>
    <w:p w:rsidR="00A6110F" w:rsidRPr="0013642E" w:rsidRDefault="00A6110F" w:rsidP="00A6110F">
      <w:pPr>
        <w:suppressAutoHyphens/>
        <w:jc w:val="center"/>
        <w:rPr>
          <w:rFonts w:ascii="Times New Roman CYR" w:hAnsi="Times New Roman CYR"/>
          <w:kern w:val="2"/>
          <w:sz w:val="28"/>
          <w:szCs w:val="20"/>
          <w:lang w:eastAsia="ar-SA"/>
        </w:rPr>
      </w:pPr>
      <w:proofErr w:type="spellStart"/>
      <w:r w:rsidRPr="0013642E">
        <w:rPr>
          <w:rFonts w:ascii="Times New Roman CYR" w:hAnsi="Times New Roman CYR"/>
          <w:kern w:val="2"/>
          <w:sz w:val="28"/>
          <w:szCs w:val="20"/>
          <w:lang w:eastAsia="ar-SA"/>
        </w:rPr>
        <w:t>с</w:t>
      </w:r>
      <w:proofErr w:type="gramStart"/>
      <w:r w:rsidRPr="0013642E">
        <w:rPr>
          <w:rFonts w:ascii="Times New Roman CYR" w:hAnsi="Times New Roman CYR"/>
          <w:kern w:val="2"/>
          <w:sz w:val="28"/>
          <w:szCs w:val="20"/>
          <w:lang w:eastAsia="ar-SA"/>
        </w:rPr>
        <w:t>.К</w:t>
      </w:r>
      <w:proofErr w:type="gramEnd"/>
      <w:r w:rsidRPr="0013642E">
        <w:rPr>
          <w:rFonts w:ascii="Times New Roman CYR" w:hAnsi="Times New Roman CYR"/>
          <w:kern w:val="2"/>
          <w:sz w:val="28"/>
          <w:szCs w:val="20"/>
          <w:lang w:eastAsia="ar-SA"/>
        </w:rPr>
        <w:t>ончанско</w:t>
      </w:r>
      <w:proofErr w:type="spellEnd"/>
      <w:r w:rsidRPr="0013642E">
        <w:rPr>
          <w:rFonts w:ascii="Times New Roman CYR" w:hAnsi="Times New Roman CYR"/>
          <w:kern w:val="2"/>
          <w:sz w:val="28"/>
          <w:szCs w:val="20"/>
          <w:lang w:eastAsia="ar-SA"/>
        </w:rPr>
        <w:t>-Суворовское</w:t>
      </w:r>
    </w:p>
    <w:p w:rsidR="00F95C9E" w:rsidRDefault="00F95C9E" w:rsidP="00F95C9E">
      <w:pPr>
        <w:jc w:val="both"/>
        <w:rPr>
          <w:sz w:val="28"/>
        </w:rPr>
      </w:pPr>
    </w:p>
    <w:p w:rsidR="00F95C9E" w:rsidRDefault="00F95C9E" w:rsidP="00A6110F">
      <w:pPr>
        <w:shd w:val="clear" w:color="auto" w:fill="FFFFFF"/>
        <w:tabs>
          <w:tab w:val="left" w:leader="underscore" w:pos="3389"/>
          <w:tab w:val="left" w:pos="9360"/>
        </w:tabs>
        <w:spacing w:line="280" w:lineRule="exact"/>
        <w:ind w:right="-1"/>
        <w:jc w:val="center"/>
        <w:outlineLvl w:val="0"/>
        <w:rPr>
          <w:b/>
          <w:color w:val="000000"/>
          <w:spacing w:val="6"/>
          <w:sz w:val="28"/>
          <w:szCs w:val="28"/>
        </w:rPr>
      </w:pPr>
      <w:r w:rsidRPr="00473AFA">
        <w:rPr>
          <w:b/>
          <w:color w:val="000000"/>
          <w:spacing w:val="6"/>
          <w:sz w:val="28"/>
          <w:szCs w:val="28"/>
        </w:rPr>
        <w:t>О порядке установления</w:t>
      </w:r>
      <w:r w:rsidR="00A6110F">
        <w:rPr>
          <w:b/>
          <w:color w:val="000000"/>
          <w:spacing w:val="6"/>
          <w:sz w:val="28"/>
          <w:szCs w:val="28"/>
        </w:rPr>
        <w:t xml:space="preserve"> </w:t>
      </w:r>
      <w:r w:rsidRPr="00473AFA">
        <w:rPr>
          <w:b/>
          <w:color w:val="000000"/>
          <w:spacing w:val="6"/>
          <w:sz w:val="28"/>
          <w:szCs w:val="28"/>
        </w:rPr>
        <w:t>особого противопожарного</w:t>
      </w:r>
    </w:p>
    <w:p w:rsidR="00F95C9E" w:rsidRDefault="00F95C9E" w:rsidP="00A6110F">
      <w:pPr>
        <w:shd w:val="clear" w:color="auto" w:fill="FFFFFF"/>
        <w:tabs>
          <w:tab w:val="left" w:leader="underscore" w:pos="3389"/>
          <w:tab w:val="left" w:pos="9360"/>
        </w:tabs>
        <w:spacing w:line="280" w:lineRule="exact"/>
        <w:ind w:right="-1"/>
        <w:jc w:val="center"/>
        <w:outlineLvl w:val="0"/>
        <w:rPr>
          <w:b/>
          <w:color w:val="000000"/>
          <w:spacing w:val="6"/>
          <w:sz w:val="28"/>
          <w:szCs w:val="28"/>
        </w:rPr>
      </w:pPr>
      <w:r w:rsidRPr="00473AFA">
        <w:rPr>
          <w:b/>
          <w:color w:val="000000"/>
          <w:spacing w:val="6"/>
          <w:sz w:val="28"/>
          <w:szCs w:val="28"/>
        </w:rPr>
        <w:t>режима на территории</w:t>
      </w:r>
      <w:r w:rsidR="00A6110F">
        <w:rPr>
          <w:b/>
          <w:color w:val="000000"/>
          <w:spacing w:val="6"/>
          <w:sz w:val="28"/>
          <w:szCs w:val="28"/>
        </w:rPr>
        <w:t xml:space="preserve"> </w:t>
      </w:r>
      <w:proofErr w:type="spellStart"/>
      <w:r>
        <w:rPr>
          <w:b/>
          <w:color w:val="000000"/>
          <w:spacing w:val="6"/>
          <w:sz w:val="28"/>
          <w:szCs w:val="28"/>
        </w:rPr>
        <w:t>Кончанско</w:t>
      </w:r>
      <w:proofErr w:type="spellEnd"/>
      <w:r>
        <w:rPr>
          <w:b/>
          <w:color w:val="000000"/>
          <w:spacing w:val="6"/>
          <w:sz w:val="28"/>
          <w:szCs w:val="28"/>
        </w:rPr>
        <w:t>-Суворовского</w:t>
      </w:r>
    </w:p>
    <w:p w:rsidR="00F95C9E" w:rsidRPr="00473AFA" w:rsidRDefault="00F95C9E" w:rsidP="00A6110F">
      <w:pPr>
        <w:shd w:val="clear" w:color="auto" w:fill="FFFFFF"/>
        <w:tabs>
          <w:tab w:val="left" w:leader="underscore" w:pos="3389"/>
          <w:tab w:val="left" w:pos="9360"/>
        </w:tabs>
        <w:spacing w:line="280" w:lineRule="exact"/>
        <w:ind w:right="-1"/>
        <w:jc w:val="center"/>
        <w:outlineLvl w:val="0"/>
        <w:rPr>
          <w:b/>
          <w:color w:val="000000"/>
          <w:spacing w:val="6"/>
          <w:sz w:val="28"/>
          <w:szCs w:val="28"/>
        </w:rPr>
      </w:pPr>
      <w:r>
        <w:rPr>
          <w:b/>
          <w:color w:val="000000"/>
          <w:spacing w:val="6"/>
          <w:sz w:val="28"/>
          <w:szCs w:val="28"/>
        </w:rPr>
        <w:t>сельского</w:t>
      </w:r>
      <w:r w:rsidRPr="00473AFA">
        <w:rPr>
          <w:b/>
          <w:color w:val="000000"/>
          <w:spacing w:val="6"/>
          <w:sz w:val="28"/>
          <w:szCs w:val="28"/>
        </w:rPr>
        <w:t xml:space="preserve"> поселения</w:t>
      </w:r>
    </w:p>
    <w:p w:rsidR="00F95C9E" w:rsidRDefault="00F95C9E" w:rsidP="00F95C9E">
      <w:pPr>
        <w:pStyle w:val="ConsPlusNormal"/>
        <w:widowControl/>
        <w:ind w:firstLine="540"/>
        <w:jc w:val="both"/>
        <w:rPr>
          <w:rFonts w:ascii="Times New Roman" w:hAnsi="Times New Roman" w:cs="Times New Roman"/>
          <w:sz w:val="24"/>
          <w:szCs w:val="24"/>
        </w:rPr>
      </w:pPr>
    </w:p>
    <w:p w:rsidR="00F95C9E" w:rsidRPr="00A6110F" w:rsidRDefault="00F95C9E" w:rsidP="00A6110F">
      <w:pPr>
        <w:pStyle w:val="ConsPlusNormal"/>
        <w:widowControl/>
        <w:jc w:val="both"/>
        <w:rPr>
          <w:rFonts w:ascii="Times New Roman" w:hAnsi="Times New Roman" w:cs="Times New Roman"/>
          <w:b/>
          <w:bCs/>
          <w:sz w:val="28"/>
          <w:szCs w:val="28"/>
        </w:rPr>
      </w:pPr>
      <w:proofErr w:type="gramStart"/>
      <w:r w:rsidRPr="00473AFA">
        <w:rPr>
          <w:rFonts w:ascii="Times New Roman" w:hAnsi="Times New Roman" w:cs="Times New Roman"/>
          <w:sz w:val="28"/>
          <w:szCs w:val="28"/>
        </w:rPr>
        <w:t>В соответствии с Федеральным законом от 6 октября 2003 года             № 131-ФЗ «Об общих принципах организации местного самоуправления в Российской Федерации», стать</w:t>
      </w:r>
      <w:r>
        <w:rPr>
          <w:rFonts w:ascii="Times New Roman" w:hAnsi="Times New Roman" w:cs="Times New Roman"/>
          <w:sz w:val="28"/>
          <w:szCs w:val="28"/>
        </w:rPr>
        <w:t>ей</w:t>
      </w:r>
      <w:r w:rsidRPr="00473AFA">
        <w:rPr>
          <w:rFonts w:ascii="Times New Roman" w:hAnsi="Times New Roman" w:cs="Times New Roman"/>
          <w:sz w:val="28"/>
          <w:szCs w:val="28"/>
        </w:rPr>
        <w:t xml:space="preserve"> 19 Федерального закона от 21 декабря 1994 года № 69-ФЗ «О пожарной безопасности», </w:t>
      </w:r>
      <w:r w:rsidR="00A6110F" w:rsidRPr="00A6110F">
        <w:rPr>
          <w:rFonts w:ascii="Times New Roman" w:hAnsi="Times New Roman" w:cs="Times New Roman"/>
          <w:sz w:val="28"/>
        </w:rPr>
        <w:t xml:space="preserve">Постановлением Правительства  </w:t>
      </w:r>
      <w:r w:rsidR="00A6110F" w:rsidRPr="00A6110F">
        <w:rPr>
          <w:rFonts w:ascii="Times New Roman" w:hAnsi="Times New Roman" w:cs="Times New Roman"/>
          <w:sz w:val="28"/>
          <w:szCs w:val="28"/>
        </w:rPr>
        <w:t xml:space="preserve">Российской Федерации от 25 апреля 2012 года № 390 «О противопожарном режиме», </w:t>
      </w:r>
      <w:r w:rsidRPr="00473AFA">
        <w:rPr>
          <w:rFonts w:ascii="Times New Roman" w:hAnsi="Times New Roman" w:cs="Times New Roman"/>
          <w:sz w:val="28"/>
          <w:szCs w:val="28"/>
        </w:rPr>
        <w:t xml:space="preserve">в целях обеспечения первичных мер пожарной безопасности на территории </w:t>
      </w:r>
      <w:proofErr w:type="spellStart"/>
      <w:r>
        <w:rPr>
          <w:rFonts w:ascii="Times New Roman" w:hAnsi="Times New Roman" w:cs="Times New Roman"/>
          <w:sz w:val="28"/>
          <w:szCs w:val="28"/>
        </w:rPr>
        <w:t>Кончанско</w:t>
      </w:r>
      <w:proofErr w:type="spellEnd"/>
      <w:r>
        <w:rPr>
          <w:rFonts w:ascii="Times New Roman" w:hAnsi="Times New Roman" w:cs="Times New Roman"/>
          <w:sz w:val="28"/>
          <w:szCs w:val="28"/>
        </w:rPr>
        <w:t>-Суворовского сельского</w:t>
      </w:r>
      <w:r w:rsidRPr="00473AFA">
        <w:rPr>
          <w:rFonts w:ascii="Times New Roman" w:hAnsi="Times New Roman" w:cs="Times New Roman"/>
          <w:sz w:val="28"/>
          <w:szCs w:val="28"/>
        </w:rPr>
        <w:t xml:space="preserve"> по</w:t>
      </w:r>
      <w:r w:rsidR="00A6110F">
        <w:rPr>
          <w:rFonts w:ascii="Times New Roman" w:hAnsi="Times New Roman" w:cs="Times New Roman"/>
          <w:sz w:val="28"/>
          <w:szCs w:val="28"/>
        </w:rPr>
        <w:t>селения в пожароопасные</w:t>
      </w:r>
      <w:proofErr w:type="gramEnd"/>
      <w:r w:rsidR="00A6110F">
        <w:rPr>
          <w:rFonts w:ascii="Times New Roman" w:hAnsi="Times New Roman" w:cs="Times New Roman"/>
          <w:sz w:val="28"/>
          <w:szCs w:val="28"/>
        </w:rPr>
        <w:t xml:space="preserve"> периоды, Администрация </w:t>
      </w:r>
      <w:proofErr w:type="spellStart"/>
      <w:r w:rsidR="00A6110F">
        <w:rPr>
          <w:rFonts w:ascii="Times New Roman" w:hAnsi="Times New Roman" w:cs="Times New Roman"/>
          <w:sz w:val="28"/>
          <w:szCs w:val="28"/>
        </w:rPr>
        <w:t>Кончанско</w:t>
      </w:r>
      <w:proofErr w:type="spellEnd"/>
      <w:r w:rsidR="00A6110F">
        <w:rPr>
          <w:rFonts w:ascii="Times New Roman" w:hAnsi="Times New Roman" w:cs="Times New Roman"/>
          <w:sz w:val="28"/>
          <w:szCs w:val="28"/>
        </w:rPr>
        <w:t xml:space="preserve">-Суворовского сельского поселения </w:t>
      </w:r>
      <w:r w:rsidR="00A6110F">
        <w:rPr>
          <w:rFonts w:ascii="Times New Roman" w:hAnsi="Times New Roman" w:cs="Times New Roman"/>
          <w:b/>
          <w:sz w:val="28"/>
          <w:szCs w:val="28"/>
        </w:rPr>
        <w:t>ПОСТАНОВЛЯЕТ</w:t>
      </w:r>
      <w:r w:rsidRPr="00A6110F">
        <w:rPr>
          <w:rFonts w:ascii="Times New Roman" w:hAnsi="Times New Roman" w:cs="Times New Roman"/>
          <w:b/>
          <w:bCs/>
          <w:sz w:val="28"/>
          <w:szCs w:val="28"/>
        </w:rPr>
        <w:t>:</w:t>
      </w:r>
    </w:p>
    <w:p w:rsidR="00F95C9E" w:rsidRPr="00473AFA" w:rsidRDefault="00F95C9E" w:rsidP="00F95C9E">
      <w:pPr>
        <w:pStyle w:val="ConsPlusNormal"/>
        <w:widowControl/>
        <w:jc w:val="both"/>
        <w:rPr>
          <w:rFonts w:ascii="Times New Roman" w:hAnsi="Times New Roman" w:cs="Times New Roman"/>
          <w:sz w:val="28"/>
          <w:szCs w:val="28"/>
        </w:rPr>
      </w:pPr>
      <w:r w:rsidRPr="00473AFA">
        <w:rPr>
          <w:rFonts w:ascii="Times New Roman" w:hAnsi="Times New Roman" w:cs="Times New Roman"/>
          <w:sz w:val="28"/>
          <w:szCs w:val="28"/>
        </w:rPr>
        <w:t xml:space="preserve">1. Утвердить прилагаемый Порядок установления особого противопожарного режима на территории </w:t>
      </w:r>
      <w:proofErr w:type="spellStart"/>
      <w:r>
        <w:rPr>
          <w:rFonts w:ascii="Times New Roman" w:hAnsi="Times New Roman" w:cs="Times New Roman"/>
          <w:sz w:val="28"/>
          <w:szCs w:val="28"/>
        </w:rPr>
        <w:t>Кончанско</w:t>
      </w:r>
      <w:proofErr w:type="spellEnd"/>
      <w:r>
        <w:rPr>
          <w:rFonts w:ascii="Times New Roman" w:hAnsi="Times New Roman" w:cs="Times New Roman"/>
          <w:sz w:val="28"/>
          <w:szCs w:val="28"/>
        </w:rPr>
        <w:t>-Суворовского сельского</w:t>
      </w:r>
      <w:r w:rsidRPr="00473AFA">
        <w:rPr>
          <w:rFonts w:ascii="Times New Roman" w:hAnsi="Times New Roman" w:cs="Times New Roman"/>
          <w:sz w:val="28"/>
          <w:szCs w:val="28"/>
        </w:rPr>
        <w:t xml:space="preserve"> поселения.</w:t>
      </w:r>
    </w:p>
    <w:p w:rsidR="00A6110F" w:rsidRPr="00EE2A0B" w:rsidRDefault="00F95C9E" w:rsidP="00A6110F">
      <w:pPr>
        <w:pStyle w:val="a4"/>
        <w:spacing w:before="0" w:beforeAutospacing="0" w:after="0" w:afterAutospacing="0"/>
        <w:ind w:firstLine="709"/>
        <w:jc w:val="both"/>
        <w:rPr>
          <w:sz w:val="28"/>
        </w:rPr>
      </w:pPr>
      <w:r w:rsidRPr="00473AFA">
        <w:rPr>
          <w:sz w:val="28"/>
          <w:szCs w:val="28"/>
        </w:rPr>
        <w:t xml:space="preserve">2. </w:t>
      </w:r>
      <w:r w:rsidR="00A6110F" w:rsidRPr="00EE2A0B">
        <w:rPr>
          <w:sz w:val="28"/>
          <w:szCs w:val="28"/>
        </w:rPr>
        <w:t xml:space="preserve">Признать утратившим силу постановление Администрации сельского поселения от </w:t>
      </w:r>
      <w:r w:rsidR="00A6110F">
        <w:rPr>
          <w:sz w:val="28"/>
          <w:szCs w:val="28"/>
        </w:rPr>
        <w:t>27</w:t>
      </w:r>
      <w:r w:rsidR="00A6110F" w:rsidRPr="00EE2A0B">
        <w:rPr>
          <w:sz w:val="28"/>
          <w:szCs w:val="28"/>
        </w:rPr>
        <w:t>.</w:t>
      </w:r>
      <w:r w:rsidR="00A6110F">
        <w:rPr>
          <w:sz w:val="28"/>
          <w:szCs w:val="28"/>
        </w:rPr>
        <w:t>03</w:t>
      </w:r>
      <w:r w:rsidR="00A6110F" w:rsidRPr="00EE2A0B">
        <w:rPr>
          <w:sz w:val="28"/>
          <w:szCs w:val="28"/>
        </w:rPr>
        <w:t>.20</w:t>
      </w:r>
      <w:r w:rsidR="00A6110F">
        <w:rPr>
          <w:sz w:val="28"/>
          <w:szCs w:val="28"/>
        </w:rPr>
        <w:t>09</w:t>
      </w:r>
      <w:r w:rsidR="00A6110F" w:rsidRPr="00EE2A0B">
        <w:rPr>
          <w:sz w:val="28"/>
          <w:szCs w:val="28"/>
        </w:rPr>
        <w:t xml:space="preserve"> № </w:t>
      </w:r>
      <w:r w:rsidR="00A6110F">
        <w:rPr>
          <w:sz w:val="28"/>
          <w:szCs w:val="28"/>
        </w:rPr>
        <w:t>5</w:t>
      </w:r>
      <w:r w:rsidR="00A6110F" w:rsidRPr="00EE2A0B">
        <w:rPr>
          <w:sz w:val="28"/>
          <w:szCs w:val="28"/>
        </w:rPr>
        <w:t xml:space="preserve"> «</w:t>
      </w:r>
      <w:r w:rsidR="00A6110F" w:rsidRPr="00EE2A0B">
        <w:rPr>
          <w:sz w:val="28"/>
        </w:rPr>
        <w:t xml:space="preserve">Об </w:t>
      </w:r>
      <w:r w:rsidR="00A6110F">
        <w:rPr>
          <w:bCs/>
          <w:sz w:val="28"/>
          <w:szCs w:val="28"/>
        </w:rPr>
        <w:t xml:space="preserve">утверждении порядка </w:t>
      </w:r>
      <w:r w:rsidR="00A6110F" w:rsidRPr="00A6110F">
        <w:rPr>
          <w:bCs/>
          <w:sz w:val="28"/>
          <w:szCs w:val="28"/>
        </w:rPr>
        <w:t xml:space="preserve">установления особого противопожарного режима на территории </w:t>
      </w:r>
      <w:proofErr w:type="spellStart"/>
      <w:r w:rsidR="00A6110F" w:rsidRPr="00A6110F">
        <w:rPr>
          <w:bCs/>
          <w:sz w:val="28"/>
          <w:szCs w:val="28"/>
        </w:rPr>
        <w:t>Кончанско</w:t>
      </w:r>
      <w:proofErr w:type="spellEnd"/>
      <w:r w:rsidR="00A6110F" w:rsidRPr="00A6110F">
        <w:rPr>
          <w:bCs/>
          <w:sz w:val="28"/>
          <w:szCs w:val="28"/>
        </w:rPr>
        <w:t>-Суворовского сельского поселения</w:t>
      </w:r>
      <w:r w:rsidR="00A6110F">
        <w:rPr>
          <w:sz w:val="28"/>
        </w:rPr>
        <w:t>».</w:t>
      </w:r>
    </w:p>
    <w:p w:rsidR="00A6110F" w:rsidRPr="00A6110F" w:rsidRDefault="00A6110F" w:rsidP="00F95C9E">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 xml:space="preserve">3. </w:t>
      </w:r>
      <w:r w:rsidRPr="00A6110F">
        <w:rPr>
          <w:rFonts w:ascii="Times New Roman" w:hAnsi="Times New Roman" w:cs="Times New Roman"/>
          <w:sz w:val="28"/>
          <w:szCs w:val="28"/>
        </w:rPr>
        <w:t xml:space="preserve">Опубликовать настоящее постановление в бюллетене «Официальный вестник </w:t>
      </w:r>
      <w:proofErr w:type="spellStart"/>
      <w:r w:rsidRPr="00A6110F">
        <w:rPr>
          <w:rFonts w:ascii="Times New Roman" w:hAnsi="Times New Roman" w:cs="Times New Roman"/>
          <w:sz w:val="28"/>
          <w:szCs w:val="28"/>
        </w:rPr>
        <w:t>Кончанско</w:t>
      </w:r>
      <w:proofErr w:type="spellEnd"/>
      <w:r w:rsidRPr="00A6110F">
        <w:rPr>
          <w:rFonts w:ascii="Times New Roman" w:hAnsi="Times New Roman" w:cs="Times New Roman"/>
          <w:sz w:val="28"/>
          <w:szCs w:val="28"/>
        </w:rPr>
        <w:t>-Суворовского сельского поселения».</w:t>
      </w:r>
    </w:p>
    <w:p w:rsidR="00F95C9E" w:rsidRPr="00473AFA" w:rsidRDefault="00A6110F" w:rsidP="00F95C9E">
      <w:pPr>
        <w:pStyle w:val="ConsPlusNormal"/>
        <w:widowControl/>
        <w:jc w:val="both"/>
        <w:rPr>
          <w:rFonts w:ascii="Times New Roman" w:hAnsi="Times New Roman" w:cs="Times New Roman"/>
          <w:sz w:val="28"/>
          <w:szCs w:val="28"/>
        </w:rPr>
      </w:pPr>
      <w:r w:rsidRPr="00A6110F">
        <w:rPr>
          <w:rFonts w:ascii="Times New Roman" w:hAnsi="Times New Roman" w:cs="Times New Roman"/>
          <w:sz w:val="28"/>
          <w:szCs w:val="28"/>
        </w:rPr>
        <w:t>4.</w:t>
      </w:r>
      <w:r>
        <w:rPr>
          <w:sz w:val="28"/>
          <w:szCs w:val="28"/>
        </w:rPr>
        <w:t xml:space="preserve"> </w:t>
      </w:r>
      <w:r w:rsidR="00F95C9E" w:rsidRPr="00473AFA">
        <w:rPr>
          <w:rFonts w:ascii="Times New Roman" w:hAnsi="Times New Roman" w:cs="Times New Roman"/>
          <w:sz w:val="28"/>
          <w:szCs w:val="28"/>
        </w:rPr>
        <w:t>Настоящее постановление вступает в силу со дня опубликования</w:t>
      </w:r>
      <w:r>
        <w:rPr>
          <w:rFonts w:ascii="Times New Roman" w:hAnsi="Times New Roman" w:cs="Times New Roman"/>
          <w:sz w:val="28"/>
          <w:szCs w:val="28"/>
        </w:rPr>
        <w:t>.</w:t>
      </w:r>
      <w:r w:rsidR="00F95C9E" w:rsidRPr="00473AFA">
        <w:rPr>
          <w:rFonts w:ascii="Times New Roman" w:hAnsi="Times New Roman" w:cs="Times New Roman"/>
          <w:sz w:val="28"/>
          <w:szCs w:val="28"/>
        </w:rPr>
        <w:t xml:space="preserve"> </w:t>
      </w:r>
    </w:p>
    <w:p w:rsidR="00F95C9E" w:rsidRDefault="00F95C9E" w:rsidP="00F95C9E">
      <w:pPr>
        <w:pStyle w:val="ConsPlusNormal"/>
        <w:widowControl/>
        <w:ind w:firstLine="0"/>
        <w:jc w:val="both"/>
        <w:rPr>
          <w:rFonts w:ascii="Times New Roman" w:hAnsi="Times New Roman" w:cs="Times New Roman"/>
          <w:sz w:val="28"/>
          <w:szCs w:val="28"/>
        </w:rPr>
      </w:pPr>
    </w:p>
    <w:p w:rsidR="00F95C9E" w:rsidRDefault="00F95C9E" w:rsidP="00F95C9E">
      <w:pPr>
        <w:pStyle w:val="ConsPlusNormal"/>
        <w:widowControl/>
        <w:ind w:firstLine="0"/>
        <w:jc w:val="both"/>
        <w:rPr>
          <w:rFonts w:ascii="Times New Roman" w:hAnsi="Times New Roman" w:cs="Times New Roman"/>
          <w:sz w:val="28"/>
          <w:szCs w:val="28"/>
        </w:rPr>
      </w:pPr>
    </w:p>
    <w:p w:rsidR="00F95C9E" w:rsidRPr="00473AFA" w:rsidRDefault="00F95C9E" w:rsidP="00F95C9E">
      <w:pPr>
        <w:pStyle w:val="ConsPlusNormal"/>
        <w:widowControl/>
        <w:ind w:firstLine="0"/>
        <w:jc w:val="both"/>
        <w:rPr>
          <w:rFonts w:ascii="Times New Roman" w:hAnsi="Times New Roman" w:cs="Times New Roman"/>
          <w:b/>
          <w:sz w:val="28"/>
          <w:szCs w:val="28"/>
        </w:rPr>
      </w:pPr>
      <w:r w:rsidRPr="00473AFA">
        <w:rPr>
          <w:rFonts w:ascii="Times New Roman" w:hAnsi="Times New Roman" w:cs="Times New Roman"/>
          <w:b/>
          <w:sz w:val="28"/>
          <w:szCs w:val="28"/>
        </w:rPr>
        <w:t xml:space="preserve">Глава сельского поселения        </w:t>
      </w:r>
      <w:r>
        <w:rPr>
          <w:rFonts w:ascii="Times New Roman" w:hAnsi="Times New Roman" w:cs="Times New Roman"/>
          <w:b/>
          <w:sz w:val="28"/>
          <w:szCs w:val="28"/>
        </w:rPr>
        <w:t xml:space="preserve">           </w:t>
      </w:r>
      <w:r w:rsidRPr="00473AFA">
        <w:rPr>
          <w:rFonts w:ascii="Times New Roman" w:hAnsi="Times New Roman" w:cs="Times New Roman"/>
          <w:b/>
          <w:sz w:val="28"/>
          <w:szCs w:val="28"/>
        </w:rPr>
        <w:t xml:space="preserve">                                     </w:t>
      </w:r>
      <w:proofErr w:type="spellStart"/>
      <w:r w:rsidRPr="00473AFA">
        <w:rPr>
          <w:rFonts w:ascii="Times New Roman" w:hAnsi="Times New Roman" w:cs="Times New Roman"/>
          <w:b/>
          <w:sz w:val="28"/>
          <w:szCs w:val="28"/>
        </w:rPr>
        <w:t>Т.М.Воробьева</w:t>
      </w:r>
      <w:proofErr w:type="spellEnd"/>
    </w:p>
    <w:p w:rsidR="00F95C9E" w:rsidRPr="00975578" w:rsidRDefault="00F95C9E" w:rsidP="00F95C9E">
      <w:pPr>
        <w:pStyle w:val="ConsPlusNormal"/>
        <w:widowControl/>
        <w:ind w:firstLine="540"/>
        <w:jc w:val="both"/>
        <w:rPr>
          <w:rFonts w:ascii="Times New Roman" w:hAnsi="Times New Roman" w:cs="Times New Roman"/>
          <w:sz w:val="24"/>
          <w:szCs w:val="24"/>
        </w:rPr>
      </w:pPr>
    </w:p>
    <w:p w:rsidR="00F95C9E" w:rsidRDefault="00F95C9E" w:rsidP="00F95C9E">
      <w:pPr>
        <w:pStyle w:val="ConsPlusNormal"/>
        <w:widowControl/>
        <w:ind w:firstLine="0"/>
        <w:jc w:val="both"/>
        <w:rPr>
          <w:rFonts w:ascii="Times New Roman" w:hAnsi="Times New Roman" w:cs="Times New Roman"/>
          <w:b/>
          <w:sz w:val="28"/>
          <w:szCs w:val="28"/>
        </w:rPr>
      </w:pPr>
    </w:p>
    <w:p w:rsidR="00F95C9E" w:rsidRDefault="00F95C9E" w:rsidP="00F95C9E">
      <w:pPr>
        <w:pStyle w:val="ConsPlusNormal"/>
        <w:widowControl/>
        <w:ind w:firstLine="0"/>
        <w:jc w:val="both"/>
        <w:rPr>
          <w:rFonts w:ascii="Times New Roman" w:hAnsi="Times New Roman" w:cs="Times New Roman"/>
          <w:b/>
          <w:sz w:val="28"/>
          <w:szCs w:val="28"/>
        </w:rPr>
      </w:pPr>
    </w:p>
    <w:p w:rsidR="00A6110F" w:rsidRDefault="00A6110F" w:rsidP="00F95C9E">
      <w:pPr>
        <w:pStyle w:val="ConsPlusNormal"/>
        <w:widowControl/>
        <w:ind w:firstLine="0"/>
        <w:jc w:val="both"/>
        <w:rPr>
          <w:rFonts w:ascii="Times New Roman" w:hAnsi="Times New Roman" w:cs="Times New Roman"/>
          <w:b/>
          <w:sz w:val="28"/>
          <w:szCs w:val="28"/>
        </w:rPr>
      </w:pPr>
    </w:p>
    <w:p w:rsidR="00A6110F" w:rsidRDefault="00A6110F" w:rsidP="00F95C9E">
      <w:pPr>
        <w:pStyle w:val="ConsPlusNormal"/>
        <w:widowControl/>
        <w:ind w:firstLine="0"/>
        <w:jc w:val="both"/>
        <w:rPr>
          <w:rFonts w:ascii="Times New Roman" w:hAnsi="Times New Roman" w:cs="Times New Roman"/>
          <w:b/>
          <w:sz w:val="28"/>
          <w:szCs w:val="28"/>
        </w:rPr>
      </w:pPr>
    </w:p>
    <w:p w:rsidR="00F95C9E" w:rsidRDefault="00F95C9E" w:rsidP="00F95C9E">
      <w:pPr>
        <w:pStyle w:val="ConsPlusNormal"/>
        <w:widowControl/>
        <w:ind w:firstLine="0"/>
        <w:jc w:val="both"/>
        <w:rPr>
          <w:rFonts w:ascii="Times New Roman" w:hAnsi="Times New Roman" w:cs="Times New Roman"/>
          <w:b/>
          <w:sz w:val="28"/>
          <w:szCs w:val="28"/>
        </w:rPr>
      </w:pPr>
    </w:p>
    <w:p w:rsidR="00F95C9E" w:rsidRDefault="00F95C9E" w:rsidP="00F95C9E">
      <w:pPr>
        <w:jc w:val="both"/>
        <w:rPr>
          <w:b/>
          <w:sz w:val="28"/>
        </w:rPr>
      </w:pPr>
    </w:p>
    <w:p w:rsidR="00F95C9E" w:rsidRPr="00A6110F" w:rsidRDefault="00F95C9E" w:rsidP="00A6110F">
      <w:pPr>
        <w:pStyle w:val="a4"/>
        <w:spacing w:before="0" w:beforeAutospacing="0" w:after="0" w:afterAutospacing="0"/>
        <w:ind w:left="4956"/>
        <w:rPr>
          <w:sz w:val="28"/>
          <w:szCs w:val="28"/>
        </w:rPr>
      </w:pPr>
      <w:r w:rsidRPr="00A6110F">
        <w:rPr>
          <w:sz w:val="28"/>
          <w:szCs w:val="28"/>
        </w:rPr>
        <w:lastRenderedPageBreak/>
        <w:t xml:space="preserve"> Утвержден</w:t>
      </w:r>
    </w:p>
    <w:p w:rsidR="00F95C9E" w:rsidRPr="00A6110F" w:rsidRDefault="00F95C9E" w:rsidP="00A6110F">
      <w:pPr>
        <w:pStyle w:val="a4"/>
        <w:spacing w:before="0" w:beforeAutospacing="0" w:after="0" w:afterAutospacing="0"/>
        <w:ind w:left="4956"/>
        <w:rPr>
          <w:sz w:val="28"/>
          <w:szCs w:val="28"/>
        </w:rPr>
      </w:pPr>
      <w:r w:rsidRPr="00A6110F">
        <w:rPr>
          <w:sz w:val="28"/>
          <w:szCs w:val="28"/>
        </w:rPr>
        <w:t>постановлением администрации</w:t>
      </w:r>
    </w:p>
    <w:p w:rsidR="00F95C9E" w:rsidRPr="00A6110F" w:rsidRDefault="00F95C9E" w:rsidP="00A6110F">
      <w:pPr>
        <w:pStyle w:val="a4"/>
        <w:spacing w:before="0" w:beforeAutospacing="0" w:after="0" w:afterAutospacing="0"/>
        <w:ind w:left="4956"/>
        <w:rPr>
          <w:sz w:val="28"/>
          <w:szCs w:val="28"/>
        </w:rPr>
      </w:pPr>
      <w:r w:rsidRPr="00A6110F">
        <w:rPr>
          <w:sz w:val="28"/>
          <w:szCs w:val="28"/>
        </w:rPr>
        <w:t>сельского поселения</w:t>
      </w:r>
    </w:p>
    <w:p w:rsidR="00F95C9E" w:rsidRPr="0062175A" w:rsidRDefault="00F95C9E" w:rsidP="00A6110F">
      <w:pPr>
        <w:pStyle w:val="a4"/>
        <w:spacing w:before="0" w:beforeAutospacing="0" w:after="0" w:afterAutospacing="0"/>
        <w:ind w:left="4956"/>
        <w:rPr>
          <w:sz w:val="28"/>
          <w:szCs w:val="28"/>
        </w:rPr>
      </w:pPr>
      <w:bookmarkStart w:id="0" w:name="_GoBack"/>
      <w:bookmarkEnd w:id="0"/>
      <w:r w:rsidRPr="00A6110F">
        <w:rPr>
          <w:sz w:val="28"/>
          <w:szCs w:val="28"/>
        </w:rPr>
        <w:t>от</w:t>
      </w:r>
      <w:r w:rsidR="0062175A">
        <w:t xml:space="preserve"> </w:t>
      </w:r>
      <w:r w:rsidR="0062175A" w:rsidRPr="0062175A">
        <w:rPr>
          <w:sz w:val="28"/>
          <w:szCs w:val="28"/>
        </w:rPr>
        <w:t>29.05.2017 № 27</w:t>
      </w:r>
    </w:p>
    <w:p w:rsidR="00F95C9E" w:rsidRDefault="00F95C9E" w:rsidP="00F95C9E">
      <w:pPr>
        <w:pStyle w:val="a4"/>
        <w:spacing w:before="0" w:beforeAutospacing="0" w:after="0" w:afterAutospacing="0"/>
        <w:jc w:val="center"/>
        <w:rPr>
          <w:b/>
          <w:bCs/>
        </w:rPr>
      </w:pPr>
    </w:p>
    <w:p w:rsidR="00F95C9E" w:rsidRPr="00A6110F" w:rsidRDefault="00F95C9E" w:rsidP="00F95C9E">
      <w:pPr>
        <w:pStyle w:val="a4"/>
        <w:spacing w:before="0" w:beforeAutospacing="0" w:after="0" w:afterAutospacing="0"/>
        <w:jc w:val="center"/>
        <w:rPr>
          <w:sz w:val="28"/>
          <w:szCs w:val="28"/>
        </w:rPr>
      </w:pPr>
      <w:r w:rsidRPr="00A6110F">
        <w:rPr>
          <w:b/>
          <w:bCs/>
          <w:sz w:val="28"/>
          <w:szCs w:val="28"/>
        </w:rPr>
        <w:t xml:space="preserve">ПОРЯДОК </w:t>
      </w:r>
    </w:p>
    <w:p w:rsidR="00F95C9E" w:rsidRPr="00A6110F" w:rsidRDefault="00F95C9E" w:rsidP="00F95C9E">
      <w:pPr>
        <w:pStyle w:val="a4"/>
        <w:spacing w:before="0" w:beforeAutospacing="0" w:after="0" w:afterAutospacing="0"/>
        <w:jc w:val="center"/>
        <w:rPr>
          <w:sz w:val="28"/>
          <w:szCs w:val="28"/>
        </w:rPr>
      </w:pPr>
      <w:r w:rsidRPr="00A6110F">
        <w:rPr>
          <w:b/>
          <w:bCs/>
          <w:sz w:val="28"/>
          <w:szCs w:val="28"/>
        </w:rPr>
        <w:t xml:space="preserve">установления особого противопожарного режима на территории </w:t>
      </w:r>
      <w:proofErr w:type="spellStart"/>
      <w:r w:rsidRPr="00A6110F">
        <w:rPr>
          <w:b/>
          <w:bCs/>
          <w:sz w:val="28"/>
          <w:szCs w:val="28"/>
        </w:rPr>
        <w:t>Кончанско</w:t>
      </w:r>
      <w:proofErr w:type="spellEnd"/>
      <w:r w:rsidRPr="00A6110F">
        <w:rPr>
          <w:b/>
          <w:bCs/>
          <w:sz w:val="28"/>
          <w:szCs w:val="28"/>
        </w:rPr>
        <w:t xml:space="preserve">-Суворовского сельского поселения </w:t>
      </w:r>
    </w:p>
    <w:p w:rsidR="00F95C9E" w:rsidRDefault="00F95C9E" w:rsidP="00F95C9E">
      <w:pPr>
        <w:pStyle w:val="ConsPlusNormal"/>
        <w:widowControl/>
        <w:ind w:firstLine="540"/>
        <w:jc w:val="both"/>
        <w:rPr>
          <w:rFonts w:ascii="Times New Roman" w:hAnsi="Times New Roman" w:cs="Times New Roman"/>
          <w:sz w:val="24"/>
          <w:szCs w:val="24"/>
        </w:rPr>
      </w:pPr>
    </w:p>
    <w:p w:rsidR="00F95C9E" w:rsidRPr="00A6110F" w:rsidRDefault="00F95C9E" w:rsidP="00F95C9E">
      <w:pPr>
        <w:pStyle w:val="ConsPlusNormal"/>
        <w:widowControl/>
        <w:ind w:firstLine="540"/>
        <w:jc w:val="both"/>
        <w:rPr>
          <w:rFonts w:ascii="Times New Roman" w:hAnsi="Times New Roman" w:cs="Times New Roman"/>
          <w:sz w:val="28"/>
          <w:szCs w:val="28"/>
        </w:rPr>
      </w:pPr>
      <w:r w:rsidRPr="00A6110F">
        <w:rPr>
          <w:rFonts w:ascii="Times New Roman" w:hAnsi="Times New Roman" w:cs="Times New Roman"/>
          <w:sz w:val="28"/>
          <w:szCs w:val="28"/>
        </w:rPr>
        <w:t xml:space="preserve">1. Настоящий Порядок установления особого противопожарного режима на территории </w:t>
      </w:r>
      <w:proofErr w:type="spellStart"/>
      <w:r w:rsidRPr="00A6110F">
        <w:rPr>
          <w:rFonts w:ascii="Times New Roman" w:hAnsi="Times New Roman" w:cs="Times New Roman"/>
          <w:sz w:val="28"/>
          <w:szCs w:val="28"/>
        </w:rPr>
        <w:t>Кончанско</w:t>
      </w:r>
      <w:proofErr w:type="spellEnd"/>
      <w:r w:rsidRPr="00A6110F">
        <w:rPr>
          <w:rFonts w:ascii="Times New Roman" w:hAnsi="Times New Roman" w:cs="Times New Roman"/>
          <w:sz w:val="28"/>
          <w:szCs w:val="28"/>
        </w:rPr>
        <w:t xml:space="preserve">-Суворовского сельского поселения разработан в соответствии с Федеральным законом от 21 декабря 1994 года № 69-ФЗ </w:t>
      </w:r>
      <w:r w:rsidR="00A6110F">
        <w:rPr>
          <w:rFonts w:ascii="Times New Roman" w:hAnsi="Times New Roman" w:cs="Times New Roman"/>
          <w:sz w:val="28"/>
          <w:szCs w:val="28"/>
        </w:rPr>
        <w:t>«О пожарной безопасности»,</w:t>
      </w:r>
      <w:r w:rsidR="00A6110F" w:rsidRPr="00A6110F">
        <w:rPr>
          <w:rFonts w:ascii="Times New Roman" w:hAnsi="Times New Roman" w:cs="Times New Roman"/>
          <w:sz w:val="28"/>
          <w:szCs w:val="28"/>
        </w:rPr>
        <w:t xml:space="preserve"> Постановлением Правительства  Российской Федерации от 25 апреля 2012 года № 390 «О противопожарном режиме»</w:t>
      </w:r>
      <w:r w:rsidRPr="00A6110F">
        <w:rPr>
          <w:rFonts w:ascii="Times New Roman" w:hAnsi="Times New Roman" w:cs="Times New Roman"/>
          <w:sz w:val="28"/>
          <w:szCs w:val="28"/>
        </w:rPr>
        <w:t>.</w:t>
      </w:r>
    </w:p>
    <w:p w:rsidR="00F95C9E" w:rsidRPr="00A6110F" w:rsidRDefault="00F95C9E" w:rsidP="00F95C9E">
      <w:pPr>
        <w:pStyle w:val="ConsPlusNormal"/>
        <w:widowControl/>
        <w:ind w:firstLine="540"/>
        <w:jc w:val="both"/>
        <w:rPr>
          <w:rFonts w:ascii="Times New Roman" w:hAnsi="Times New Roman" w:cs="Times New Roman"/>
          <w:sz w:val="28"/>
          <w:szCs w:val="28"/>
        </w:rPr>
      </w:pPr>
      <w:r w:rsidRPr="00A6110F">
        <w:rPr>
          <w:rFonts w:ascii="Times New Roman" w:hAnsi="Times New Roman" w:cs="Times New Roman"/>
          <w:sz w:val="28"/>
          <w:szCs w:val="28"/>
        </w:rPr>
        <w:t xml:space="preserve">2. Противопожарный режим - </w:t>
      </w:r>
      <w:r w:rsidR="00A6110F" w:rsidRPr="00A6110F">
        <w:rPr>
          <w:rFonts w:ascii="Times New Roman" w:hAnsi="Times New Roman" w:cs="Times New Roman"/>
          <w:sz w:val="28"/>
          <w:szCs w:val="28"/>
        </w:rPr>
        <w:t>требования пожарной безопасности, определяющие правила поведения людей, порядок организации производства и (или) содержания территорий, зданий, сооружений, помещений организаций и других объектов защиты в целях обеспечения пожарной безопасности</w:t>
      </w:r>
      <w:r w:rsidRPr="00A6110F">
        <w:rPr>
          <w:rFonts w:ascii="Times New Roman" w:hAnsi="Times New Roman" w:cs="Times New Roman"/>
          <w:sz w:val="28"/>
          <w:szCs w:val="28"/>
        </w:rPr>
        <w:t xml:space="preserve">. </w:t>
      </w:r>
    </w:p>
    <w:p w:rsidR="00F95C9E" w:rsidRPr="00A6110F" w:rsidRDefault="00F95C9E" w:rsidP="00F95C9E">
      <w:pPr>
        <w:pStyle w:val="ConsPlusNormal"/>
        <w:widowControl/>
        <w:ind w:firstLine="540"/>
        <w:jc w:val="both"/>
        <w:rPr>
          <w:rFonts w:ascii="Times New Roman" w:hAnsi="Times New Roman" w:cs="Times New Roman"/>
          <w:sz w:val="28"/>
          <w:szCs w:val="28"/>
        </w:rPr>
      </w:pPr>
      <w:r w:rsidRPr="00A6110F">
        <w:rPr>
          <w:rFonts w:ascii="Times New Roman" w:hAnsi="Times New Roman" w:cs="Times New Roman"/>
          <w:sz w:val="28"/>
          <w:szCs w:val="28"/>
        </w:rPr>
        <w:t>3. Основаниями для установления особого противопожарного режима являются:</w:t>
      </w:r>
    </w:p>
    <w:p w:rsidR="00F95C9E" w:rsidRPr="00A6110F" w:rsidRDefault="00F95C9E" w:rsidP="00F95C9E">
      <w:pPr>
        <w:pStyle w:val="ConsPlusNormal"/>
        <w:widowControl/>
        <w:ind w:firstLine="540"/>
        <w:jc w:val="both"/>
        <w:rPr>
          <w:rFonts w:ascii="Times New Roman" w:hAnsi="Times New Roman" w:cs="Times New Roman"/>
          <w:sz w:val="28"/>
          <w:szCs w:val="28"/>
        </w:rPr>
      </w:pPr>
      <w:r w:rsidRPr="00A6110F">
        <w:rPr>
          <w:rFonts w:ascii="Times New Roman" w:hAnsi="Times New Roman" w:cs="Times New Roman"/>
          <w:sz w:val="28"/>
          <w:szCs w:val="28"/>
        </w:rPr>
        <w:t xml:space="preserve">1) крушения, аварии на транспорте, перевозящем легковоспламеняющиеся и горючие жидкости или горючие газы, с аварийным выбросом в объеме 20 тонн и более; </w:t>
      </w:r>
    </w:p>
    <w:p w:rsidR="00F95C9E" w:rsidRPr="00A6110F" w:rsidRDefault="00F95C9E" w:rsidP="00F95C9E">
      <w:pPr>
        <w:pStyle w:val="ConsPlusNormal"/>
        <w:widowControl/>
        <w:ind w:firstLine="540"/>
        <w:jc w:val="both"/>
        <w:rPr>
          <w:rFonts w:ascii="Times New Roman" w:hAnsi="Times New Roman" w:cs="Times New Roman"/>
          <w:sz w:val="28"/>
          <w:szCs w:val="28"/>
        </w:rPr>
      </w:pPr>
      <w:r w:rsidRPr="00A6110F">
        <w:rPr>
          <w:rFonts w:ascii="Times New Roman" w:hAnsi="Times New Roman" w:cs="Times New Roman"/>
          <w:sz w:val="28"/>
          <w:szCs w:val="28"/>
        </w:rPr>
        <w:t xml:space="preserve">2) прорыв магистрального нефтепровода, газопровода; </w:t>
      </w:r>
    </w:p>
    <w:p w:rsidR="00F95C9E" w:rsidRPr="00A6110F" w:rsidRDefault="00F95C9E" w:rsidP="00F95C9E">
      <w:pPr>
        <w:pStyle w:val="ConsPlusNormal"/>
        <w:widowControl/>
        <w:ind w:firstLine="540"/>
        <w:jc w:val="both"/>
        <w:rPr>
          <w:rFonts w:ascii="Times New Roman" w:hAnsi="Times New Roman" w:cs="Times New Roman"/>
          <w:sz w:val="28"/>
          <w:szCs w:val="28"/>
        </w:rPr>
      </w:pPr>
      <w:r w:rsidRPr="00A6110F">
        <w:rPr>
          <w:rFonts w:ascii="Times New Roman" w:hAnsi="Times New Roman" w:cs="Times New Roman"/>
          <w:sz w:val="28"/>
          <w:szCs w:val="28"/>
        </w:rPr>
        <w:t xml:space="preserve">3) аварии на складах нефтепродуктов, связанные с разливом легковоспламеняющихся или горючих жидкостей в объеме 20 тонн и более за пределы территории склада; </w:t>
      </w:r>
    </w:p>
    <w:p w:rsidR="00F95C9E" w:rsidRPr="00A6110F" w:rsidRDefault="00F95C9E" w:rsidP="00F95C9E">
      <w:pPr>
        <w:pStyle w:val="ConsPlusNormal"/>
        <w:widowControl/>
        <w:ind w:firstLine="540"/>
        <w:jc w:val="both"/>
        <w:rPr>
          <w:rFonts w:ascii="Times New Roman" w:hAnsi="Times New Roman" w:cs="Times New Roman"/>
          <w:sz w:val="28"/>
          <w:szCs w:val="28"/>
        </w:rPr>
      </w:pPr>
      <w:r w:rsidRPr="00A6110F">
        <w:rPr>
          <w:rFonts w:ascii="Times New Roman" w:hAnsi="Times New Roman" w:cs="Times New Roman"/>
          <w:sz w:val="28"/>
          <w:szCs w:val="28"/>
        </w:rPr>
        <w:t xml:space="preserve">4) аварийное отключение коммунальной системы жизнеобеспечения или электроэнергетической системы в жилых кварталах на 2 суток и более; </w:t>
      </w:r>
    </w:p>
    <w:p w:rsidR="00F95C9E" w:rsidRPr="00A6110F" w:rsidRDefault="00F95C9E" w:rsidP="00F95C9E">
      <w:pPr>
        <w:pStyle w:val="ConsPlusNormal"/>
        <w:widowControl/>
        <w:ind w:firstLine="540"/>
        <w:jc w:val="both"/>
        <w:rPr>
          <w:rFonts w:ascii="Times New Roman" w:hAnsi="Times New Roman" w:cs="Times New Roman"/>
          <w:sz w:val="28"/>
          <w:szCs w:val="28"/>
        </w:rPr>
      </w:pPr>
      <w:r w:rsidRPr="00A6110F">
        <w:rPr>
          <w:rFonts w:ascii="Times New Roman" w:hAnsi="Times New Roman" w:cs="Times New Roman"/>
          <w:sz w:val="28"/>
          <w:szCs w:val="28"/>
        </w:rPr>
        <w:t xml:space="preserve">5) сильный ветер (в том числе смерчи и шквалы) со скоростью ветра в порывах 30 и более метров в секунду; </w:t>
      </w:r>
    </w:p>
    <w:p w:rsidR="00F95C9E" w:rsidRPr="00A6110F" w:rsidRDefault="00F95C9E" w:rsidP="00F95C9E">
      <w:pPr>
        <w:pStyle w:val="ConsPlusNormal"/>
        <w:widowControl/>
        <w:ind w:firstLine="540"/>
        <w:jc w:val="both"/>
        <w:rPr>
          <w:rFonts w:ascii="Times New Roman" w:hAnsi="Times New Roman" w:cs="Times New Roman"/>
          <w:sz w:val="28"/>
          <w:szCs w:val="28"/>
        </w:rPr>
      </w:pPr>
      <w:r w:rsidRPr="00A6110F">
        <w:rPr>
          <w:rFonts w:ascii="Times New Roman" w:hAnsi="Times New Roman" w:cs="Times New Roman"/>
          <w:sz w:val="28"/>
          <w:szCs w:val="28"/>
        </w:rPr>
        <w:t xml:space="preserve">6) температура воздуха + 40 градусов по Цельсию и выше в течение одной недели и более; </w:t>
      </w:r>
    </w:p>
    <w:p w:rsidR="00F95C9E" w:rsidRPr="00A6110F" w:rsidRDefault="00F95C9E" w:rsidP="00F95C9E">
      <w:pPr>
        <w:pStyle w:val="ConsPlusNormal"/>
        <w:widowControl/>
        <w:ind w:firstLine="540"/>
        <w:jc w:val="both"/>
        <w:rPr>
          <w:rFonts w:ascii="Times New Roman" w:hAnsi="Times New Roman" w:cs="Times New Roman"/>
          <w:sz w:val="28"/>
          <w:szCs w:val="28"/>
        </w:rPr>
      </w:pPr>
      <w:r w:rsidRPr="00A6110F">
        <w:rPr>
          <w:rFonts w:ascii="Times New Roman" w:hAnsi="Times New Roman" w:cs="Times New Roman"/>
          <w:sz w:val="28"/>
          <w:szCs w:val="28"/>
        </w:rPr>
        <w:t xml:space="preserve">7) крупные лесные пожары на площади </w:t>
      </w:r>
      <w:smartTag w:uri="urn:schemas-microsoft-com:office:smarttags" w:element="metricconverter">
        <w:smartTagPr>
          <w:attr w:name="ProductID" w:val="25 гектаров"/>
        </w:smartTagPr>
        <w:r w:rsidRPr="00A6110F">
          <w:rPr>
            <w:rFonts w:ascii="Times New Roman" w:hAnsi="Times New Roman" w:cs="Times New Roman"/>
            <w:sz w:val="28"/>
            <w:szCs w:val="28"/>
          </w:rPr>
          <w:t>25 гектаров</w:t>
        </w:r>
      </w:smartTag>
      <w:r w:rsidRPr="00A6110F">
        <w:rPr>
          <w:rFonts w:ascii="Times New Roman" w:hAnsi="Times New Roman" w:cs="Times New Roman"/>
          <w:sz w:val="28"/>
          <w:szCs w:val="28"/>
        </w:rPr>
        <w:t xml:space="preserve"> и более. </w:t>
      </w:r>
    </w:p>
    <w:p w:rsidR="00F95C9E" w:rsidRPr="00A6110F" w:rsidRDefault="00F95C9E" w:rsidP="00F95C9E">
      <w:pPr>
        <w:pStyle w:val="ConsPlusNormal"/>
        <w:widowControl/>
        <w:ind w:firstLine="540"/>
        <w:jc w:val="both"/>
        <w:rPr>
          <w:rFonts w:ascii="Times New Roman" w:hAnsi="Times New Roman" w:cs="Times New Roman"/>
          <w:sz w:val="28"/>
          <w:szCs w:val="28"/>
        </w:rPr>
      </w:pPr>
      <w:r w:rsidRPr="00A6110F">
        <w:rPr>
          <w:rFonts w:ascii="Times New Roman" w:hAnsi="Times New Roman" w:cs="Times New Roman"/>
          <w:sz w:val="28"/>
          <w:szCs w:val="28"/>
        </w:rPr>
        <w:t>В случае наступления вышеуказанных оснований Глава сельского поселения своим правовым актом устанавливает на территории сельского поселения особый противопожарный режим. Решение об установлении особого противопожарного режима является обязательным для исполнения предприятиями, организациями, учреждениями и гражданами на территории сельского поселения.</w:t>
      </w:r>
    </w:p>
    <w:p w:rsidR="00F95C9E" w:rsidRPr="00A6110F" w:rsidRDefault="00F95C9E" w:rsidP="00F95C9E">
      <w:pPr>
        <w:pStyle w:val="ConsPlusNormal"/>
        <w:widowControl/>
        <w:ind w:firstLine="540"/>
        <w:jc w:val="both"/>
        <w:rPr>
          <w:rFonts w:ascii="Times New Roman" w:hAnsi="Times New Roman" w:cs="Times New Roman"/>
          <w:sz w:val="28"/>
          <w:szCs w:val="28"/>
        </w:rPr>
      </w:pPr>
      <w:r w:rsidRPr="00A6110F">
        <w:rPr>
          <w:rFonts w:ascii="Times New Roman" w:hAnsi="Times New Roman" w:cs="Times New Roman"/>
          <w:sz w:val="28"/>
          <w:szCs w:val="28"/>
        </w:rPr>
        <w:t xml:space="preserve">4. </w:t>
      </w:r>
      <w:proofErr w:type="gramStart"/>
      <w:r w:rsidRPr="00A6110F">
        <w:rPr>
          <w:rFonts w:ascii="Times New Roman" w:hAnsi="Times New Roman" w:cs="Times New Roman"/>
          <w:sz w:val="28"/>
          <w:szCs w:val="28"/>
        </w:rPr>
        <w:t>На период действия особого противопожарного режима на территории сельского поселения устанавливаются дополнительные требования пожарной безопасности, предусмотренные техническими регламентами и стандартами, нормами пожарной безопасности, правилами пожарной безопасности, инструкциями и иными документами, содержащими соответственно обязательные и рекомендательные требования пожарной безопасности.</w:t>
      </w:r>
      <w:proofErr w:type="gramEnd"/>
    </w:p>
    <w:p w:rsidR="00F95C9E" w:rsidRPr="00A6110F" w:rsidRDefault="00F95C9E" w:rsidP="00F95C9E">
      <w:pPr>
        <w:pStyle w:val="ConsPlusNormal"/>
        <w:widowControl/>
        <w:ind w:firstLine="540"/>
        <w:jc w:val="both"/>
        <w:rPr>
          <w:rFonts w:ascii="Times New Roman" w:hAnsi="Times New Roman" w:cs="Times New Roman"/>
          <w:sz w:val="28"/>
          <w:szCs w:val="28"/>
        </w:rPr>
      </w:pPr>
      <w:r w:rsidRPr="00A6110F">
        <w:rPr>
          <w:rFonts w:ascii="Times New Roman" w:hAnsi="Times New Roman" w:cs="Times New Roman"/>
          <w:sz w:val="28"/>
          <w:szCs w:val="28"/>
        </w:rPr>
        <w:lastRenderedPageBreak/>
        <w:t>5. В рамках обеспечения особого противопожарного режима на территории сельского поселения Администрация сельского поселения разрабатывает и проводит следующие мероприятия:</w:t>
      </w:r>
    </w:p>
    <w:p w:rsidR="00F95C9E" w:rsidRPr="00A6110F" w:rsidRDefault="00F95C9E" w:rsidP="00F95C9E">
      <w:pPr>
        <w:pStyle w:val="ConsPlusNormal"/>
        <w:widowControl/>
        <w:ind w:firstLine="540"/>
        <w:jc w:val="both"/>
        <w:rPr>
          <w:rFonts w:ascii="Times New Roman" w:hAnsi="Times New Roman" w:cs="Times New Roman"/>
          <w:sz w:val="28"/>
          <w:szCs w:val="28"/>
        </w:rPr>
      </w:pPr>
      <w:r w:rsidRPr="00A6110F">
        <w:rPr>
          <w:rFonts w:ascii="Times New Roman" w:hAnsi="Times New Roman" w:cs="Times New Roman"/>
          <w:sz w:val="28"/>
          <w:szCs w:val="28"/>
        </w:rPr>
        <w:t xml:space="preserve">1) создаёт комиссию по борьбе с пожарами; </w:t>
      </w:r>
    </w:p>
    <w:p w:rsidR="00F95C9E" w:rsidRPr="00A6110F" w:rsidRDefault="00F95C9E" w:rsidP="00F95C9E">
      <w:pPr>
        <w:pStyle w:val="ConsPlusNormal"/>
        <w:widowControl/>
        <w:ind w:firstLine="540"/>
        <w:jc w:val="both"/>
        <w:rPr>
          <w:rFonts w:ascii="Times New Roman" w:hAnsi="Times New Roman" w:cs="Times New Roman"/>
          <w:sz w:val="28"/>
          <w:szCs w:val="28"/>
        </w:rPr>
      </w:pPr>
      <w:r w:rsidRPr="00A6110F">
        <w:rPr>
          <w:rFonts w:ascii="Times New Roman" w:hAnsi="Times New Roman" w:cs="Times New Roman"/>
          <w:sz w:val="28"/>
          <w:szCs w:val="28"/>
        </w:rPr>
        <w:t>2) принимает необходимые меры по своевременной очистке территорий населенных пунктов сельского поселения от горючих отходов и мусора;</w:t>
      </w:r>
    </w:p>
    <w:p w:rsidR="00F95C9E" w:rsidRPr="00A6110F" w:rsidRDefault="00F95C9E" w:rsidP="00F95C9E">
      <w:pPr>
        <w:pStyle w:val="ConsPlusNormal"/>
        <w:widowControl/>
        <w:ind w:firstLine="540"/>
        <w:jc w:val="both"/>
        <w:rPr>
          <w:rFonts w:ascii="Times New Roman" w:hAnsi="Times New Roman" w:cs="Times New Roman"/>
          <w:sz w:val="28"/>
          <w:szCs w:val="28"/>
        </w:rPr>
      </w:pPr>
      <w:r w:rsidRPr="00A6110F">
        <w:rPr>
          <w:rFonts w:ascii="Times New Roman" w:hAnsi="Times New Roman" w:cs="Times New Roman"/>
          <w:sz w:val="28"/>
          <w:szCs w:val="28"/>
        </w:rPr>
        <w:t>3) информирует в установленном законодательством порядке уполномоченные органы о нарушениях требований пожарной безопасности;</w:t>
      </w:r>
    </w:p>
    <w:p w:rsidR="00F95C9E" w:rsidRPr="00A6110F" w:rsidRDefault="00F95C9E" w:rsidP="00F95C9E">
      <w:pPr>
        <w:pStyle w:val="ConsPlusNormal"/>
        <w:widowControl/>
        <w:ind w:firstLine="540"/>
        <w:jc w:val="both"/>
        <w:rPr>
          <w:rFonts w:ascii="Times New Roman" w:hAnsi="Times New Roman" w:cs="Times New Roman"/>
          <w:sz w:val="28"/>
          <w:szCs w:val="28"/>
        </w:rPr>
      </w:pPr>
      <w:r w:rsidRPr="00A6110F">
        <w:rPr>
          <w:rFonts w:ascii="Times New Roman" w:hAnsi="Times New Roman" w:cs="Times New Roman"/>
          <w:sz w:val="28"/>
          <w:szCs w:val="28"/>
        </w:rPr>
        <w:t xml:space="preserve">4) организует наблюдение за противопожарным состоянием населенных пунктов сельского поселения и  прилегающим к ним зонам путем несения дежурства гражданами и работниками организаций; </w:t>
      </w:r>
    </w:p>
    <w:p w:rsidR="00F95C9E" w:rsidRPr="00A6110F" w:rsidRDefault="00F95C9E" w:rsidP="00F95C9E">
      <w:pPr>
        <w:pStyle w:val="ConsPlusNormal"/>
        <w:widowControl/>
        <w:ind w:firstLine="540"/>
        <w:jc w:val="both"/>
        <w:rPr>
          <w:rFonts w:ascii="Times New Roman" w:hAnsi="Times New Roman" w:cs="Times New Roman"/>
          <w:sz w:val="28"/>
          <w:szCs w:val="28"/>
        </w:rPr>
      </w:pPr>
      <w:r w:rsidRPr="00A6110F">
        <w:rPr>
          <w:rFonts w:ascii="Times New Roman" w:hAnsi="Times New Roman" w:cs="Times New Roman"/>
          <w:sz w:val="28"/>
          <w:szCs w:val="28"/>
        </w:rPr>
        <w:t>5) предусматривает мероприятия, исключающие возможность переброса огня от лесных пожаров на здания и сооружения населенных пунктов и на прилегающие к ним зоны;</w:t>
      </w:r>
    </w:p>
    <w:p w:rsidR="00F95C9E" w:rsidRPr="00A6110F" w:rsidRDefault="00F95C9E" w:rsidP="00F95C9E">
      <w:pPr>
        <w:pStyle w:val="ConsPlusNormal"/>
        <w:widowControl/>
        <w:ind w:firstLine="540"/>
        <w:jc w:val="both"/>
        <w:rPr>
          <w:rFonts w:ascii="Times New Roman" w:hAnsi="Times New Roman" w:cs="Times New Roman"/>
          <w:sz w:val="28"/>
          <w:szCs w:val="28"/>
        </w:rPr>
      </w:pPr>
      <w:r w:rsidRPr="00A6110F">
        <w:rPr>
          <w:rFonts w:ascii="Times New Roman" w:hAnsi="Times New Roman" w:cs="Times New Roman"/>
          <w:sz w:val="28"/>
          <w:szCs w:val="28"/>
        </w:rPr>
        <w:t>6) проводит разъяснительную работу с населением об опасности разведения костров на территории населенных пунктов и на прилегающих к ним зонах;</w:t>
      </w:r>
    </w:p>
    <w:p w:rsidR="00F95C9E" w:rsidRPr="00A6110F" w:rsidRDefault="00F95C9E" w:rsidP="00F95C9E">
      <w:pPr>
        <w:pStyle w:val="ConsPlusNormal"/>
        <w:widowControl/>
        <w:ind w:firstLine="540"/>
        <w:jc w:val="both"/>
        <w:rPr>
          <w:rFonts w:ascii="Times New Roman" w:hAnsi="Times New Roman" w:cs="Times New Roman"/>
          <w:sz w:val="28"/>
          <w:szCs w:val="28"/>
        </w:rPr>
      </w:pPr>
      <w:r w:rsidRPr="00A6110F">
        <w:rPr>
          <w:rFonts w:ascii="Times New Roman" w:hAnsi="Times New Roman" w:cs="Times New Roman"/>
          <w:sz w:val="28"/>
          <w:szCs w:val="28"/>
        </w:rPr>
        <w:t>7) своим решением может временно приостанавливать разведение костров, проведение пожароопасных работ на определенных участках, топку печей, кухонных очагов и котельных установок, работающих на твердом топливе;</w:t>
      </w:r>
    </w:p>
    <w:p w:rsidR="00F95C9E" w:rsidRPr="00A6110F" w:rsidRDefault="00F95C9E" w:rsidP="00F95C9E">
      <w:pPr>
        <w:pStyle w:val="ConsPlusNormal"/>
        <w:widowControl/>
        <w:ind w:firstLine="540"/>
        <w:jc w:val="both"/>
        <w:rPr>
          <w:rFonts w:ascii="Times New Roman" w:hAnsi="Times New Roman" w:cs="Times New Roman"/>
          <w:sz w:val="28"/>
          <w:szCs w:val="28"/>
        </w:rPr>
      </w:pPr>
      <w:r w:rsidRPr="00A6110F">
        <w:rPr>
          <w:rFonts w:ascii="Times New Roman" w:hAnsi="Times New Roman" w:cs="Times New Roman"/>
          <w:sz w:val="28"/>
          <w:szCs w:val="28"/>
        </w:rPr>
        <w:t>8) организует силами местного населения и членов добровольных пожарных формирований патрулирование населенных пунктов с первичными средствами пожаротушения, а также подготовку для возможного использования имеющейся водовозной и землеройной техники;</w:t>
      </w:r>
    </w:p>
    <w:p w:rsidR="00F95C9E" w:rsidRPr="00A6110F" w:rsidRDefault="00F95C9E" w:rsidP="00F95C9E">
      <w:pPr>
        <w:pStyle w:val="ConsPlusNormal"/>
        <w:widowControl/>
        <w:ind w:firstLine="540"/>
        <w:jc w:val="both"/>
        <w:rPr>
          <w:rFonts w:ascii="Times New Roman" w:hAnsi="Times New Roman" w:cs="Times New Roman"/>
          <w:sz w:val="28"/>
          <w:szCs w:val="28"/>
        </w:rPr>
      </w:pPr>
      <w:r w:rsidRPr="00A6110F">
        <w:rPr>
          <w:rFonts w:ascii="Times New Roman" w:hAnsi="Times New Roman" w:cs="Times New Roman"/>
          <w:sz w:val="28"/>
          <w:szCs w:val="28"/>
        </w:rPr>
        <w:t>9) организует помощь членам добровольной пожарной охраны дежурство граждан и работников предприятий, расположенных в населенном пункте;</w:t>
      </w:r>
    </w:p>
    <w:p w:rsidR="00F95C9E" w:rsidRPr="00A6110F" w:rsidRDefault="00F95C9E" w:rsidP="00F95C9E">
      <w:pPr>
        <w:pStyle w:val="ConsPlusNormal"/>
        <w:widowControl/>
        <w:ind w:firstLine="540"/>
        <w:jc w:val="both"/>
        <w:rPr>
          <w:rFonts w:ascii="Times New Roman" w:hAnsi="Times New Roman" w:cs="Times New Roman"/>
          <w:sz w:val="28"/>
          <w:szCs w:val="28"/>
        </w:rPr>
      </w:pPr>
      <w:r w:rsidRPr="00A6110F">
        <w:rPr>
          <w:rFonts w:ascii="Times New Roman" w:hAnsi="Times New Roman" w:cs="Times New Roman"/>
          <w:sz w:val="28"/>
          <w:szCs w:val="28"/>
        </w:rPr>
        <w:t xml:space="preserve">10) принимает иные дополнительные меры пожарной безопасности, не противоречащие законодательству Российской Федерации. </w:t>
      </w:r>
    </w:p>
    <w:p w:rsidR="00F95C9E" w:rsidRPr="00A6110F" w:rsidRDefault="00F95C9E" w:rsidP="00F95C9E">
      <w:pPr>
        <w:pStyle w:val="ConsPlusNormal"/>
        <w:widowControl/>
        <w:ind w:firstLine="540"/>
        <w:jc w:val="both"/>
        <w:rPr>
          <w:rFonts w:ascii="Times New Roman" w:hAnsi="Times New Roman" w:cs="Times New Roman"/>
          <w:sz w:val="28"/>
          <w:szCs w:val="28"/>
        </w:rPr>
      </w:pPr>
      <w:r w:rsidRPr="00A6110F">
        <w:rPr>
          <w:rFonts w:ascii="Times New Roman" w:hAnsi="Times New Roman" w:cs="Times New Roman"/>
          <w:sz w:val="28"/>
          <w:szCs w:val="28"/>
        </w:rPr>
        <w:t>6. Руководители организаций всех форм собственности при установлении особого противопожарного режима:</w:t>
      </w:r>
    </w:p>
    <w:p w:rsidR="00F95C9E" w:rsidRPr="00A6110F" w:rsidRDefault="00F95C9E" w:rsidP="00F95C9E">
      <w:pPr>
        <w:pStyle w:val="ConsPlusNormal"/>
        <w:widowControl/>
        <w:ind w:firstLine="540"/>
        <w:jc w:val="both"/>
        <w:rPr>
          <w:rFonts w:ascii="Times New Roman" w:hAnsi="Times New Roman" w:cs="Times New Roman"/>
          <w:sz w:val="28"/>
          <w:szCs w:val="28"/>
        </w:rPr>
      </w:pPr>
      <w:r w:rsidRPr="00A6110F">
        <w:rPr>
          <w:rFonts w:ascii="Times New Roman" w:hAnsi="Times New Roman" w:cs="Times New Roman"/>
          <w:sz w:val="28"/>
          <w:szCs w:val="28"/>
        </w:rPr>
        <w:t>1) организуют круглосуточное дежурство имеющихся подразделений добровольной пожарной охраны и пожарной (приспособленной для целей пожаротушения) техники;</w:t>
      </w:r>
    </w:p>
    <w:p w:rsidR="00F95C9E" w:rsidRPr="00A6110F" w:rsidRDefault="00F95C9E" w:rsidP="00F95C9E">
      <w:pPr>
        <w:pStyle w:val="ConsPlusNormal"/>
        <w:widowControl/>
        <w:ind w:firstLine="540"/>
        <w:jc w:val="both"/>
        <w:rPr>
          <w:rFonts w:ascii="Times New Roman" w:hAnsi="Times New Roman" w:cs="Times New Roman"/>
          <w:sz w:val="28"/>
          <w:szCs w:val="28"/>
        </w:rPr>
      </w:pPr>
      <w:r w:rsidRPr="00A6110F">
        <w:rPr>
          <w:rFonts w:ascii="Times New Roman" w:hAnsi="Times New Roman" w:cs="Times New Roman"/>
          <w:sz w:val="28"/>
          <w:szCs w:val="28"/>
        </w:rPr>
        <w:t>2) предусматривают использование для целей пожаротушения имеющейся водовозной, поливочной и землеройной техники (в том числе обеспечение ее водительским составом и горюче-смазочными материалами);</w:t>
      </w:r>
    </w:p>
    <w:p w:rsidR="00F95C9E" w:rsidRPr="00A6110F" w:rsidRDefault="00F95C9E" w:rsidP="00F95C9E">
      <w:pPr>
        <w:pStyle w:val="ConsPlusNormal"/>
        <w:widowControl/>
        <w:ind w:firstLine="540"/>
        <w:jc w:val="both"/>
        <w:rPr>
          <w:rFonts w:ascii="Times New Roman" w:hAnsi="Times New Roman" w:cs="Times New Roman"/>
          <w:sz w:val="28"/>
          <w:szCs w:val="28"/>
        </w:rPr>
      </w:pPr>
      <w:r w:rsidRPr="00A6110F">
        <w:rPr>
          <w:rFonts w:ascii="Times New Roman" w:hAnsi="Times New Roman" w:cs="Times New Roman"/>
          <w:sz w:val="28"/>
          <w:szCs w:val="28"/>
        </w:rPr>
        <w:t>3) обеспечивают запасы воды для целей пожаротушения;</w:t>
      </w:r>
    </w:p>
    <w:p w:rsidR="00F95C9E" w:rsidRPr="00A6110F" w:rsidRDefault="00F95C9E" w:rsidP="00F95C9E">
      <w:pPr>
        <w:pStyle w:val="ConsPlusNormal"/>
        <w:widowControl/>
        <w:ind w:firstLine="540"/>
        <w:jc w:val="both"/>
        <w:rPr>
          <w:rFonts w:ascii="Times New Roman" w:hAnsi="Times New Roman" w:cs="Times New Roman"/>
          <w:sz w:val="28"/>
          <w:szCs w:val="28"/>
        </w:rPr>
      </w:pPr>
      <w:r w:rsidRPr="00A6110F">
        <w:rPr>
          <w:rFonts w:ascii="Times New Roman" w:hAnsi="Times New Roman" w:cs="Times New Roman"/>
          <w:sz w:val="28"/>
          <w:szCs w:val="28"/>
        </w:rPr>
        <w:t xml:space="preserve">4) принимают меры по </w:t>
      </w:r>
      <w:r w:rsidR="00FE29A7">
        <w:rPr>
          <w:rFonts w:ascii="Times New Roman" w:hAnsi="Times New Roman" w:cs="Times New Roman"/>
          <w:sz w:val="28"/>
          <w:szCs w:val="28"/>
        </w:rPr>
        <w:t xml:space="preserve">уборке </w:t>
      </w:r>
      <w:r w:rsidRPr="00A6110F">
        <w:rPr>
          <w:rFonts w:ascii="Times New Roman" w:hAnsi="Times New Roman" w:cs="Times New Roman"/>
          <w:sz w:val="28"/>
          <w:szCs w:val="28"/>
        </w:rPr>
        <w:t>сухой травы, валежника, иного горючего мусора с территорий, прилегающих к границам предприятий, организаций;</w:t>
      </w:r>
    </w:p>
    <w:p w:rsidR="00F95C9E" w:rsidRPr="00A6110F" w:rsidRDefault="00F95C9E" w:rsidP="00F95C9E">
      <w:pPr>
        <w:pStyle w:val="ConsPlusNormal"/>
        <w:widowControl/>
        <w:ind w:firstLine="540"/>
        <w:jc w:val="both"/>
        <w:rPr>
          <w:rFonts w:ascii="Times New Roman" w:hAnsi="Times New Roman" w:cs="Times New Roman"/>
          <w:sz w:val="28"/>
          <w:szCs w:val="28"/>
        </w:rPr>
      </w:pPr>
      <w:r w:rsidRPr="00A6110F">
        <w:rPr>
          <w:rFonts w:ascii="Times New Roman" w:hAnsi="Times New Roman" w:cs="Times New Roman"/>
          <w:sz w:val="28"/>
          <w:szCs w:val="28"/>
        </w:rPr>
        <w:t>5) осуществляют иные мероприятия, связанные с решением вопросов содействия пожарной охране при тушении пожаров.</w:t>
      </w:r>
    </w:p>
    <w:p w:rsidR="00F95C9E" w:rsidRPr="00A6110F" w:rsidRDefault="00FE29A7" w:rsidP="00F95C9E">
      <w:pPr>
        <w:jc w:val="center"/>
        <w:rPr>
          <w:b/>
          <w:sz w:val="28"/>
          <w:szCs w:val="28"/>
        </w:rPr>
      </w:pPr>
      <w:r>
        <w:rPr>
          <w:b/>
          <w:sz w:val="28"/>
          <w:szCs w:val="28"/>
        </w:rPr>
        <w:t>_____________________</w:t>
      </w:r>
      <w:r w:rsidR="00F95C9E" w:rsidRPr="00A6110F">
        <w:rPr>
          <w:b/>
          <w:sz w:val="28"/>
          <w:szCs w:val="28"/>
        </w:rPr>
        <w:t xml:space="preserve"> </w:t>
      </w:r>
    </w:p>
    <w:sectPr w:rsidR="00F95C9E" w:rsidRPr="00A6110F" w:rsidSect="00A6110F">
      <w:pgSz w:w="11906" w:h="16838"/>
      <w:pgMar w:top="567" w:right="567" w:bottom="1134"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2E50"/>
    <w:rsid w:val="005E2E50"/>
    <w:rsid w:val="0062175A"/>
    <w:rsid w:val="008F6288"/>
    <w:rsid w:val="00A6110F"/>
    <w:rsid w:val="00F95C9E"/>
    <w:rsid w:val="00FE29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5C9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w:basedOn w:val="a"/>
    <w:rsid w:val="00F95C9E"/>
    <w:pPr>
      <w:spacing w:before="100" w:beforeAutospacing="1" w:after="100" w:afterAutospacing="1"/>
    </w:pPr>
    <w:rPr>
      <w:rFonts w:ascii="Tahoma" w:hAnsi="Tahoma"/>
      <w:sz w:val="20"/>
      <w:szCs w:val="20"/>
      <w:lang w:val="en-US" w:eastAsia="en-US"/>
    </w:rPr>
  </w:style>
  <w:style w:type="paragraph" w:customStyle="1" w:styleId="ConsPlusNormal">
    <w:name w:val="ConsPlusNormal"/>
    <w:rsid w:val="00F95C9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Normal (Web)"/>
    <w:basedOn w:val="a"/>
    <w:rsid w:val="00F95C9E"/>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5C9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w:basedOn w:val="a"/>
    <w:rsid w:val="00F95C9E"/>
    <w:pPr>
      <w:spacing w:before="100" w:beforeAutospacing="1" w:after="100" w:afterAutospacing="1"/>
    </w:pPr>
    <w:rPr>
      <w:rFonts w:ascii="Tahoma" w:hAnsi="Tahoma"/>
      <w:sz w:val="20"/>
      <w:szCs w:val="20"/>
      <w:lang w:val="en-US" w:eastAsia="en-US"/>
    </w:rPr>
  </w:style>
  <w:style w:type="paragraph" w:customStyle="1" w:styleId="ConsPlusNormal">
    <w:name w:val="ConsPlusNormal"/>
    <w:rsid w:val="00F95C9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Normal (Web)"/>
    <w:basedOn w:val="a"/>
    <w:rsid w:val="00F95C9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961</Words>
  <Characters>5480</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Татьяна</cp:lastModifiedBy>
  <cp:revision>5</cp:revision>
  <cp:lastPrinted>2017-05-30T06:03:00Z</cp:lastPrinted>
  <dcterms:created xsi:type="dcterms:W3CDTF">2017-05-12T09:24:00Z</dcterms:created>
  <dcterms:modified xsi:type="dcterms:W3CDTF">2017-05-30T06:04:00Z</dcterms:modified>
</cp:coreProperties>
</file>