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68" w:rsidRPr="00F117B3" w:rsidRDefault="008107FF" w:rsidP="00264E68">
      <w:pPr>
        <w:jc w:val="right"/>
        <w:rPr>
          <w:rFonts w:ascii="Times New Roman" w:hAnsi="Times New Roman"/>
          <w:sz w:val="28"/>
          <w:szCs w:val="28"/>
        </w:rPr>
      </w:pPr>
      <w:r>
        <w:rPr>
          <w:rFonts w:ascii="Times New Roman" w:hAnsi="Times New Roman"/>
          <w:sz w:val="28"/>
          <w:szCs w:val="28"/>
        </w:rPr>
        <w:t xml:space="preserve">            </w:t>
      </w:r>
      <w:r>
        <w:rPr>
          <w:noProof/>
          <w:lang w:eastAsia="ru-RU"/>
        </w:rPr>
        <w:t xml:space="preserve"> </w:t>
      </w:r>
      <w:r w:rsidR="00B5207E">
        <w:rPr>
          <w:noProof/>
          <w:lang w:eastAsia="ru-RU"/>
        </w:rPr>
        <w:t xml:space="preserve">       </w:t>
      </w:r>
      <w:r>
        <w:rPr>
          <w:noProof/>
          <w:lang w:eastAsia="ru-RU"/>
        </w:rPr>
        <w:t xml:space="preserve"> </w:t>
      </w:r>
      <w:r w:rsidR="00264E68" w:rsidRPr="00F117B3">
        <w:rPr>
          <w:rFonts w:ascii="Times New Roman" w:hAnsi="Times New Roman"/>
          <w:noProof/>
          <w:sz w:val="28"/>
          <w:szCs w:val="28"/>
          <w:lang w:eastAsia="ru-RU"/>
        </w:rPr>
        <w:drawing>
          <wp:anchor distT="0" distB="0" distL="114300" distR="114300" simplePos="0" relativeHeight="251659264" behindDoc="0" locked="0" layoutInCell="1" allowOverlap="1" wp14:anchorId="435557BB" wp14:editId="3C138BDB">
            <wp:simplePos x="0" y="0"/>
            <wp:positionH relativeFrom="column">
              <wp:posOffset>2622550</wp:posOffset>
            </wp:positionH>
            <wp:positionV relativeFrom="paragraph">
              <wp:posOffset>-135255</wp:posOffset>
            </wp:positionV>
            <wp:extent cx="571500" cy="6553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E68" w:rsidRPr="00F117B3" w:rsidRDefault="00264E68" w:rsidP="00264E68">
      <w:pPr>
        <w:jc w:val="right"/>
        <w:rPr>
          <w:rFonts w:ascii="Times New Roman" w:hAnsi="Times New Roman"/>
          <w:sz w:val="28"/>
          <w:szCs w:val="28"/>
        </w:rPr>
      </w:pPr>
    </w:p>
    <w:p w:rsidR="00264E68" w:rsidRPr="00F117B3" w:rsidRDefault="00264E68" w:rsidP="00264E68">
      <w:pPr>
        <w:spacing w:line="240" w:lineRule="exact"/>
        <w:rPr>
          <w:rFonts w:ascii="Times New Roman" w:hAnsi="Times New Roman"/>
          <w:b/>
          <w:sz w:val="28"/>
          <w:szCs w:val="28"/>
        </w:rPr>
      </w:pPr>
      <w:r w:rsidRPr="00F117B3">
        <w:rPr>
          <w:rFonts w:ascii="Times New Roman" w:hAnsi="Times New Roman"/>
          <w:b/>
          <w:sz w:val="28"/>
          <w:szCs w:val="28"/>
        </w:rPr>
        <w:t xml:space="preserve">                                             Новгородская область</w:t>
      </w:r>
    </w:p>
    <w:p w:rsidR="00264E68" w:rsidRPr="00F117B3" w:rsidRDefault="00264E68" w:rsidP="00264E68">
      <w:pPr>
        <w:spacing w:line="240" w:lineRule="exact"/>
        <w:jc w:val="center"/>
        <w:rPr>
          <w:rFonts w:ascii="Times New Roman" w:hAnsi="Times New Roman"/>
          <w:b/>
          <w:sz w:val="28"/>
          <w:szCs w:val="28"/>
        </w:rPr>
      </w:pPr>
      <w:r w:rsidRPr="00F117B3">
        <w:rPr>
          <w:rFonts w:ascii="Times New Roman" w:hAnsi="Times New Roman"/>
          <w:b/>
          <w:sz w:val="28"/>
          <w:szCs w:val="28"/>
        </w:rPr>
        <w:t>Боровичский район</w:t>
      </w:r>
    </w:p>
    <w:p w:rsidR="00264E68" w:rsidRPr="00F117B3" w:rsidRDefault="00264E68" w:rsidP="00264E68">
      <w:pPr>
        <w:pStyle w:val="3"/>
        <w:spacing w:before="120"/>
        <w:rPr>
          <w:rFonts w:ascii="Times New Roman" w:hAnsi="Times New Roman"/>
          <w:spacing w:val="-10"/>
          <w:szCs w:val="28"/>
        </w:rPr>
      </w:pPr>
      <w:r w:rsidRPr="00F117B3">
        <w:rPr>
          <w:rFonts w:ascii="Times New Roman" w:hAnsi="Times New Roman"/>
          <w:spacing w:val="-10"/>
          <w:szCs w:val="28"/>
        </w:rPr>
        <w:t>АДМИНИСТРАЦИЯ  КОНЧАНСКО-СУВОРОВСКОГО</w:t>
      </w:r>
    </w:p>
    <w:p w:rsidR="00264E68" w:rsidRPr="00F117B3" w:rsidRDefault="00264E68" w:rsidP="00264E68">
      <w:pPr>
        <w:jc w:val="center"/>
        <w:rPr>
          <w:rFonts w:ascii="Times New Roman" w:hAnsi="Times New Roman"/>
          <w:b/>
          <w:sz w:val="28"/>
          <w:szCs w:val="28"/>
        </w:rPr>
      </w:pPr>
      <w:r w:rsidRPr="00F117B3">
        <w:rPr>
          <w:rFonts w:ascii="Times New Roman" w:hAnsi="Times New Roman"/>
          <w:b/>
          <w:sz w:val="28"/>
          <w:szCs w:val="28"/>
        </w:rPr>
        <w:t>СЕЛЬСКОГО ПОСЕЛЕНИЯ</w:t>
      </w:r>
    </w:p>
    <w:p w:rsidR="00264E68" w:rsidRPr="00F117B3" w:rsidRDefault="00264E68" w:rsidP="00264E68">
      <w:pPr>
        <w:pStyle w:val="1"/>
        <w:spacing w:before="120" w:line="360" w:lineRule="auto"/>
        <w:rPr>
          <w:rFonts w:ascii="Times New Roman" w:hAnsi="Times New Roman"/>
          <w:spacing w:val="60"/>
          <w:sz w:val="28"/>
          <w:szCs w:val="28"/>
        </w:rPr>
      </w:pPr>
      <w:r w:rsidRPr="00F117B3">
        <w:rPr>
          <w:rFonts w:ascii="Times New Roman" w:hAnsi="Times New Roman"/>
          <w:spacing w:val="60"/>
          <w:sz w:val="28"/>
          <w:szCs w:val="28"/>
        </w:rPr>
        <w:t>ПОСТАНОВЛЕНИЕ</w:t>
      </w:r>
    </w:p>
    <w:tbl>
      <w:tblPr>
        <w:tblW w:w="0" w:type="auto"/>
        <w:jc w:val="center"/>
        <w:tblInd w:w="3369" w:type="dxa"/>
        <w:tblLook w:val="0000" w:firstRow="0" w:lastRow="0" w:firstColumn="0" w:lastColumn="0" w:noHBand="0" w:noVBand="0"/>
      </w:tblPr>
      <w:tblGrid>
        <w:gridCol w:w="1440"/>
        <w:gridCol w:w="1080"/>
      </w:tblGrid>
      <w:tr w:rsidR="00264E68" w:rsidRPr="00F117B3" w:rsidTr="00976CE3">
        <w:trPr>
          <w:jc w:val="center"/>
        </w:trPr>
        <w:tc>
          <w:tcPr>
            <w:tcW w:w="1440" w:type="dxa"/>
          </w:tcPr>
          <w:p w:rsidR="00264E68" w:rsidRPr="00F117B3" w:rsidRDefault="00543029" w:rsidP="00976CE3">
            <w:pPr>
              <w:ind w:left="-113" w:right="-57"/>
              <w:jc w:val="center"/>
              <w:rPr>
                <w:rFonts w:ascii="Times New Roman" w:hAnsi="Times New Roman"/>
                <w:b/>
                <w:sz w:val="28"/>
                <w:szCs w:val="28"/>
              </w:rPr>
            </w:pPr>
            <w:r>
              <w:rPr>
                <w:rFonts w:ascii="Times New Roman" w:hAnsi="Times New Roman"/>
                <w:b/>
                <w:sz w:val="28"/>
                <w:szCs w:val="28"/>
              </w:rPr>
              <w:t>28.</w:t>
            </w:r>
            <w:r w:rsidR="00264E68">
              <w:rPr>
                <w:rFonts w:ascii="Times New Roman" w:hAnsi="Times New Roman"/>
                <w:b/>
                <w:sz w:val="28"/>
                <w:szCs w:val="28"/>
              </w:rPr>
              <w:t>10</w:t>
            </w:r>
            <w:r w:rsidR="00264E68" w:rsidRPr="00F117B3">
              <w:rPr>
                <w:rFonts w:ascii="Times New Roman" w:hAnsi="Times New Roman"/>
                <w:b/>
                <w:sz w:val="28"/>
                <w:szCs w:val="28"/>
              </w:rPr>
              <w:t>.2019</w:t>
            </w:r>
          </w:p>
        </w:tc>
        <w:tc>
          <w:tcPr>
            <w:tcW w:w="1080" w:type="dxa"/>
          </w:tcPr>
          <w:p w:rsidR="00264E68" w:rsidRPr="00543029" w:rsidRDefault="00264E68" w:rsidP="00976CE3">
            <w:pPr>
              <w:rPr>
                <w:rFonts w:ascii="Times New Roman" w:hAnsi="Times New Roman"/>
                <w:b/>
                <w:sz w:val="28"/>
                <w:szCs w:val="28"/>
              </w:rPr>
            </w:pPr>
            <w:r w:rsidRPr="00F117B3">
              <w:rPr>
                <w:rFonts w:ascii="Times New Roman" w:hAnsi="Times New Roman"/>
                <w:sz w:val="28"/>
                <w:szCs w:val="28"/>
              </w:rPr>
              <w:t xml:space="preserve"> № </w:t>
            </w:r>
            <w:r w:rsidR="00543029">
              <w:rPr>
                <w:rFonts w:ascii="Times New Roman" w:hAnsi="Times New Roman"/>
                <w:b/>
                <w:sz w:val="28"/>
                <w:szCs w:val="28"/>
              </w:rPr>
              <w:t>60</w:t>
            </w:r>
          </w:p>
        </w:tc>
      </w:tr>
    </w:tbl>
    <w:p w:rsidR="00264E68" w:rsidRPr="00F117B3" w:rsidRDefault="00264E68" w:rsidP="00264E68">
      <w:pPr>
        <w:jc w:val="center"/>
        <w:rPr>
          <w:rFonts w:ascii="Times New Roman" w:hAnsi="Times New Roman"/>
          <w:sz w:val="28"/>
          <w:szCs w:val="28"/>
        </w:rPr>
      </w:pPr>
      <w:r w:rsidRPr="00F117B3">
        <w:rPr>
          <w:rFonts w:ascii="Times New Roman" w:hAnsi="Times New Roman"/>
          <w:sz w:val="28"/>
          <w:szCs w:val="28"/>
        </w:rPr>
        <w:t>с</w:t>
      </w:r>
      <w:proofErr w:type="gramStart"/>
      <w:r w:rsidRPr="00F117B3">
        <w:rPr>
          <w:rFonts w:ascii="Times New Roman" w:hAnsi="Times New Roman"/>
          <w:sz w:val="28"/>
          <w:szCs w:val="28"/>
        </w:rPr>
        <w:t>.К</w:t>
      </w:r>
      <w:proofErr w:type="gramEnd"/>
      <w:r w:rsidRPr="00F117B3">
        <w:rPr>
          <w:rFonts w:ascii="Times New Roman" w:hAnsi="Times New Roman"/>
          <w:sz w:val="28"/>
          <w:szCs w:val="28"/>
        </w:rPr>
        <w:t>ончанско-Суворовское</w:t>
      </w:r>
    </w:p>
    <w:p w:rsidR="00E5366E" w:rsidRPr="00264E68" w:rsidRDefault="00E5366E" w:rsidP="00264E68">
      <w:pPr>
        <w:spacing w:after="0" w:line="260" w:lineRule="exact"/>
        <w:jc w:val="center"/>
        <w:rPr>
          <w:rFonts w:ascii="Times New Roman" w:eastAsia="Times New Roman" w:hAnsi="Times New Roman" w:cs="Times New Roman"/>
          <w:b/>
          <w:spacing w:val="2"/>
          <w:sz w:val="28"/>
          <w:szCs w:val="28"/>
          <w:lang w:eastAsia="ru-RU"/>
        </w:rPr>
      </w:pPr>
      <w:bookmarkStart w:id="0" w:name="_GoBack"/>
      <w:r w:rsidRPr="00264E68">
        <w:rPr>
          <w:rFonts w:ascii="Times New Roman" w:eastAsia="Times New Roman" w:hAnsi="Times New Roman" w:cs="Times New Roman"/>
          <w:b/>
          <w:spacing w:val="2"/>
          <w:sz w:val="28"/>
          <w:szCs w:val="28"/>
          <w:lang w:eastAsia="ru-RU"/>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264E68" w:rsidRPr="00264E68">
        <w:rPr>
          <w:rFonts w:ascii="Times New Roman" w:eastAsia="Times New Roman" w:hAnsi="Times New Roman" w:cs="Times New Roman"/>
          <w:b/>
          <w:spacing w:val="2"/>
          <w:sz w:val="28"/>
          <w:szCs w:val="28"/>
          <w:lang w:eastAsia="ru-RU"/>
        </w:rPr>
        <w:t xml:space="preserve">Кончанско-Суворовского </w:t>
      </w:r>
      <w:r w:rsidRPr="00264E68">
        <w:rPr>
          <w:rFonts w:ascii="Times New Roman" w:eastAsia="Times New Roman" w:hAnsi="Times New Roman" w:cs="Times New Roman"/>
          <w:b/>
          <w:spacing w:val="2"/>
          <w:sz w:val="28"/>
          <w:szCs w:val="28"/>
          <w:lang w:eastAsia="ru-RU"/>
        </w:rPr>
        <w:t>сельского поселения</w:t>
      </w:r>
      <w:r w:rsidR="008A3A60" w:rsidRPr="00264E68">
        <w:rPr>
          <w:rFonts w:ascii="Times New Roman" w:eastAsia="Times New Roman" w:hAnsi="Times New Roman" w:cs="Times New Roman"/>
          <w:b/>
          <w:spacing w:val="2"/>
          <w:sz w:val="28"/>
          <w:szCs w:val="28"/>
          <w:lang w:eastAsia="ru-RU"/>
        </w:rPr>
        <w:t xml:space="preserve"> </w:t>
      </w:r>
    </w:p>
    <w:bookmarkEnd w:id="0"/>
    <w:p w:rsidR="00264E68" w:rsidRDefault="00E5366E" w:rsidP="00264E6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B5207E">
        <w:rPr>
          <w:rFonts w:ascii="Times New Roman" w:eastAsia="Times New Roman" w:hAnsi="Times New Roman" w:cs="Times New Roman"/>
          <w:color w:val="2D2D2D"/>
          <w:spacing w:val="2"/>
          <w:sz w:val="26"/>
          <w:szCs w:val="26"/>
          <w:lang w:eastAsia="ru-RU"/>
        </w:rPr>
        <w:br/>
      </w:r>
      <w:r w:rsidR="00B5207E" w:rsidRPr="00264E68">
        <w:rPr>
          <w:rFonts w:ascii="Times New Roman" w:eastAsia="Times New Roman" w:hAnsi="Times New Roman" w:cs="Times New Roman"/>
          <w:spacing w:val="2"/>
          <w:sz w:val="28"/>
          <w:szCs w:val="28"/>
          <w:lang w:eastAsia="ru-RU"/>
        </w:rPr>
        <w:t xml:space="preserve">       </w:t>
      </w:r>
      <w:r w:rsidR="008A3A60" w:rsidRPr="00264E68">
        <w:rPr>
          <w:rFonts w:ascii="Times New Roman" w:eastAsia="Times New Roman" w:hAnsi="Times New Roman" w:cs="Times New Roman"/>
          <w:spacing w:val="2"/>
          <w:sz w:val="28"/>
          <w:szCs w:val="28"/>
          <w:lang w:eastAsia="ru-RU"/>
        </w:rPr>
        <w:t xml:space="preserve">  </w:t>
      </w:r>
      <w:proofErr w:type="gramStart"/>
      <w:r w:rsidRPr="00264E68">
        <w:rPr>
          <w:rFonts w:ascii="Times New Roman" w:eastAsia="Times New Roman" w:hAnsi="Times New Roman" w:cs="Times New Roman"/>
          <w:spacing w:val="2"/>
          <w:sz w:val="28"/>
          <w:szCs w:val="28"/>
          <w:lang w:eastAsia="ru-RU"/>
        </w:rPr>
        <w:t xml:space="preserve">В целях обеспечения принятия решений о сносе самовольных построек или их приведении в соответствие с установленными требованиями на территории </w:t>
      </w:r>
      <w:r w:rsidR="00264E68" w:rsidRPr="00264E68">
        <w:rPr>
          <w:rFonts w:ascii="Times New Roman" w:eastAsia="Times New Roman" w:hAnsi="Times New Roman" w:cs="Times New Roman"/>
          <w:spacing w:val="2"/>
          <w:sz w:val="28"/>
          <w:szCs w:val="28"/>
          <w:lang w:eastAsia="ru-RU"/>
        </w:rPr>
        <w:t xml:space="preserve">Кончанско-Суворовского </w:t>
      </w:r>
      <w:r w:rsidRPr="00264E68">
        <w:rPr>
          <w:rFonts w:ascii="Times New Roman" w:eastAsia="Times New Roman" w:hAnsi="Times New Roman" w:cs="Times New Roman"/>
          <w:spacing w:val="2"/>
          <w:sz w:val="28"/>
          <w:szCs w:val="28"/>
          <w:lang w:eastAsia="ru-RU"/>
        </w:rPr>
        <w:t>сельского поселения, а также реализации статьи 222</w:t>
      </w:r>
      <w:r w:rsidR="00F70980" w:rsidRPr="00264E68">
        <w:rPr>
          <w:rFonts w:ascii="Times New Roman" w:eastAsia="Times New Roman" w:hAnsi="Times New Roman" w:cs="Times New Roman"/>
          <w:spacing w:val="2"/>
          <w:sz w:val="28"/>
          <w:szCs w:val="28"/>
          <w:lang w:eastAsia="ru-RU"/>
        </w:rPr>
        <w:t xml:space="preserve"> </w:t>
      </w:r>
      <w:hyperlink r:id="rId6" w:history="1">
        <w:r w:rsidRPr="00264E68">
          <w:rPr>
            <w:rFonts w:ascii="Times New Roman" w:eastAsia="Times New Roman" w:hAnsi="Times New Roman" w:cs="Times New Roman"/>
            <w:spacing w:val="2"/>
            <w:sz w:val="28"/>
            <w:szCs w:val="28"/>
            <w:lang w:eastAsia="ru-RU"/>
          </w:rPr>
          <w:t>Гражданского кодекса Российской Федерации</w:t>
        </w:r>
      </w:hyperlink>
      <w:r w:rsidRPr="00264E68">
        <w:rPr>
          <w:rFonts w:ascii="Times New Roman" w:eastAsia="Times New Roman" w:hAnsi="Times New Roman" w:cs="Times New Roman"/>
          <w:spacing w:val="2"/>
          <w:sz w:val="28"/>
          <w:szCs w:val="28"/>
          <w:lang w:eastAsia="ru-RU"/>
        </w:rPr>
        <w:t>, в соответствии</w:t>
      </w:r>
      <w:r w:rsidR="00264E68">
        <w:rPr>
          <w:rFonts w:ascii="Times New Roman" w:eastAsia="Times New Roman" w:hAnsi="Times New Roman" w:cs="Times New Roman"/>
          <w:spacing w:val="2"/>
          <w:sz w:val="28"/>
          <w:szCs w:val="28"/>
          <w:lang w:eastAsia="ru-RU"/>
        </w:rPr>
        <w:t xml:space="preserve"> с </w:t>
      </w:r>
      <w:hyperlink r:id="rId7" w:history="1">
        <w:r w:rsidRPr="00264E68">
          <w:rPr>
            <w:rFonts w:ascii="Times New Roman" w:eastAsia="Times New Roman" w:hAnsi="Times New Roman" w:cs="Times New Roman"/>
            <w:spacing w:val="2"/>
            <w:sz w:val="28"/>
            <w:szCs w:val="28"/>
            <w:lang w:eastAsia="ru-RU"/>
          </w:rPr>
          <w:t>Земельным кодексом Российской</w:t>
        </w:r>
        <w:r w:rsidR="00264E68">
          <w:rPr>
            <w:rFonts w:ascii="Times New Roman" w:eastAsia="Times New Roman" w:hAnsi="Times New Roman" w:cs="Times New Roman"/>
            <w:spacing w:val="2"/>
            <w:sz w:val="28"/>
            <w:szCs w:val="28"/>
            <w:lang w:eastAsia="ru-RU"/>
          </w:rPr>
          <w:t xml:space="preserve"> </w:t>
        </w:r>
        <w:r w:rsidRPr="00264E68">
          <w:rPr>
            <w:rFonts w:ascii="Times New Roman" w:eastAsia="Times New Roman" w:hAnsi="Times New Roman" w:cs="Times New Roman"/>
            <w:spacing w:val="2"/>
            <w:sz w:val="28"/>
            <w:szCs w:val="28"/>
            <w:lang w:eastAsia="ru-RU"/>
          </w:rPr>
          <w:t>Федерации</w:t>
        </w:r>
      </w:hyperlink>
      <w:r w:rsidR="00264E68">
        <w:rPr>
          <w:rFonts w:ascii="Times New Roman" w:eastAsia="Times New Roman" w:hAnsi="Times New Roman" w:cs="Times New Roman"/>
          <w:spacing w:val="2"/>
          <w:sz w:val="28"/>
          <w:szCs w:val="28"/>
          <w:lang w:eastAsia="ru-RU"/>
        </w:rPr>
        <w:t xml:space="preserve">, </w:t>
      </w:r>
      <w:hyperlink r:id="rId8" w:history="1">
        <w:r w:rsidRPr="00264E68">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00264E68" w:rsidRPr="00264E68">
        <w:rPr>
          <w:rFonts w:ascii="Times New Roman" w:eastAsia="Times New Roman" w:hAnsi="Times New Roman" w:cs="Times New Roman"/>
          <w:spacing w:val="2"/>
          <w:sz w:val="28"/>
          <w:szCs w:val="28"/>
          <w:lang w:eastAsia="ru-RU"/>
        </w:rPr>
        <w:t>,</w:t>
      </w:r>
      <w:r w:rsidR="00264E68">
        <w:rPr>
          <w:rFonts w:ascii="Times New Roman" w:eastAsia="Times New Roman" w:hAnsi="Times New Roman" w:cs="Times New Roman"/>
          <w:spacing w:val="2"/>
          <w:sz w:val="28"/>
          <w:szCs w:val="28"/>
          <w:lang w:eastAsia="ru-RU"/>
        </w:rPr>
        <w:t xml:space="preserve"> </w:t>
      </w:r>
      <w:r w:rsidRPr="00264E68">
        <w:rPr>
          <w:rFonts w:ascii="Times New Roman" w:eastAsia="Times New Roman" w:hAnsi="Times New Roman" w:cs="Times New Roman"/>
          <w:spacing w:val="2"/>
          <w:sz w:val="28"/>
          <w:szCs w:val="28"/>
          <w:lang w:eastAsia="ru-RU"/>
        </w:rPr>
        <w:t>руководствуясь</w:t>
      </w:r>
      <w:proofErr w:type="gramEnd"/>
      <w:r w:rsidRPr="00264E68">
        <w:rPr>
          <w:rFonts w:ascii="Times New Roman" w:eastAsia="Times New Roman" w:hAnsi="Times New Roman" w:cs="Times New Roman"/>
          <w:spacing w:val="2"/>
          <w:sz w:val="28"/>
          <w:szCs w:val="28"/>
          <w:lang w:eastAsia="ru-RU"/>
        </w:rPr>
        <w:t xml:space="preserve"> Уставом </w:t>
      </w:r>
      <w:r w:rsidR="00264E68" w:rsidRPr="00264E68">
        <w:rPr>
          <w:rFonts w:ascii="Times New Roman" w:eastAsia="Times New Roman" w:hAnsi="Times New Roman" w:cs="Times New Roman"/>
          <w:spacing w:val="2"/>
          <w:sz w:val="28"/>
          <w:szCs w:val="28"/>
          <w:lang w:eastAsia="ru-RU"/>
        </w:rPr>
        <w:t xml:space="preserve">Кончанско-Суворовского сельского поселения </w:t>
      </w:r>
      <w:r w:rsidRPr="00264E68">
        <w:rPr>
          <w:rFonts w:ascii="Times New Roman" w:eastAsia="Times New Roman" w:hAnsi="Times New Roman" w:cs="Times New Roman"/>
          <w:spacing w:val="2"/>
          <w:sz w:val="28"/>
          <w:szCs w:val="28"/>
          <w:lang w:eastAsia="ru-RU"/>
        </w:rPr>
        <w:t>сельского поселения</w:t>
      </w:r>
      <w:r w:rsidR="00373377" w:rsidRPr="00264E68">
        <w:rPr>
          <w:rFonts w:ascii="Times New Roman" w:eastAsia="Times New Roman" w:hAnsi="Times New Roman" w:cs="Times New Roman"/>
          <w:spacing w:val="2"/>
          <w:sz w:val="28"/>
          <w:szCs w:val="28"/>
          <w:lang w:eastAsia="ru-RU"/>
        </w:rPr>
        <w:t xml:space="preserve"> </w:t>
      </w:r>
      <w:r w:rsidR="00264E68" w:rsidRPr="00264E68">
        <w:rPr>
          <w:rFonts w:ascii="Times New Roman" w:eastAsia="Times New Roman" w:hAnsi="Times New Roman" w:cs="Times New Roman"/>
          <w:spacing w:val="2"/>
          <w:sz w:val="28"/>
          <w:szCs w:val="28"/>
          <w:lang w:eastAsia="ru-RU"/>
        </w:rPr>
        <w:t xml:space="preserve">Администрация Кончанско-Суворовского сельского поселения </w:t>
      </w:r>
      <w:r w:rsidRPr="00264E68">
        <w:rPr>
          <w:rFonts w:ascii="Times New Roman" w:eastAsia="Times New Roman" w:hAnsi="Times New Roman" w:cs="Times New Roman"/>
          <w:b/>
          <w:spacing w:val="2"/>
          <w:sz w:val="28"/>
          <w:szCs w:val="28"/>
          <w:lang w:eastAsia="ru-RU"/>
        </w:rPr>
        <w:t>ПОСТАНОВЛЯ</w:t>
      </w:r>
      <w:r w:rsidR="00264E68" w:rsidRPr="00264E68">
        <w:rPr>
          <w:rFonts w:ascii="Times New Roman" w:eastAsia="Times New Roman" w:hAnsi="Times New Roman" w:cs="Times New Roman"/>
          <w:b/>
          <w:spacing w:val="2"/>
          <w:sz w:val="28"/>
          <w:szCs w:val="28"/>
          <w:lang w:eastAsia="ru-RU"/>
        </w:rPr>
        <w:t>ЕТ</w:t>
      </w:r>
      <w:r w:rsidRPr="00264E68">
        <w:rPr>
          <w:rFonts w:ascii="Times New Roman" w:eastAsia="Times New Roman" w:hAnsi="Times New Roman" w:cs="Times New Roman"/>
          <w:spacing w:val="2"/>
          <w:sz w:val="28"/>
          <w:szCs w:val="28"/>
          <w:lang w:eastAsia="ru-RU"/>
        </w:rPr>
        <w:t>:</w:t>
      </w:r>
    </w:p>
    <w:p w:rsidR="00E5366E" w:rsidRDefault="00E5366E" w:rsidP="00264E6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264E68">
        <w:rPr>
          <w:rFonts w:ascii="Times New Roman" w:eastAsia="Times New Roman" w:hAnsi="Times New Roman" w:cs="Times New Roman"/>
          <w:spacing w:val="2"/>
          <w:sz w:val="28"/>
          <w:szCs w:val="28"/>
          <w:lang w:eastAsia="ru-RU"/>
        </w:rPr>
        <w:t xml:space="preserve">1. Утвердить прилагаемый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264E68" w:rsidRPr="00264E68">
        <w:rPr>
          <w:rFonts w:ascii="Times New Roman" w:eastAsia="Times New Roman" w:hAnsi="Times New Roman" w:cs="Times New Roman"/>
          <w:spacing w:val="2"/>
          <w:sz w:val="28"/>
          <w:szCs w:val="28"/>
          <w:lang w:eastAsia="ru-RU"/>
        </w:rPr>
        <w:t>Кончанско-Суворовского сельского поселения сельского</w:t>
      </w:r>
      <w:r w:rsidR="00373377" w:rsidRPr="00264E68">
        <w:rPr>
          <w:rFonts w:ascii="Times New Roman" w:eastAsia="Times New Roman" w:hAnsi="Times New Roman" w:cs="Times New Roman"/>
          <w:spacing w:val="2"/>
          <w:sz w:val="28"/>
          <w:szCs w:val="28"/>
          <w:lang w:eastAsia="ru-RU"/>
        </w:rPr>
        <w:t>.</w:t>
      </w:r>
    </w:p>
    <w:p w:rsidR="00373377" w:rsidRPr="00264E68" w:rsidRDefault="00E5366E" w:rsidP="00264E6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64E68">
        <w:rPr>
          <w:rFonts w:ascii="Times New Roman" w:eastAsia="Times New Roman" w:hAnsi="Times New Roman" w:cs="Times New Roman"/>
          <w:spacing w:val="2"/>
          <w:sz w:val="28"/>
          <w:szCs w:val="28"/>
          <w:lang w:eastAsia="ru-RU"/>
        </w:rPr>
        <w:t>2</w:t>
      </w:r>
      <w:r w:rsidR="00B5207E" w:rsidRPr="00264E68">
        <w:rPr>
          <w:rFonts w:ascii="Times New Roman" w:eastAsia="Times New Roman" w:hAnsi="Times New Roman" w:cs="Times New Roman"/>
          <w:spacing w:val="2"/>
          <w:sz w:val="28"/>
          <w:szCs w:val="28"/>
          <w:lang w:eastAsia="ru-RU"/>
        </w:rPr>
        <w:t xml:space="preserve">. </w:t>
      </w:r>
      <w:r w:rsidR="00B5207E" w:rsidRPr="00264E68">
        <w:rPr>
          <w:rFonts w:ascii="Times New Roman" w:hAnsi="Times New Roman" w:cs="Times New Roman"/>
          <w:sz w:val="28"/>
          <w:szCs w:val="28"/>
        </w:rPr>
        <w:t xml:space="preserve">Опубликовать настоящее </w:t>
      </w:r>
      <w:r w:rsidR="00264E68">
        <w:rPr>
          <w:rFonts w:ascii="Times New Roman" w:hAnsi="Times New Roman" w:cs="Times New Roman"/>
          <w:sz w:val="28"/>
          <w:szCs w:val="28"/>
        </w:rPr>
        <w:t>п</w:t>
      </w:r>
      <w:r w:rsidR="00B5207E" w:rsidRPr="00264E68">
        <w:rPr>
          <w:rFonts w:ascii="Times New Roman" w:hAnsi="Times New Roman" w:cs="Times New Roman"/>
          <w:sz w:val="28"/>
          <w:szCs w:val="28"/>
        </w:rPr>
        <w:t xml:space="preserve">остановление в </w:t>
      </w:r>
      <w:r w:rsidR="00264E68">
        <w:rPr>
          <w:rFonts w:ascii="Times New Roman" w:hAnsi="Times New Roman" w:cs="Times New Roman"/>
          <w:sz w:val="28"/>
          <w:szCs w:val="28"/>
        </w:rPr>
        <w:t xml:space="preserve">бюллетене «Официальный вестник </w:t>
      </w:r>
      <w:r w:rsidR="00264E68" w:rsidRPr="00264E68">
        <w:rPr>
          <w:rFonts w:ascii="Times New Roman" w:eastAsia="Times New Roman" w:hAnsi="Times New Roman" w:cs="Times New Roman"/>
          <w:spacing w:val="2"/>
          <w:sz w:val="28"/>
          <w:szCs w:val="28"/>
          <w:lang w:eastAsia="ru-RU"/>
        </w:rPr>
        <w:t>Кончанско-Суворовского сельского поселения сельского</w:t>
      </w:r>
      <w:r w:rsidR="00264E68">
        <w:rPr>
          <w:rFonts w:ascii="Times New Roman" w:eastAsia="Times New Roman" w:hAnsi="Times New Roman" w:cs="Times New Roman"/>
          <w:spacing w:val="2"/>
          <w:sz w:val="28"/>
          <w:szCs w:val="28"/>
          <w:lang w:eastAsia="ru-RU"/>
        </w:rPr>
        <w:t>»</w:t>
      </w:r>
      <w:r w:rsidR="00B5207E" w:rsidRPr="00264E68">
        <w:rPr>
          <w:rFonts w:ascii="Times New Roman" w:hAnsi="Times New Roman" w:cs="Times New Roman"/>
          <w:sz w:val="28"/>
          <w:szCs w:val="28"/>
        </w:rPr>
        <w:t>, разместить на официальном сайте  Администрации сельского поселения  в сети Интернет.</w:t>
      </w:r>
    </w:p>
    <w:p w:rsidR="00F70980" w:rsidRPr="00264E68" w:rsidRDefault="00373377" w:rsidP="00264E68">
      <w:pPr>
        <w:pStyle w:val="21"/>
        <w:spacing w:line="276" w:lineRule="auto"/>
        <w:ind w:firstLine="709"/>
        <w:rPr>
          <w:sz w:val="28"/>
          <w:szCs w:val="28"/>
        </w:rPr>
      </w:pPr>
      <w:r w:rsidRPr="00264E68">
        <w:rPr>
          <w:spacing w:val="2"/>
          <w:sz w:val="28"/>
          <w:szCs w:val="28"/>
          <w:lang w:eastAsia="ru-RU"/>
        </w:rPr>
        <w:t xml:space="preserve">3. </w:t>
      </w:r>
      <w:r w:rsidR="00B5207E" w:rsidRPr="00264E68">
        <w:rPr>
          <w:sz w:val="28"/>
          <w:szCs w:val="28"/>
        </w:rPr>
        <w:t xml:space="preserve">Настоящее постановление вступает в силу </w:t>
      </w:r>
      <w:r w:rsidR="00F70980" w:rsidRPr="00264E68">
        <w:rPr>
          <w:sz w:val="28"/>
          <w:szCs w:val="28"/>
        </w:rPr>
        <w:t>со дня его официального опубликования.</w:t>
      </w:r>
    </w:p>
    <w:p w:rsidR="00E5366E" w:rsidRPr="00264E68" w:rsidRDefault="00373377" w:rsidP="00264E68">
      <w:pPr>
        <w:spacing w:after="0" w:line="240" w:lineRule="auto"/>
        <w:ind w:firstLine="709"/>
        <w:jc w:val="both"/>
        <w:rPr>
          <w:rFonts w:ascii="Times New Roman" w:hAnsi="Times New Roman" w:cs="Times New Roman"/>
          <w:sz w:val="28"/>
          <w:szCs w:val="28"/>
        </w:rPr>
      </w:pPr>
      <w:r w:rsidRPr="00264E68">
        <w:rPr>
          <w:rFonts w:ascii="Times New Roman" w:eastAsia="Times New Roman" w:hAnsi="Times New Roman" w:cs="Times New Roman"/>
          <w:spacing w:val="2"/>
          <w:sz w:val="28"/>
          <w:szCs w:val="28"/>
          <w:lang w:eastAsia="ru-RU"/>
        </w:rPr>
        <w:t>4</w:t>
      </w:r>
      <w:r w:rsidR="00E5366E" w:rsidRPr="00264E68">
        <w:rPr>
          <w:rFonts w:ascii="Times New Roman" w:eastAsia="Times New Roman" w:hAnsi="Times New Roman" w:cs="Times New Roman"/>
          <w:spacing w:val="2"/>
          <w:sz w:val="28"/>
          <w:szCs w:val="28"/>
          <w:lang w:eastAsia="ru-RU"/>
        </w:rPr>
        <w:t xml:space="preserve">. </w:t>
      </w:r>
      <w:r w:rsidR="003E16D7" w:rsidRPr="00264E68">
        <w:rPr>
          <w:rFonts w:ascii="Times New Roman" w:eastAsia="Times New Roman" w:hAnsi="Times New Roman" w:cs="Times New Roman"/>
          <w:spacing w:val="2"/>
          <w:sz w:val="28"/>
          <w:szCs w:val="28"/>
          <w:lang w:eastAsia="ru-RU"/>
        </w:rPr>
        <w:t xml:space="preserve">  </w:t>
      </w:r>
      <w:proofErr w:type="gramStart"/>
      <w:r w:rsidR="00E5366E" w:rsidRPr="00264E68">
        <w:rPr>
          <w:rFonts w:ascii="Times New Roman" w:eastAsia="Times New Roman" w:hAnsi="Times New Roman" w:cs="Times New Roman"/>
          <w:spacing w:val="2"/>
          <w:sz w:val="28"/>
          <w:szCs w:val="28"/>
          <w:lang w:eastAsia="ru-RU"/>
        </w:rPr>
        <w:t>Контроль за</w:t>
      </w:r>
      <w:proofErr w:type="gramEnd"/>
      <w:r w:rsidR="00E5366E" w:rsidRPr="00264E68">
        <w:rPr>
          <w:rFonts w:ascii="Times New Roman" w:eastAsia="Times New Roman" w:hAnsi="Times New Roman" w:cs="Times New Roman"/>
          <w:spacing w:val="2"/>
          <w:sz w:val="28"/>
          <w:szCs w:val="28"/>
          <w:lang w:eastAsia="ru-RU"/>
        </w:rPr>
        <w:t xml:space="preserve"> исполнением настоящего постановления оставляю за собой.</w:t>
      </w:r>
    </w:p>
    <w:p w:rsidR="00E5366E" w:rsidRDefault="00E5366E" w:rsidP="00E536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543029" w:rsidRPr="00264E68" w:rsidRDefault="00543029" w:rsidP="00E536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5366E" w:rsidRPr="00543029" w:rsidRDefault="00E5366E" w:rsidP="00E5366E">
      <w:pPr>
        <w:shd w:val="clear" w:color="auto" w:fill="FFFFFF"/>
        <w:spacing w:after="0" w:line="315" w:lineRule="atLeast"/>
        <w:jc w:val="both"/>
        <w:textAlignment w:val="baseline"/>
        <w:rPr>
          <w:rFonts w:ascii="Times New Roman" w:eastAsia="Times New Roman" w:hAnsi="Times New Roman" w:cs="Times New Roman"/>
          <w:b/>
          <w:spacing w:val="2"/>
          <w:sz w:val="28"/>
          <w:szCs w:val="28"/>
          <w:lang w:eastAsia="ru-RU"/>
        </w:rPr>
      </w:pPr>
      <w:r w:rsidRPr="00543029">
        <w:rPr>
          <w:rFonts w:ascii="Times New Roman" w:eastAsia="Times New Roman" w:hAnsi="Times New Roman" w:cs="Times New Roman"/>
          <w:b/>
          <w:spacing w:val="2"/>
          <w:sz w:val="28"/>
          <w:szCs w:val="28"/>
          <w:lang w:eastAsia="ru-RU"/>
        </w:rPr>
        <w:t>Глава сельского поселения</w:t>
      </w:r>
      <w:r w:rsidR="00264E68" w:rsidRPr="00543029">
        <w:rPr>
          <w:rFonts w:ascii="Times New Roman" w:eastAsia="Times New Roman" w:hAnsi="Times New Roman" w:cs="Times New Roman"/>
          <w:b/>
          <w:spacing w:val="2"/>
          <w:sz w:val="28"/>
          <w:szCs w:val="28"/>
          <w:lang w:eastAsia="ru-RU"/>
        </w:rPr>
        <w:t xml:space="preserve">                       </w:t>
      </w:r>
      <w:r w:rsidR="00543029">
        <w:rPr>
          <w:rFonts w:ascii="Times New Roman" w:eastAsia="Times New Roman" w:hAnsi="Times New Roman" w:cs="Times New Roman"/>
          <w:b/>
          <w:spacing w:val="2"/>
          <w:sz w:val="28"/>
          <w:szCs w:val="28"/>
          <w:lang w:eastAsia="ru-RU"/>
        </w:rPr>
        <w:t xml:space="preserve">                               </w:t>
      </w:r>
      <w:r w:rsidR="00264E68" w:rsidRPr="00543029">
        <w:rPr>
          <w:rFonts w:ascii="Times New Roman" w:eastAsia="Times New Roman" w:hAnsi="Times New Roman" w:cs="Times New Roman"/>
          <w:b/>
          <w:spacing w:val="2"/>
          <w:sz w:val="28"/>
          <w:szCs w:val="28"/>
          <w:lang w:eastAsia="ru-RU"/>
        </w:rPr>
        <w:t>Т.М.Воробьева</w:t>
      </w:r>
    </w:p>
    <w:p w:rsidR="00B5207E" w:rsidRDefault="00B5207E" w:rsidP="00E5366E">
      <w:pPr>
        <w:shd w:val="clear" w:color="auto" w:fill="FFFFFF"/>
        <w:spacing w:after="0" w:line="315" w:lineRule="atLeast"/>
        <w:jc w:val="both"/>
        <w:textAlignment w:val="baseline"/>
        <w:rPr>
          <w:rFonts w:ascii="Times New Roman" w:eastAsia="Times New Roman" w:hAnsi="Times New Roman" w:cs="Times New Roman"/>
          <w:color w:val="2D2D2D"/>
          <w:spacing w:val="2"/>
          <w:sz w:val="20"/>
          <w:szCs w:val="20"/>
          <w:lang w:eastAsia="ru-RU"/>
        </w:rPr>
      </w:pPr>
    </w:p>
    <w:p w:rsidR="00B5207E" w:rsidRPr="00B5207E" w:rsidRDefault="00B5207E" w:rsidP="00B5207E">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
    <w:tbl>
      <w:tblPr>
        <w:tblW w:w="4926" w:type="dxa"/>
        <w:tblInd w:w="5664" w:type="dxa"/>
        <w:tblLook w:val="01E0" w:firstRow="1" w:lastRow="1" w:firstColumn="1" w:lastColumn="1" w:noHBand="0" w:noVBand="0"/>
      </w:tblPr>
      <w:tblGrid>
        <w:gridCol w:w="4926"/>
      </w:tblGrid>
      <w:tr w:rsidR="00264E68" w:rsidRPr="00B5207E" w:rsidTr="00543029">
        <w:tc>
          <w:tcPr>
            <w:tcW w:w="4926" w:type="dxa"/>
          </w:tcPr>
          <w:p w:rsidR="00264E68" w:rsidRPr="00543029" w:rsidRDefault="00264E68" w:rsidP="00543029">
            <w:pPr>
              <w:pageBreakBefore/>
              <w:spacing w:after="0" w:line="240" w:lineRule="auto"/>
              <w:rPr>
                <w:rFonts w:ascii="Times New Roman" w:hAnsi="Times New Roman"/>
                <w:sz w:val="28"/>
                <w:szCs w:val="28"/>
              </w:rPr>
            </w:pPr>
            <w:r w:rsidRPr="00543029">
              <w:rPr>
                <w:rFonts w:ascii="Times New Roman" w:hAnsi="Times New Roman"/>
                <w:sz w:val="28"/>
                <w:szCs w:val="28"/>
              </w:rPr>
              <w:lastRenderedPageBreak/>
              <w:t>УТВЕРЖДЕН</w:t>
            </w:r>
          </w:p>
        </w:tc>
      </w:tr>
      <w:tr w:rsidR="00264E68" w:rsidRPr="00B5207E" w:rsidTr="00543029">
        <w:tc>
          <w:tcPr>
            <w:tcW w:w="4926" w:type="dxa"/>
          </w:tcPr>
          <w:p w:rsidR="00264E68" w:rsidRPr="00543029" w:rsidRDefault="00264E68" w:rsidP="00543029">
            <w:pPr>
              <w:spacing w:after="0" w:line="240" w:lineRule="auto"/>
              <w:rPr>
                <w:rFonts w:ascii="Times New Roman" w:hAnsi="Times New Roman"/>
                <w:sz w:val="28"/>
                <w:szCs w:val="28"/>
              </w:rPr>
            </w:pPr>
            <w:r w:rsidRPr="00543029">
              <w:rPr>
                <w:rFonts w:ascii="Times New Roman" w:hAnsi="Times New Roman"/>
                <w:sz w:val="28"/>
                <w:szCs w:val="28"/>
              </w:rPr>
              <w:t>постановлением администрации</w:t>
            </w:r>
          </w:p>
          <w:p w:rsidR="00264E68" w:rsidRPr="00543029" w:rsidRDefault="00264E68" w:rsidP="00543029">
            <w:pPr>
              <w:spacing w:after="0" w:line="240" w:lineRule="auto"/>
              <w:rPr>
                <w:rFonts w:ascii="Times New Roman" w:hAnsi="Times New Roman"/>
                <w:sz w:val="28"/>
                <w:szCs w:val="28"/>
              </w:rPr>
            </w:pPr>
            <w:r w:rsidRPr="00543029">
              <w:rPr>
                <w:rFonts w:ascii="Times New Roman" w:hAnsi="Times New Roman"/>
                <w:sz w:val="28"/>
                <w:szCs w:val="28"/>
              </w:rPr>
              <w:t xml:space="preserve">сельского поселения </w:t>
            </w:r>
          </w:p>
          <w:p w:rsidR="00264E68" w:rsidRPr="00543029" w:rsidRDefault="00264E68" w:rsidP="00543029">
            <w:pPr>
              <w:spacing w:after="0" w:line="240" w:lineRule="auto"/>
              <w:rPr>
                <w:rFonts w:ascii="Times New Roman" w:hAnsi="Times New Roman"/>
                <w:sz w:val="28"/>
                <w:szCs w:val="28"/>
              </w:rPr>
            </w:pPr>
            <w:r w:rsidRPr="00543029">
              <w:rPr>
                <w:rFonts w:ascii="Times New Roman" w:hAnsi="Times New Roman"/>
                <w:sz w:val="28"/>
                <w:szCs w:val="28"/>
              </w:rPr>
              <w:t xml:space="preserve">от </w:t>
            </w:r>
            <w:r w:rsidR="00543029">
              <w:rPr>
                <w:rFonts w:ascii="Times New Roman" w:hAnsi="Times New Roman"/>
                <w:sz w:val="28"/>
                <w:szCs w:val="28"/>
              </w:rPr>
              <w:t xml:space="preserve">28.10.2019 </w:t>
            </w:r>
            <w:r w:rsidRPr="00543029">
              <w:rPr>
                <w:rFonts w:ascii="Times New Roman" w:hAnsi="Times New Roman"/>
                <w:sz w:val="28"/>
                <w:szCs w:val="28"/>
              </w:rPr>
              <w:t>№</w:t>
            </w:r>
            <w:r w:rsidR="00543029">
              <w:rPr>
                <w:rFonts w:ascii="Times New Roman" w:hAnsi="Times New Roman"/>
                <w:sz w:val="28"/>
                <w:szCs w:val="28"/>
              </w:rPr>
              <w:t xml:space="preserve"> 60</w:t>
            </w:r>
          </w:p>
        </w:tc>
      </w:tr>
    </w:tbl>
    <w:p w:rsidR="00E5366E" w:rsidRDefault="00E5366E" w:rsidP="00E5366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64E68" w:rsidRDefault="00E5366E" w:rsidP="00264E68">
      <w:pPr>
        <w:shd w:val="clear" w:color="auto" w:fill="FFFFFF"/>
        <w:spacing w:after="0" w:line="260" w:lineRule="exact"/>
        <w:jc w:val="center"/>
        <w:textAlignment w:val="baseline"/>
        <w:outlineLvl w:val="1"/>
        <w:rPr>
          <w:rFonts w:ascii="Times New Roman" w:eastAsia="Times New Roman" w:hAnsi="Times New Roman" w:cs="Times New Roman"/>
          <w:b/>
          <w:spacing w:val="2"/>
          <w:sz w:val="28"/>
          <w:szCs w:val="28"/>
          <w:lang w:eastAsia="ru-RU"/>
        </w:rPr>
      </w:pPr>
      <w:r w:rsidRPr="00264E68">
        <w:rPr>
          <w:rFonts w:ascii="Times New Roman" w:eastAsia="Times New Roman" w:hAnsi="Times New Roman" w:cs="Times New Roman"/>
          <w:b/>
          <w:spacing w:val="2"/>
          <w:sz w:val="28"/>
          <w:szCs w:val="28"/>
          <w:lang w:eastAsia="ru-RU"/>
        </w:rPr>
        <w:t xml:space="preserve">Порядок </w:t>
      </w:r>
    </w:p>
    <w:p w:rsidR="00E5366E" w:rsidRPr="00264E68" w:rsidRDefault="00E5366E" w:rsidP="00264E68">
      <w:pPr>
        <w:shd w:val="clear" w:color="auto" w:fill="FFFFFF"/>
        <w:spacing w:after="0" w:line="260" w:lineRule="exact"/>
        <w:jc w:val="center"/>
        <w:textAlignment w:val="baseline"/>
        <w:outlineLvl w:val="1"/>
        <w:rPr>
          <w:rFonts w:ascii="Times New Roman" w:eastAsia="Times New Roman" w:hAnsi="Times New Roman" w:cs="Times New Roman"/>
          <w:b/>
          <w:spacing w:val="2"/>
          <w:sz w:val="28"/>
          <w:szCs w:val="28"/>
          <w:lang w:eastAsia="ru-RU"/>
        </w:rPr>
      </w:pPr>
      <w:r w:rsidRPr="00264E68">
        <w:rPr>
          <w:rFonts w:ascii="Times New Roman" w:eastAsia="Times New Roman" w:hAnsi="Times New Roman" w:cs="Times New Roman"/>
          <w:b/>
          <w:spacing w:val="2"/>
          <w:sz w:val="28"/>
          <w:szCs w:val="28"/>
          <w:lang w:eastAsia="ru-RU"/>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264E68" w:rsidRPr="00264E68">
        <w:rPr>
          <w:rFonts w:ascii="Times New Roman" w:eastAsia="Times New Roman" w:hAnsi="Times New Roman" w:cs="Times New Roman"/>
          <w:b/>
          <w:spacing w:val="2"/>
          <w:sz w:val="28"/>
          <w:szCs w:val="28"/>
          <w:lang w:eastAsia="ru-RU"/>
        </w:rPr>
        <w:t xml:space="preserve">Кончанско-Суворовского </w:t>
      </w:r>
      <w:r w:rsidRPr="00264E68">
        <w:rPr>
          <w:rFonts w:ascii="Times New Roman" w:eastAsia="Times New Roman" w:hAnsi="Times New Roman" w:cs="Times New Roman"/>
          <w:b/>
          <w:spacing w:val="2"/>
          <w:sz w:val="28"/>
          <w:szCs w:val="28"/>
          <w:lang w:eastAsia="ru-RU"/>
        </w:rPr>
        <w:t xml:space="preserve">сельского </w:t>
      </w:r>
      <w:r w:rsidR="00543029">
        <w:rPr>
          <w:rFonts w:ascii="Times New Roman" w:eastAsia="Times New Roman" w:hAnsi="Times New Roman" w:cs="Times New Roman"/>
          <w:b/>
          <w:spacing w:val="2"/>
          <w:sz w:val="28"/>
          <w:szCs w:val="28"/>
          <w:lang w:eastAsia="ru-RU"/>
        </w:rPr>
        <w:t>поселения</w:t>
      </w:r>
    </w:p>
    <w:p w:rsidR="00E5366E" w:rsidRPr="00264E68" w:rsidRDefault="00E5366E" w:rsidP="00E5366E">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264E68">
        <w:rPr>
          <w:rFonts w:ascii="Times New Roman" w:eastAsia="Times New Roman" w:hAnsi="Times New Roman" w:cs="Times New Roman"/>
          <w:b/>
          <w:spacing w:val="2"/>
          <w:sz w:val="28"/>
          <w:szCs w:val="28"/>
          <w:lang w:eastAsia="ru-RU"/>
        </w:rPr>
        <w:t>1. Общие положения</w:t>
      </w:r>
    </w:p>
    <w:p w:rsidR="00264E68" w:rsidRPr="00264E68" w:rsidRDefault="00E5366E" w:rsidP="00264E6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264E68">
        <w:rPr>
          <w:rFonts w:ascii="Times New Roman" w:eastAsia="Times New Roman" w:hAnsi="Times New Roman" w:cs="Times New Roman"/>
          <w:spacing w:val="2"/>
          <w:sz w:val="28"/>
          <w:szCs w:val="28"/>
          <w:lang w:eastAsia="ru-RU"/>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264E68" w:rsidRPr="00264E68">
        <w:rPr>
          <w:rFonts w:ascii="Times New Roman" w:eastAsia="Times New Roman" w:hAnsi="Times New Roman" w:cs="Times New Roman"/>
          <w:spacing w:val="2"/>
          <w:sz w:val="28"/>
          <w:szCs w:val="28"/>
          <w:lang w:eastAsia="ru-RU"/>
        </w:rPr>
        <w:t>Кончанско-Суворовского сельского поселения сельского.</w:t>
      </w:r>
    </w:p>
    <w:p w:rsidR="00E5366E" w:rsidRPr="00264E68" w:rsidRDefault="00E5366E" w:rsidP="00264E6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264E68">
        <w:rPr>
          <w:rFonts w:ascii="Times New Roman" w:eastAsia="Times New Roman" w:hAnsi="Times New Roman" w:cs="Times New Roman"/>
          <w:spacing w:val="2"/>
          <w:sz w:val="28"/>
          <w:szCs w:val="28"/>
          <w:lang w:eastAsia="ru-RU"/>
        </w:rPr>
        <w:t xml:space="preserve">1.2. </w:t>
      </w:r>
      <w:proofErr w:type="gramStart"/>
      <w:r w:rsidRPr="00264E68">
        <w:rPr>
          <w:rFonts w:ascii="Times New Roman" w:eastAsia="Times New Roman" w:hAnsi="Times New Roman" w:cs="Times New Roman"/>
          <w:spacing w:val="2"/>
          <w:sz w:val="28"/>
          <w:szCs w:val="28"/>
          <w:lang w:eastAsia="ru-RU"/>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264E68">
        <w:rPr>
          <w:rFonts w:ascii="Times New Roman" w:eastAsia="Times New Roman" w:hAnsi="Times New Roman" w:cs="Times New Roman"/>
          <w:spacing w:val="2"/>
          <w:sz w:val="28"/>
          <w:szCs w:val="28"/>
          <w:lang w:eastAsia="ru-RU"/>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5366E" w:rsidRPr="00264E68" w:rsidRDefault="00E5366E" w:rsidP="00264E6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264E68">
        <w:rPr>
          <w:rFonts w:ascii="Times New Roman" w:eastAsia="Times New Roman" w:hAnsi="Times New Roman" w:cs="Times New Roman"/>
          <w:spacing w:val="2"/>
          <w:sz w:val="28"/>
          <w:szCs w:val="28"/>
          <w:lang w:eastAsia="ru-RU"/>
        </w:rPr>
        <w:t xml:space="preserve">Не является самовольной постройкой здание, сооружение или другое строение, возведенные или созданные с </w:t>
      </w:r>
      <w:proofErr w:type="gramStart"/>
      <w:r w:rsidRPr="00264E68">
        <w:rPr>
          <w:rFonts w:ascii="Times New Roman" w:eastAsia="Times New Roman" w:hAnsi="Times New Roman" w:cs="Times New Roman"/>
          <w:spacing w:val="2"/>
          <w:sz w:val="28"/>
          <w:szCs w:val="28"/>
          <w:lang w:eastAsia="ru-RU"/>
        </w:rPr>
        <w:t>нарушением</w:t>
      </w:r>
      <w:proofErr w:type="gramEnd"/>
      <w:r w:rsidRPr="00264E68">
        <w:rPr>
          <w:rFonts w:ascii="Times New Roman" w:eastAsia="Times New Roman" w:hAnsi="Times New Roman" w:cs="Times New Roman"/>
          <w:spacing w:val="2"/>
          <w:sz w:val="28"/>
          <w:szCs w:val="28"/>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5366E" w:rsidRPr="00264E68" w:rsidRDefault="00E5366E" w:rsidP="00264E6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264E68">
        <w:rPr>
          <w:rFonts w:ascii="Times New Roman" w:eastAsia="Times New Roman" w:hAnsi="Times New Roman" w:cs="Times New Roman"/>
          <w:spacing w:val="2"/>
          <w:sz w:val="28"/>
          <w:szCs w:val="28"/>
          <w:lang w:eastAsia="ru-RU"/>
        </w:rPr>
        <w:t xml:space="preserve">1.3. </w:t>
      </w:r>
      <w:proofErr w:type="gramStart"/>
      <w:r w:rsidRPr="00264E68">
        <w:rPr>
          <w:rFonts w:ascii="Times New Roman" w:eastAsia="Times New Roman" w:hAnsi="Times New Roman" w:cs="Times New Roman"/>
          <w:spacing w:val="2"/>
          <w:sz w:val="28"/>
          <w:szCs w:val="28"/>
          <w:lang w:eastAsia="ru-RU"/>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264E68">
        <w:rPr>
          <w:rFonts w:ascii="Times New Roman" w:eastAsia="Times New Roman" w:hAnsi="Times New Roman" w:cs="Times New Roman"/>
          <w:spacing w:val="2"/>
          <w:sz w:val="28"/>
          <w:szCs w:val="28"/>
          <w:lang w:eastAsia="ru-RU"/>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w:t>
      </w:r>
      <w:r w:rsidRPr="00E5366E">
        <w:rPr>
          <w:rFonts w:ascii="Times New Roman" w:eastAsia="Times New Roman" w:hAnsi="Times New Roman" w:cs="Times New Roman"/>
          <w:color w:val="2D2D2D"/>
          <w:spacing w:val="2"/>
          <w:sz w:val="28"/>
          <w:szCs w:val="28"/>
          <w:lang w:eastAsia="ru-RU"/>
        </w:rPr>
        <w:t xml:space="preserve"> </w:t>
      </w:r>
      <w:r w:rsidRPr="00264E68">
        <w:rPr>
          <w:rFonts w:ascii="Times New Roman" w:eastAsia="Times New Roman" w:hAnsi="Times New Roman" w:cs="Times New Roman"/>
          <w:spacing w:val="2"/>
          <w:sz w:val="28"/>
          <w:szCs w:val="28"/>
          <w:lang w:eastAsia="ru-RU"/>
        </w:rPr>
        <w:lastRenderedPageBreak/>
        <w:t>соответствующего лица, за исключением случаев, предусмотренных пунктом 3 статьи 222 </w:t>
      </w:r>
      <w:hyperlink r:id="rId9" w:history="1">
        <w:r w:rsidRPr="00264E68">
          <w:rPr>
            <w:rFonts w:ascii="Times New Roman" w:eastAsia="Times New Roman" w:hAnsi="Times New Roman" w:cs="Times New Roman"/>
            <w:spacing w:val="2"/>
            <w:sz w:val="28"/>
            <w:szCs w:val="28"/>
            <w:lang w:eastAsia="ru-RU"/>
          </w:rPr>
          <w:t>Гражданского кодекса Российской Федерации</w:t>
        </w:r>
      </w:hyperlink>
      <w:r w:rsidRPr="00264E68">
        <w:rPr>
          <w:rFonts w:ascii="Times New Roman" w:eastAsia="Times New Roman" w:hAnsi="Times New Roman" w:cs="Times New Roman"/>
          <w:spacing w:val="2"/>
          <w:sz w:val="28"/>
          <w:szCs w:val="28"/>
          <w:lang w:eastAsia="ru-RU"/>
        </w:rPr>
        <w:t>.</w:t>
      </w:r>
    </w:p>
    <w:p w:rsidR="00E5366E" w:rsidRPr="00264E68" w:rsidRDefault="00E5366E" w:rsidP="00264E6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264E68">
        <w:rPr>
          <w:rFonts w:ascii="Times New Roman" w:eastAsia="Times New Roman" w:hAnsi="Times New Roman" w:cs="Times New Roman"/>
          <w:spacing w:val="2"/>
          <w:sz w:val="28"/>
          <w:szCs w:val="28"/>
          <w:lang w:eastAsia="ru-RU"/>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w:t>
      </w:r>
      <w:r w:rsidR="002E2452" w:rsidRPr="00264E68">
        <w:rPr>
          <w:rFonts w:ascii="Times New Roman" w:eastAsia="Times New Roman" w:hAnsi="Times New Roman" w:cs="Times New Roman"/>
          <w:spacing w:val="2"/>
          <w:sz w:val="28"/>
          <w:szCs w:val="28"/>
          <w:lang w:eastAsia="ru-RU"/>
        </w:rPr>
        <w:t xml:space="preserve">администрации </w:t>
      </w:r>
      <w:r w:rsidR="0002665E" w:rsidRPr="00264E68">
        <w:rPr>
          <w:rFonts w:ascii="Times New Roman" w:eastAsia="Times New Roman" w:hAnsi="Times New Roman" w:cs="Times New Roman"/>
          <w:spacing w:val="2"/>
          <w:sz w:val="28"/>
          <w:szCs w:val="28"/>
          <w:lang w:eastAsia="ru-RU"/>
        </w:rPr>
        <w:t xml:space="preserve">Кончанско-Суворовского сельского поселения </w:t>
      </w:r>
      <w:r w:rsidR="002E2452" w:rsidRPr="00264E68">
        <w:rPr>
          <w:rFonts w:ascii="Times New Roman" w:eastAsia="Times New Roman" w:hAnsi="Times New Roman" w:cs="Times New Roman"/>
          <w:spacing w:val="2"/>
          <w:sz w:val="28"/>
          <w:szCs w:val="28"/>
          <w:lang w:eastAsia="ru-RU"/>
        </w:rPr>
        <w:t>(далее</w:t>
      </w:r>
      <w:r w:rsidR="0002665E">
        <w:rPr>
          <w:rFonts w:ascii="Times New Roman" w:eastAsia="Times New Roman" w:hAnsi="Times New Roman" w:cs="Times New Roman"/>
          <w:spacing w:val="2"/>
          <w:sz w:val="28"/>
          <w:szCs w:val="28"/>
          <w:lang w:eastAsia="ru-RU"/>
        </w:rPr>
        <w:t xml:space="preserve"> </w:t>
      </w:r>
      <w:r w:rsidR="002E2452" w:rsidRPr="00264E68">
        <w:rPr>
          <w:rFonts w:ascii="Times New Roman" w:eastAsia="Times New Roman" w:hAnsi="Times New Roman" w:cs="Times New Roman"/>
          <w:spacing w:val="2"/>
          <w:sz w:val="28"/>
          <w:szCs w:val="28"/>
          <w:lang w:eastAsia="ru-RU"/>
        </w:rPr>
        <w:t>– Администрация поселения)</w:t>
      </w:r>
      <w:r w:rsidRPr="00264E68">
        <w:rPr>
          <w:rFonts w:ascii="Times New Roman" w:eastAsia="Times New Roman" w:hAnsi="Times New Roman" w:cs="Times New Roman"/>
          <w:spacing w:val="2"/>
          <w:sz w:val="28"/>
          <w:szCs w:val="28"/>
          <w:lang w:eastAsia="ru-RU"/>
        </w:rPr>
        <w:t>, принимаемого в соответствии со статьей 222 </w:t>
      </w:r>
      <w:hyperlink r:id="rId10" w:history="1">
        <w:r w:rsidRPr="00264E68">
          <w:rPr>
            <w:rFonts w:ascii="Times New Roman" w:eastAsia="Times New Roman" w:hAnsi="Times New Roman" w:cs="Times New Roman"/>
            <w:spacing w:val="2"/>
            <w:sz w:val="28"/>
            <w:szCs w:val="28"/>
            <w:lang w:eastAsia="ru-RU"/>
          </w:rPr>
          <w:t>Гражданского кодекса Российской Федерации</w:t>
        </w:r>
      </w:hyperlink>
      <w:r w:rsidRPr="00264E68">
        <w:rPr>
          <w:rFonts w:ascii="Times New Roman" w:eastAsia="Times New Roman" w:hAnsi="Times New Roman" w:cs="Times New Roman"/>
          <w:spacing w:val="2"/>
          <w:sz w:val="28"/>
          <w:szCs w:val="28"/>
          <w:lang w:eastAsia="ru-RU"/>
        </w:rPr>
        <w:t>.</w:t>
      </w:r>
    </w:p>
    <w:p w:rsidR="0002665E" w:rsidRDefault="0002665E" w:rsidP="0002665E">
      <w:pPr>
        <w:shd w:val="clear" w:color="auto" w:fill="FFFFFF"/>
        <w:spacing w:after="0" w:line="240" w:lineRule="auto"/>
        <w:ind w:firstLine="709"/>
        <w:jc w:val="both"/>
        <w:textAlignment w:val="baseline"/>
        <w:outlineLvl w:val="2"/>
        <w:rPr>
          <w:rFonts w:ascii="Times New Roman" w:eastAsia="Times New Roman" w:hAnsi="Times New Roman" w:cs="Times New Roman"/>
          <w:b/>
          <w:color w:val="000000" w:themeColor="text1"/>
          <w:spacing w:val="2"/>
          <w:sz w:val="28"/>
          <w:szCs w:val="28"/>
          <w:lang w:eastAsia="ru-RU"/>
        </w:rPr>
      </w:pPr>
    </w:p>
    <w:p w:rsidR="0002665E" w:rsidRPr="0002665E" w:rsidRDefault="00E5366E" w:rsidP="0002665E">
      <w:pPr>
        <w:shd w:val="clear" w:color="auto" w:fill="FFFFFF"/>
        <w:spacing w:after="0" w:line="240" w:lineRule="auto"/>
        <w:ind w:firstLine="709"/>
        <w:jc w:val="both"/>
        <w:textAlignment w:val="baseline"/>
        <w:outlineLvl w:val="2"/>
        <w:rPr>
          <w:rFonts w:ascii="Times New Roman" w:eastAsia="Times New Roman" w:hAnsi="Times New Roman" w:cs="Times New Roman"/>
          <w:b/>
          <w:spacing w:val="2"/>
          <w:sz w:val="28"/>
          <w:szCs w:val="28"/>
          <w:lang w:eastAsia="ru-RU"/>
        </w:rPr>
      </w:pPr>
      <w:r w:rsidRPr="0002665E">
        <w:rPr>
          <w:rFonts w:ascii="Times New Roman" w:eastAsia="Times New Roman" w:hAnsi="Times New Roman" w:cs="Times New Roman"/>
          <w:b/>
          <w:spacing w:val="2"/>
          <w:sz w:val="28"/>
          <w:szCs w:val="28"/>
          <w:lang w:eastAsia="ru-RU"/>
        </w:rPr>
        <w:t>2. Порядок принятия решений о сносе самовольных построек или их приведении в соответствие с установленными требованиями</w:t>
      </w:r>
    </w:p>
    <w:p w:rsidR="00E5366E" w:rsidRPr="0002665E" w:rsidRDefault="00E5366E" w:rsidP="0002665E">
      <w:pPr>
        <w:shd w:val="clear" w:color="auto" w:fill="FFFFFF"/>
        <w:spacing w:after="0" w:line="240" w:lineRule="auto"/>
        <w:ind w:firstLine="709"/>
        <w:jc w:val="both"/>
        <w:textAlignment w:val="baseline"/>
        <w:outlineLvl w:val="2"/>
        <w:rPr>
          <w:rFonts w:ascii="Times New Roman" w:eastAsia="Times New Roman" w:hAnsi="Times New Roman" w:cs="Times New Roman"/>
          <w:b/>
          <w:spacing w:val="2"/>
          <w:sz w:val="28"/>
          <w:szCs w:val="28"/>
          <w:lang w:eastAsia="ru-RU"/>
        </w:rPr>
      </w:pPr>
      <w:r w:rsidRPr="0002665E">
        <w:rPr>
          <w:rFonts w:ascii="Times New Roman" w:eastAsia="Times New Roman" w:hAnsi="Times New Roman" w:cs="Times New Roman"/>
          <w:spacing w:val="2"/>
          <w:sz w:val="28"/>
          <w:szCs w:val="28"/>
          <w:lang w:eastAsia="ru-RU"/>
        </w:rPr>
        <w:t>2.</w:t>
      </w:r>
      <w:r w:rsidR="00F56BE1" w:rsidRPr="0002665E">
        <w:rPr>
          <w:rFonts w:ascii="Times New Roman" w:eastAsia="Times New Roman" w:hAnsi="Times New Roman" w:cs="Times New Roman"/>
          <w:spacing w:val="2"/>
          <w:sz w:val="28"/>
          <w:szCs w:val="28"/>
          <w:lang w:eastAsia="ru-RU"/>
        </w:rPr>
        <w:t>1</w:t>
      </w:r>
      <w:r w:rsidRPr="0002665E">
        <w:rPr>
          <w:rFonts w:ascii="Times New Roman" w:eastAsia="Times New Roman" w:hAnsi="Times New Roman" w:cs="Times New Roman"/>
          <w:spacing w:val="2"/>
          <w:sz w:val="28"/>
          <w:szCs w:val="28"/>
          <w:lang w:eastAsia="ru-RU"/>
        </w:rPr>
        <w:t>.</w:t>
      </w:r>
      <w:r w:rsidR="008107FF" w:rsidRPr="0002665E">
        <w:rPr>
          <w:rFonts w:ascii="Times New Roman" w:eastAsia="Times New Roman" w:hAnsi="Times New Roman" w:cs="Times New Roman"/>
          <w:spacing w:val="2"/>
          <w:sz w:val="28"/>
          <w:szCs w:val="28"/>
          <w:lang w:eastAsia="ru-RU"/>
        </w:rPr>
        <w:t xml:space="preserve"> </w:t>
      </w:r>
      <w:r w:rsidR="00625CE9" w:rsidRPr="0002665E">
        <w:rPr>
          <w:rFonts w:ascii="Times New Roman" w:eastAsia="Times New Roman" w:hAnsi="Times New Roman" w:cs="Times New Roman"/>
          <w:spacing w:val="2"/>
          <w:sz w:val="28"/>
          <w:szCs w:val="28"/>
          <w:lang w:eastAsia="ru-RU"/>
        </w:rPr>
        <w:t>В соответствие с частью 2 статьи 55.32 Градостроительного кодекса Российской Федерации,</w:t>
      </w:r>
      <w:r w:rsidR="008107FF" w:rsidRPr="0002665E">
        <w:rPr>
          <w:rFonts w:ascii="Times New Roman" w:eastAsia="Times New Roman" w:hAnsi="Times New Roman" w:cs="Times New Roman"/>
          <w:spacing w:val="2"/>
          <w:sz w:val="28"/>
          <w:szCs w:val="28"/>
          <w:lang w:eastAsia="ru-RU"/>
        </w:rPr>
        <w:t xml:space="preserve"> </w:t>
      </w:r>
      <w:r w:rsidR="00F56BE1"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02665E">
        <w:rPr>
          <w:rFonts w:ascii="Times New Roman" w:eastAsia="Times New Roman" w:hAnsi="Times New Roman" w:cs="Times New Roman"/>
          <w:spacing w:val="2"/>
          <w:sz w:val="28"/>
          <w:szCs w:val="28"/>
          <w:lang w:eastAsia="ru-RU"/>
        </w:rPr>
        <w:t>использования</w:t>
      </w:r>
      <w:proofErr w:type="gramEnd"/>
      <w:r w:rsidRPr="0002665E">
        <w:rPr>
          <w:rFonts w:ascii="Times New Roman" w:eastAsia="Times New Roman" w:hAnsi="Times New Roman" w:cs="Times New Roman"/>
          <w:spacing w:val="2"/>
          <w:sz w:val="28"/>
          <w:szCs w:val="28"/>
          <w:lang w:eastAsia="ru-RU"/>
        </w:rPr>
        <w:t xml:space="preserve"> особо охраняемых природных территорий, государственного надзора за </w:t>
      </w:r>
      <w:proofErr w:type="gramStart"/>
      <w:r w:rsidRPr="0002665E">
        <w:rPr>
          <w:rFonts w:ascii="Times New Roman" w:eastAsia="Times New Roman" w:hAnsi="Times New Roman" w:cs="Times New Roman"/>
          <w:spacing w:val="2"/>
          <w:sz w:val="28"/>
          <w:szCs w:val="28"/>
          <w:lang w:eastAsia="ru-RU"/>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02665E">
        <w:rPr>
          <w:rFonts w:ascii="Times New Roman" w:eastAsia="Times New Roman" w:hAnsi="Times New Roman" w:cs="Times New Roman"/>
          <w:spacing w:val="2"/>
          <w:sz w:val="28"/>
          <w:szCs w:val="28"/>
          <w:lang w:eastAsia="ru-RU"/>
        </w:rPr>
        <w:t xml:space="preserve"> или муниципальный контроль в области охраны и </w:t>
      </w:r>
      <w:proofErr w:type="gramStart"/>
      <w:r w:rsidRPr="0002665E">
        <w:rPr>
          <w:rFonts w:ascii="Times New Roman" w:eastAsia="Times New Roman" w:hAnsi="Times New Roman" w:cs="Times New Roman"/>
          <w:spacing w:val="2"/>
          <w:sz w:val="28"/>
          <w:szCs w:val="28"/>
          <w:lang w:eastAsia="ru-RU"/>
        </w:rPr>
        <w:t>использования</w:t>
      </w:r>
      <w:proofErr w:type="gramEnd"/>
      <w:r w:rsidRPr="0002665E">
        <w:rPr>
          <w:rFonts w:ascii="Times New Roman" w:eastAsia="Times New Roman" w:hAnsi="Times New Roman" w:cs="Times New Roman"/>
          <w:spacing w:val="2"/>
          <w:sz w:val="28"/>
          <w:szCs w:val="28"/>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1" w:history="1">
        <w:r w:rsidRPr="0002665E">
          <w:rPr>
            <w:rFonts w:ascii="Times New Roman" w:eastAsia="Times New Roman" w:hAnsi="Times New Roman" w:cs="Times New Roman"/>
            <w:spacing w:val="2"/>
            <w:sz w:val="28"/>
            <w:szCs w:val="28"/>
            <w:lang w:eastAsia="ru-RU"/>
          </w:rPr>
          <w:t>Гражданского кодекса Российской Федерации</w:t>
        </w:r>
      </w:hyperlink>
      <w:r w:rsidRPr="0002665E">
        <w:rPr>
          <w:rFonts w:ascii="Times New Roman" w:eastAsia="Times New Roman" w:hAnsi="Times New Roman" w:cs="Times New Roman"/>
          <w:spacing w:val="2"/>
          <w:sz w:val="28"/>
          <w:szCs w:val="28"/>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2" w:history="1">
        <w:r w:rsidRPr="0002665E">
          <w:rPr>
            <w:rFonts w:ascii="Times New Roman" w:eastAsia="Times New Roman" w:hAnsi="Times New Roman" w:cs="Times New Roman"/>
            <w:spacing w:val="2"/>
            <w:sz w:val="28"/>
            <w:szCs w:val="28"/>
            <w:lang w:eastAsia="ru-RU"/>
          </w:rPr>
          <w:t>Гражданского кодекса Российской Федерации</w:t>
        </w:r>
      </w:hyperlink>
      <w:r w:rsidRPr="0002665E">
        <w:rPr>
          <w:rFonts w:ascii="Times New Roman" w:eastAsia="Times New Roman" w:hAnsi="Times New Roman" w:cs="Times New Roman"/>
          <w:spacing w:val="2"/>
          <w:sz w:val="28"/>
          <w:szCs w:val="28"/>
          <w:lang w:eastAsia="ru-RU"/>
        </w:rPr>
        <w:t>;</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2) обратиться в суд с иском о сносе самовольной постройки или ее приведении в соответствие с установленными требованиями;</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w:t>
      </w:r>
      <w:r w:rsidRPr="0002665E">
        <w:rPr>
          <w:rFonts w:ascii="Times New Roman" w:eastAsia="Times New Roman" w:hAnsi="Times New Roman" w:cs="Times New Roman"/>
          <w:spacing w:val="2"/>
          <w:sz w:val="28"/>
          <w:szCs w:val="28"/>
          <w:lang w:eastAsia="ru-RU"/>
        </w:rPr>
        <w:lastRenderedPageBreak/>
        <w:t>самоуправления, от которых поступило уведомление о выявлении самовольной постройки.</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2.</w:t>
      </w:r>
      <w:r w:rsidR="00143D4F" w:rsidRPr="0002665E">
        <w:rPr>
          <w:rFonts w:ascii="Times New Roman" w:eastAsia="Times New Roman" w:hAnsi="Times New Roman" w:cs="Times New Roman"/>
          <w:spacing w:val="2"/>
          <w:sz w:val="28"/>
          <w:szCs w:val="28"/>
          <w:lang w:eastAsia="ru-RU"/>
        </w:rPr>
        <w:t>2</w:t>
      </w:r>
      <w:r w:rsidRPr="0002665E">
        <w:rPr>
          <w:rFonts w:ascii="Times New Roman" w:eastAsia="Times New Roman" w:hAnsi="Times New Roman" w:cs="Times New Roman"/>
          <w:spacing w:val="2"/>
          <w:sz w:val="28"/>
          <w:szCs w:val="28"/>
          <w:lang w:eastAsia="ru-RU"/>
        </w:rPr>
        <w:t xml:space="preserve">. </w:t>
      </w:r>
      <w:r w:rsidR="00497B71"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принимает в порядке, установленном законом:</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02665E">
        <w:rPr>
          <w:rFonts w:ascii="Times New Roman" w:eastAsia="Times New Roman" w:hAnsi="Times New Roman" w:cs="Times New Roman"/>
          <w:spacing w:val="2"/>
          <w:sz w:val="28"/>
          <w:szCs w:val="28"/>
          <w:lang w:eastAsia="ru-RU"/>
        </w:rPr>
        <w:t xml:space="preserve"> в случае</w:t>
      </w:r>
      <w:proofErr w:type="gramStart"/>
      <w:r w:rsidRPr="0002665E">
        <w:rPr>
          <w:rFonts w:ascii="Times New Roman" w:eastAsia="Times New Roman" w:hAnsi="Times New Roman" w:cs="Times New Roman"/>
          <w:spacing w:val="2"/>
          <w:sz w:val="28"/>
          <w:szCs w:val="28"/>
          <w:lang w:eastAsia="ru-RU"/>
        </w:rPr>
        <w:t>,</w:t>
      </w:r>
      <w:proofErr w:type="gramEnd"/>
      <w:r w:rsidRPr="0002665E">
        <w:rPr>
          <w:rFonts w:ascii="Times New Roman" w:eastAsia="Times New Roman" w:hAnsi="Times New Roman" w:cs="Times New Roman"/>
          <w:spacing w:val="2"/>
          <w:sz w:val="28"/>
          <w:szCs w:val="28"/>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5366E" w:rsidRPr="0002665E" w:rsidRDefault="008107FF"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 </w:t>
      </w:r>
      <w:proofErr w:type="gramStart"/>
      <w:r w:rsidR="00E5366E" w:rsidRPr="0002665E">
        <w:rPr>
          <w:rFonts w:ascii="Times New Roman" w:eastAsia="Times New Roman" w:hAnsi="Times New Roman" w:cs="Times New Roman"/>
          <w:spacing w:val="2"/>
          <w:sz w:val="28"/>
          <w:szCs w:val="28"/>
          <w:lang w:eastAsia="ru-RU"/>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Предусмотренные настоящим пунктом Порядка решения не могут быть приняты </w:t>
      </w:r>
      <w:r w:rsidR="00497B71" w:rsidRPr="0002665E">
        <w:rPr>
          <w:rFonts w:ascii="Times New Roman" w:eastAsia="Times New Roman" w:hAnsi="Times New Roman" w:cs="Times New Roman"/>
          <w:spacing w:val="2"/>
          <w:sz w:val="28"/>
          <w:szCs w:val="28"/>
          <w:lang w:eastAsia="ru-RU"/>
        </w:rPr>
        <w:t>Администрацией поселения</w:t>
      </w:r>
      <w:r w:rsidRPr="0002665E">
        <w:rPr>
          <w:rFonts w:ascii="Times New Roman" w:eastAsia="Times New Roman" w:hAnsi="Times New Roman" w:cs="Times New Roman"/>
          <w:spacing w:val="2"/>
          <w:sz w:val="28"/>
          <w:szCs w:val="28"/>
          <w:lang w:eastAsia="ru-RU"/>
        </w:rPr>
        <w:t>:</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5366E" w:rsidRPr="0002665E" w:rsidRDefault="0002665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Понятие «</w:t>
      </w:r>
      <w:r w:rsidR="00E5366E" w:rsidRPr="0002665E">
        <w:rPr>
          <w:rFonts w:ascii="Times New Roman" w:eastAsia="Times New Roman" w:hAnsi="Times New Roman" w:cs="Times New Roman"/>
          <w:spacing w:val="2"/>
          <w:sz w:val="28"/>
          <w:szCs w:val="28"/>
          <w:lang w:eastAsia="ru-RU"/>
        </w:rPr>
        <w:t>им</w:t>
      </w:r>
      <w:r>
        <w:rPr>
          <w:rFonts w:ascii="Times New Roman" w:eastAsia="Times New Roman" w:hAnsi="Times New Roman" w:cs="Times New Roman"/>
          <w:spacing w:val="2"/>
          <w:sz w:val="28"/>
          <w:szCs w:val="28"/>
          <w:lang w:eastAsia="ru-RU"/>
        </w:rPr>
        <w:t>ущество религиозного назначения»</w:t>
      </w:r>
      <w:r w:rsidR="00E5366E" w:rsidRPr="0002665E">
        <w:rPr>
          <w:rFonts w:ascii="Times New Roman" w:eastAsia="Times New Roman" w:hAnsi="Times New Roman" w:cs="Times New Roman"/>
          <w:spacing w:val="2"/>
          <w:sz w:val="28"/>
          <w:szCs w:val="28"/>
          <w:lang w:eastAsia="ru-RU"/>
        </w:rPr>
        <w:t xml:space="preserve"> используется в значении, указанном в пункте 1 статьи 2 </w:t>
      </w:r>
      <w:hyperlink r:id="rId13" w:history="1">
        <w:r w:rsidR="00E5366E" w:rsidRPr="0002665E">
          <w:rPr>
            <w:rFonts w:ascii="Times New Roman" w:eastAsia="Times New Roman" w:hAnsi="Times New Roman" w:cs="Times New Roman"/>
            <w:spacing w:val="2"/>
            <w:sz w:val="28"/>
            <w:szCs w:val="28"/>
            <w:lang w:eastAsia="ru-RU"/>
          </w:rPr>
          <w:t>Фед</w:t>
        </w:r>
        <w:r>
          <w:rPr>
            <w:rFonts w:ascii="Times New Roman" w:eastAsia="Times New Roman" w:hAnsi="Times New Roman" w:cs="Times New Roman"/>
            <w:spacing w:val="2"/>
            <w:sz w:val="28"/>
            <w:szCs w:val="28"/>
            <w:lang w:eastAsia="ru-RU"/>
          </w:rPr>
          <w:t>ерального закона от 30.11.2010 № 327-ФЗ «</w:t>
        </w:r>
        <w:r w:rsidR="00E5366E" w:rsidRPr="0002665E">
          <w:rPr>
            <w:rFonts w:ascii="Times New Roman" w:eastAsia="Times New Roman" w:hAnsi="Times New Roman" w:cs="Times New Roman"/>
            <w:spacing w:val="2"/>
            <w:sz w:val="28"/>
            <w:szCs w:val="28"/>
            <w:lang w:eastAsia="ru-RU"/>
          </w:rPr>
          <w:t>О передаче религиозным организациям имущества религиозного назначения, находящегося в государственной или муниципальной собственности</w:t>
        </w:r>
      </w:hyperlink>
      <w:r>
        <w:rPr>
          <w:rFonts w:ascii="Times New Roman" w:eastAsia="Times New Roman" w:hAnsi="Times New Roman" w:cs="Times New Roman"/>
          <w:spacing w:val="2"/>
          <w:sz w:val="28"/>
          <w:szCs w:val="28"/>
          <w:lang w:eastAsia="ru-RU"/>
        </w:rPr>
        <w:t>»</w:t>
      </w:r>
      <w:r w:rsidR="00E5366E" w:rsidRPr="0002665E">
        <w:rPr>
          <w:rFonts w:ascii="Times New Roman" w:eastAsia="Times New Roman" w:hAnsi="Times New Roman" w:cs="Times New Roman"/>
          <w:spacing w:val="2"/>
          <w:sz w:val="28"/>
          <w:szCs w:val="28"/>
          <w:lang w:eastAsia="ru-RU"/>
        </w:rPr>
        <w:t xml:space="preserve">.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w:t>
      </w:r>
      <w:r w:rsidR="00E5366E" w:rsidRPr="0002665E">
        <w:rPr>
          <w:rFonts w:ascii="Times New Roman" w:eastAsia="Times New Roman" w:hAnsi="Times New Roman" w:cs="Times New Roman"/>
          <w:spacing w:val="2"/>
          <w:sz w:val="28"/>
          <w:szCs w:val="28"/>
          <w:lang w:eastAsia="ru-RU"/>
        </w:rPr>
        <w:lastRenderedPageBreak/>
        <w:t>Федерации. В случае</w:t>
      </w:r>
      <w:proofErr w:type="gramStart"/>
      <w:r w:rsidR="00E5366E" w:rsidRPr="0002665E">
        <w:rPr>
          <w:rFonts w:ascii="Times New Roman" w:eastAsia="Times New Roman" w:hAnsi="Times New Roman" w:cs="Times New Roman"/>
          <w:spacing w:val="2"/>
          <w:sz w:val="28"/>
          <w:szCs w:val="28"/>
          <w:lang w:eastAsia="ru-RU"/>
        </w:rPr>
        <w:t>,</w:t>
      </w:r>
      <w:proofErr w:type="gramEnd"/>
      <w:r w:rsidR="00E5366E" w:rsidRPr="0002665E">
        <w:rPr>
          <w:rFonts w:ascii="Times New Roman" w:eastAsia="Times New Roman" w:hAnsi="Times New Roman" w:cs="Times New Roman"/>
          <w:spacing w:val="2"/>
          <w:sz w:val="28"/>
          <w:szCs w:val="28"/>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2.</w:t>
      </w:r>
      <w:r w:rsidR="00143D4F" w:rsidRPr="0002665E">
        <w:rPr>
          <w:rFonts w:ascii="Times New Roman" w:eastAsia="Times New Roman" w:hAnsi="Times New Roman" w:cs="Times New Roman"/>
          <w:spacing w:val="2"/>
          <w:sz w:val="28"/>
          <w:szCs w:val="28"/>
          <w:lang w:eastAsia="ru-RU"/>
        </w:rPr>
        <w:t>3</w:t>
      </w:r>
      <w:r w:rsidRPr="0002665E">
        <w:rPr>
          <w:rFonts w:ascii="Times New Roman" w:eastAsia="Times New Roman" w:hAnsi="Times New Roman" w:cs="Times New Roman"/>
          <w:spacing w:val="2"/>
          <w:sz w:val="28"/>
          <w:szCs w:val="28"/>
          <w:lang w:eastAsia="ru-RU"/>
        </w:rPr>
        <w:t xml:space="preserve">. </w:t>
      </w:r>
      <w:r w:rsidR="00006D79"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02665E">
        <w:rPr>
          <w:rFonts w:ascii="Times New Roman" w:eastAsia="Times New Roman" w:hAnsi="Times New Roman" w:cs="Times New Roman"/>
          <w:spacing w:val="2"/>
          <w:sz w:val="28"/>
          <w:szCs w:val="28"/>
          <w:lang w:eastAsia="ru-RU"/>
        </w:rPr>
        <w:t>собственности</w:t>
      </w:r>
      <w:proofErr w:type="gramEnd"/>
      <w:r w:rsidRPr="0002665E">
        <w:rPr>
          <w:rFonts w:ascii="Times New Roman" w:eastAsia="Times New Roman" w:hAnsi="Times New Roman" w:cs="Times New Roman"/>
          <w:spacing w:val="2"/>
          <w:sz w:val="28"/>
          <w:szCs w:val="28"/>
          <w:lang w:eastAsia="ru-RU"/>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4" w:history="1">
        <w:r w:rsidRPr="0002665E">
          <w:rPr>
            <w:rFonts w:ascii="Times New Roman" w:eastAsia="Times New Roman" w:hAnsi="Times New Roman" w:cs="Times New Roman"/>
            <w:spacing w:val="2"/>
            <w:sz w:val="28"/>
            <w:szCs w:val="28"/>
            <w:lang w:eastAsia="ru-RU"/>
          </w:rPr>
          <w:t>Гражданского кодекса Российской Федерации</w:t>
        </w:r>
      </w:hyperlink>
      <w:r w:rsidRPr="0002665E">
        <w:rPr>
          <w:rFonts w:ascii="Times New Roman" w:eastAsia="Times New Roman" w:hAnsi="Times New Roman" w:cs="Times New Roman"/>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2.</w:t>
      </w:r>
      <w:r w:rsidR="00143D4F" w:rsidRPr="0002665E">
        <w:rPr>
          <w:rFonts w:ascii="Times New Roman" w:eastAsia="Times New Roman" w:hAnsi="Times New Roman" w:cs="Times New Roman"/>
          <w:spacing w:val="2"/>
          <w:sz w:val="28"/>
          <w:szCs w:val="28"/>
          <w:lang w:eastAsia="ru-RU"/>
        </w:rPr>
        <w:t>4</w:t>
      </w:r>
      <w:r w:rsidRPr="0002665E">
        <w:rPr>
          <w:rFonts w:ascii="Times New Roman" w:eastAsia="Times New Roman" w:hAnsi="Times New Roman" w:cs="Times New Roman"/>
          <w:spacing w:val="2"/>
          <w:sz w:val="28"/>
          <w:szCs w:val="28"/>
          <w:lang w:eastAsia="ru-RU"/>
        </w:rPr>
        <w:t xml:space="preserve">. </w:t>
      </w:r>
      <w:proofErr w:type="gramStart"/>
      <w:r w:rsidRPr="0002665E">
        <w:rPr>
          <w:rFonts w:ascii="Times New Roman" w:eastAsia="Times New Roman" w:hAnsi="Times New Roman" w:cs="Times New Roman"/>
          <w:spacing w:val="2"/>
          <w:sz w:val="28"/>
          <w:szCs w:val="28"/>
          <w:lang w:eastAsia="ru-RU"/>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15" w:history="1">
        <w:r w:rsidRPr="0002665E">
          <w:rPr>
            <w:rFonts w:ascii="Times New Roman" w:eastAsia="Times New Roman" w:hAnsi="Times New Roman" w:cs="Times New Roman"/>
            <w:spacing w:val="2"/>
            <w:sz w:val="28"/>
            <w:szCs w:val="28"/>
            <w:lang w:eastAsia="ru-RU"/>
          </w:rPr>
          <w:t>Гражданского кодекса Российской Федерации</w:t>
        </w:r>
      </w:hyperlink>
      <w:r w:rsidRPr="0002665E">
        <w:rPr>
          <w:rFonts w:ascii="Times New Roman" w:eastAsia="Times New Roman" w:hAnsi="Times New Roman" w:cs="Times New Roman"/>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02665E">
        <w:rPr>
          <w:rFonts w:ascii="Times New Roman" w:eastAsia="Times New Roman" w:hAnsi="Times New Roman" w:cs="Times New Roman"/>
          <w:spacing w:val="2"/>
          <w:sz w:val="28"/>
          <w:szCs w:val="28"/>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1) права на эти объекты, жилые дома, жилые строения зарегистрированы до 01.09.2018;</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5366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2.</w:t>
      </w:r>
      <w:r w:rsidR="00143D4F" w:rsidRPr="0002665E">
        <w:rPr>
          <w:rFonts w:ascii="Times New Roman" w:eastAsia="Times New Roman" w:hAnsi="Times New Roman" w:cs="Times New Roman"/>
          <w:spacing w:val="2"/>
          <w:sz w:val="28"/>
          <w:szCs w:val="28"/>
          <w:lang w:eastAsia="ru-RU"/>
        </w:rPr>
        <w:t>5</w:t>
      </w:r>
      <w:r w:rsidRPr="0002665E">
        <w:rPr>
          <w:rFonts w:ascii="Times New Roman" w:eastAsia="Times New Roman" w:hAnsi="Times New Roman" w:cs="Times New Roman"/>
          <w:spacing w:val="2"/>
          <w:sz w:val="28"/>
          <w:szCs w:val="28"/>
          <w:lang w:eastAsia="ru-RU"/>
        </w:rPr>
        <w:t xml:space="preserve">. </w:t>
      </w:r>
      <w:proofErr w:type="gramStart"/>
      <w:r w:rsidRPr="0002665E">
        <w:rPr>
          <w:rFonts w:ascii="Times New Roman" w:eastAsia="Times New Roman" w:hAnsi="Times New Roman" w:cs="Times New Roman"/>
          <w:spacing w:val="2"/>
          <w:sz w:val="28"/>
          <w:szCs w:val="28"/>
          <w:lang w:eastAsia="ru-RU"/>
        </w:rPr>
        <w:t>Положения пункта 2.</w:t>
      </w:r>
      <w:r w:rsidR="006B7033" w:rsidRPr="0002665E">
        <w:rPr>
          <w:rFonts w:ascii="Times New Roman" w:eastAsia="Times New Roman" w:hAnsi="Times New Roman" w:cs="Times New Roman"/>
          <w:spacing w:val="2"/>
          <w:sz w:val="28"/>
          <w:szCs w:val="28"/>
          <w:lang w:eastAsia="ru-RU"/>
        </w:rPr>
        <w:t>4</w:t>
      </w:r>
      <w:r w:rsidRPr="0002665E">
        <w:rPr>
          <w:rFonts w:ascii="Times New Roman" w:eastAsia="Times New Roman" w:hAnsi="Times New Roman" w:cs="Times New Roman"/>
          <w:spacing w:val="2"/>
          <w:sz w:val="28"/>
          <w:szCs w:val="28"/>
          <w:lang w:eastAsia="ru-RU"/>
        </w:rPr>
        <w:t xml:space="preserve">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lastRenderedPageBreak/>
        <w:t>2.</w:t>
      </w:r>
      <w:r w:rsidR="00143D4F" w:rsidRPr="0002665E">
        <w:rPr>
          <w:rFonts w:ascii="Times New Roman" w:eastAsia="Times New Roman" w:hAnsi="Times New Roman" w:cs="Times New Roman"/>
          <w:spacing w:val="2"/>
          <w:sz w:val="28"/>
          <w:szCs w:val="28"/>
          <w:lang w:eastAsia="ru-RU"/>
        </w:rPr>
        <w:t>6</w:t>
      </w:r>
      <w:r w:rsidRPr="0002665E">
        <w:rPr>
          <w:rFonts w:ascii="Times New Roman" w:eastAsia="Times New Roman" w:hAnsi="Times New Roman" w:cs="Times New Roman"/>
          <w:spacing w:val="2"/>
          <w:sz w:val="28"/>
          <w:szCs w:val="28"/>
          <w:lang w:eastAsia="ru-RU"/>
        </w:rPr>
        <w:t xml:space="preserve">. </w:t>
      </w:r>
      <w:r w:rsidR="00006D79"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6" w:history="1">
        <w:r w:rsidRPr="0002665E">
          <w:rPr>
            <w:rFonts w:ascii="Times New Roman" w:eastAsia="Times New Roman" w:hAnsi="Times New Roman" w:cs="Times New Roman"/>
            <w:spacing w:val="2"/>
            <w:sz w:val="28"/>
            <w:szCs w:val="28"/>
            <w:lang w:eastAsia="ru-RU"/>
          </w:rPr>
          <w:t>Гражданского кодекса Российской Федерации</w:t>
        </w:r>
      </w:hyperlink>
      <w:r w:rsidRPr="0002665E">
        <w:rPr>
          <w:rFonts w:ascii="Times New Roman" w:eastAsia="Times New Roman" w:hAnsi="Times New Roman" w:cs="Times New Roman"/>
          <w:spacing w:val="2"/>
          <w:sz w:val="28"/>
          <w:szCs w:val="28"/>
          <w:lang w:eastAsia="ru-RU"/>
        </w:rPr>
        <w:t>:</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7" w:history="1">
        <w:r w:rsidRPr="0002665E">
          <w:rPr>
            <w:rFonts w:ascii="Times New Roman" w:eastAsia="Times New Roman" w:hAnsi="Times New Roman" w:cs="Times New Roman"/>
            <w:spacing w:val="2"/>
            <w:sz w:val="28"/>
            <w:szCs w:val="28"/>
            <w:lang w:eastAsia="ru-RU"/>
          </w:rPr>
          <w:t>Земельного кодекса Российской Федерации</w:t>
        </w:r>
      </w:hyperlink>
      <w:r w:rsidRPr="0002665E">
        <w:rPr>
          <w:rFonts w:ascii="Times New Roman" w:eastAsia="Times New Roman" w:hAnsi="Times New Roman" w:cs="Times New Roman"/>
          <w:spacing w:val="2"/>
          <w:sz w:val="28"/>
          <w:szCs w:val="28"/>
          <w:lang w:eastAsia="ru-RU"/>
        </w:rPr>
        <w:t>;</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2) в связи с отсутствием разрешения на строительство в отношении здания, сооружения или другого строения, </w:t>
      </w:r>
      <w:proofErr w:type="gramStart"/>
      <w:r w:rsidRPr="0002665E">
        <w:rPr>
          <w:rFonts w:ascii="Times New Roman" w:eastAsia="Times New Roman" w:hAnsi="Times New Roman" w:cs="Times New Roman"/>
          <w:spacing w:val="2"/>
          <w:sz w:val="28"/>
          <w:szCs w:val="28"/>
          <w:lang w:eastAsia="ru-RU"/>
        </w:rPr>
        <w:t>созданных</w:t>
      </w:r>
      <w:proofErr w:type="gramEnd"/>
      <w:r w:rsidRPr="0002665E">
        <w:rPr>
          <w:rFonts w:ascii="Times New Roman" w:eastAsia="Times New Roman" w:hAnsi="Times New Roman" w:cs="Times New Roman"/>
          <w:spacing w:val="2"/>
          <w:sz w:val="28"/>
          <w:szCs w:val="28"/>
          <w:lang w:eastAsia="ru-RU"/>
        </w:rPr>
        <w:t xml:space="preserve"> до 14.05.1998.</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2.</w:t>
      </w:r>
      <w:r w:rsidR="00F06C7E" w:rsidRPr="0002665E">
        <w:rPr>
          <w:rFonts w:ascii="Times New Roman" w:eastAsia="Times New Roman" w:hAnsi="Times New Roman" w:cs="Times New Roman"/>
          <w:spacing w:val="2"/>
          <w:sz w:val="28"/>
          <w:szCs w:val="28"/>
          <w:lang w:eastAsia="ru-RU"/>
        </w:rPr>
        <w:t>7</w:t>
      </w:r>
      <w:r w:rsidRPr="0002665E">
        <w:rPr>
          <w:rFonts w:ascii="Times New Roman" w:eastAsia="Times New Roman" w:hAnsi="Times New Roman" w:cs="Times New Roman"/>
          <w:spacing w:val="2"/>
          <w:sz w:val="28"/>
          <w:szCs w:val="28"/>
          <w:lang w:eastAsia="ru-RU"/>
        </w:rPr>
        <w:t>.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8" w:history="1">
        <w:r w:rsidRPr="0002665E">
          <w:rPr>
            <w:rFonts w:ascii="Times New Roman" w:eastAsia="Times New Roman" w:hAnsi="Times New Roman" w:cs="Times New Roman"/>
            <w:spacing w:val="2"/>
            <w:sz w:val="28"/>
            <w:szCs w:val="28"/>
            <w:lang w:eastAsia="ru-RU"/>
          </w:rPr>
          <w:t>Гражданского кодекса Российской Федерации</w:t>
        </w:r>
      </w:hyperlink>
      <w:r w:rsidRPr="0002665E">
        <w:rPr>
          <w:rFonts w:ascii="Times New Roman" w:eastAsia="Times New Roman" w:hAnsi="Times New Roman" w:cs="Times New Roman"/>
          <w:spacing w:val="2"/>
          <w:sz w:val="28"/>
          <w:szCs w:val="28"/>
          <w:lang w:eastAsia="ru-RU"/>
        </w:rPr>
        <w:t xml:space="preserve">, принимается </w:t>
      </w:r>
      <w:r w:rsidR="00006D79" w:rsidRPr="0002665E">
        <w:rPr>
          <w:rFonts w:ascii="Times New Roman" w:eastAsia="Times New Roman" w:hAnsi="Times New Roman" w:cs="Times New Roman"/>
          <w:spacing w:val="2"/>
          <w:sz w:val="28"/>
          <w:szCs w:val="28"/>
          <w:lang w:eastAsia="ru-RU"/>
        </w:rPr>
        <w:t>Администрацией поселения</w:t>
      </w:r>
      <w:r w:rsidRPr="0002665E">
        <w:rPr>
          <w:rFonts w:ascii="Times New Roman" w:eastAsia="Times New Roman" w:hAnsi="Times New Roman" w:cs="Times New Roman"/>
          <w:spacing w:val="2"/>
          <w:sz w:val="28"/>
          <w:szCs w:val="28"/>
          <w:lang w:eastAsia="ru-RU"/>
        </w:rPr>
        <w:t xml:space="preserve"> путем издания правового акта в форме постановления (далее - Постановление).</w:t>
      </w:r>
    </w:p>
    <w:p w:rsidR="00E5366E" w:rsidRPr="0002665E" w:rsidRDefault="00E5366E" w:rsidP="0002665E">
      <w:pPr>
        <w:shd w:val="clear" w:color="auto" w:fill="FFFFFF"/>
        <w:spacing w:before="375" w:after="225" w:line="240" w:lineRule="auto"/>
        <w:ind w:firstLine="709"/>
        <w:jc w:val="both"/>
        <w:textAlignment w:val="baseline"/>
        <w:outlineLvl w:val="2"/>
        <w:rPr>
          <w:rFonts w:ascii="Times New Roman" w:eastAsia="Times New Roman" w:hAnsi="Times New Roman" w:cs="Times New Roman"/>
          <w:b/>
          <w:spacing w:val="2"/>
          <w:sz w:val="28"/>
          <w:szCs w:val="28"/>
          <w:lang w:eastAsia="ru-RU"/>
        </w:rPr>
      </w:pPr>
      <w:r w:rsidRPr="0002665E">
        <w:rPr>
          <w:rFonts w:ascii="Times New Roman" w:eastAsia="Times New Roman" w:hAnsi="Times New Roman" w:cs="Times New Roman"/>
          <w:b/>
          <w:spacing w:val="2"/>
          <w:sz w:val="28"/>
          <w:szCs w:val="28"/>
          <w:lang w:eastAsia="ru-RU"/>
        </w:rPr>
        <w:t xml:space="preserve">3. Организация работы по сносу самовольных построек или их приведению в соответствие с установленными требованиями на основании решения </w:t>
      </w:r>
      <w:r w:rsidR="00006D79" w:rsidRPr="0002665E">
        <w:rPr>
          <w:rFonts w:ascii="Times New Roman" w:eastAsia="Times New Roman" w:hAnsi="Times New Roman" w:cs="Times New Roman"/>
          <w:b/>
          <w:spacing w:val="2"/>
          <w:sz w:val="28"/>
          <w:szCs w:val="28"/>
          <w:lang w:eastAsia="ru-RU"/>
        </w:rPr>
        <w:t>Администрации поселения</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3.3. </w:t>
      </w:r>
      <w:proofErr w:type="gramStart"/>
      <w:r w:rsidRPr="0002665E">
        <w:rPr>
          <w:rFonts w:ascii="Times New Roman" w:eastAsia="Times New Roman" w:hAnsi="Times New Roman" w:cs="Times New Roman"/>
          <w:spacing w:val="2"/>
          <w:sz w:val="28"/>
          <w:szCs w:val="28"/>
          <w:lang w:eastAsia="ru-RU"/>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w:t>
      </w:r>
      <w:r w:rsidR="00006D79"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обязана направить копию Постановления лицу, осуществившему самовольную постройку, а при отсутствии у </w:t>
      </w:r>
      <w:r w:rsidR="00006D79" w:rsidRPr="0002665E">
        <w:rPr>
          <w:rFonts w:ascii="Times New Roman" w:eastAsia="Times New Roman" w:hAnsi="Times New Roman" w:cs="Times New Roman"/>
          <w:spacing w:val="2"/>
          <w:sz w:val="28"/>
          <w:szCs w:val="28"/>
          <w:lang w:eastAsia="ru-RU"/>
        </w:rPr>
        <w:t>Администрации поселения</w:t>
      </w:r>
      <w:r w:rsidRPr="0002665E">
        <w:rPr>
          <w:rFonts w:ascii="Times New Roman" w:eastAsia="Times New Roman" w:hAnsi="Times New Roman" w:cs="Times New Roman"/>
          <w:spacing w:val="2"/>
          <w:sz w:val="28"/>
          <w:szCs w:val="28"/>
          <w:lang w:eastAsia="ru-RU"/>
        </w:rPr>
        <w:t xml:space="preserve"> сведений о таком лице правообладателю земельного участка, на котором создана или возведена самовольная постройка.</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w:t>
      </w:r>
      <w:r w:rsidR="006B7033"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3.4. В случае</w:t>
      </w:r>
      <w:proofErr w:type="gramStart"/>
      <w:r w:rsidRPr="0002665E">
        <w:rPr>
          <w:rFonts w:ascii="Times New Roman" w:eastAsia="Times New Roman" w:hAnsi="Times New Roman" w:cs="Times New Roman"/>
          <w:spacing w:val="2"/>
          <w:sz w:val="28"/>
          <w:szCs w:val="28"/>
          <w:lang w:eastAsia="ru-RU"/>
        </w:rPr>
        <w:t>,</w:t>
      </w:r>
      <w:proofErr w:type="gramEnd"/>
      <w:r w:rsidRPr="0002665E">
        <w:rPr>
          <w:rFonts w:ascii="Times New Roman" w:eastAsia="Times New Roman" w:hAnsi="Times New Roman" w:cs="Times New Roman"/>
          <w:spacing w:val="2"/>
          <w:sz w:val="28"/>
          <w:szCs w:val="28"/>
          <w:lang w:eastAsia="ru-RU"/>
        </w:rPr>
        <w:t xml:space="preserve"> если лица, указанные в пункте 3.3 Порядка, не были выявлены, </w:t>
      </w:r>
      <w:r w:rsidR="00006D79"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в течение семи рабочих дней со дня принятия соответствующего решения обязана:</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lastRenderedPageBreak/>
        <w:t>1) обеспечить опубликование в порядке, установленном </w:t>
      </w:r>
      <w:hyperlink r:id="rId19" w:history="1">
        <w:r w:rsidRPr="0002665E">
          <w:rPr>
            <w:rFonts w:ascii="Times New Roman" w:eastAsia="Times New Roman" w:hAnsi="Times New Roman" w:cs="Times New Roman"/>
            <w:spacing w:val="2"/>
            <w:sz w:val="28"/>
            <w:szCs w:val="28"/>
            <w:lang w:eastAsia="ru-RU"/>
          </w:rPr>
          <w:t xml:space="preserve">Уставом </w:t>
        </w:r>
        <w:r w:rsidR="00172717" w:rsidRPr="0002665E">
          <w:rPr>
            <w:rFonts w:ascii="Times New Roman" w:eastAsia="Times New Roman" w:hAnsi="Times New Roman" w:cs="Times New Roman"/>
            <w:spacing w:val="2"/>
            <w:sz w:val="28"/>
            <w:szCs w:val="28"/>
            <w:lang w:eastAsia="ru-RU"/>
          </w:rPr>
          <w:t xml:space="preserve">сельского поселения </w:t>
        </w:r>
      </w:hyperlink>
      <w:r w:rsidRPr="0002665E">
        <w:rPr>
          <w:rFonts w:ascii="Times New Roman" w:eastAsia="Times New Roman" w:hAnsi="Times New Roman" w:cs="Times New Roman"/>
          <w:spacing w:val="2"/>
          <w:sz w:val="28"/>
          <w:szCs w:val="28"/>
          <w:lang w:eastAsia="ru-RU"/>
        </w:rPr>
        <w:t>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 xml:space="preserve">2) обеспечить размещение на своем официальном сайте в информационно-телекоммуникационной сети </w:t>
      </w:r>
      <w:r w:rsidR="0002665E">
        <w:rPr>
          <w:rFonts w:ascii="Times New Roman" w:eastAsia="Times New Roman" w:hAnsi="Times New Roman" w:cs="Times New Roman"/>
          <w:spacing w:val="2"/>
          <w:sz w:val="28"/>
          <w:szCs w:val="28"/>
          <w:lang w:eastAsia="ru-RU"/>
        </w:rPr>
        <w:t>«Интернет»</w:t>
      </w:r>
      <w:r w:rsidRPr="0002665E">
        <w:rPr>
          <w:rFonts w:ascii="Times New Roman" w:eastAsia="Times New Roman" w:hAnsi="Times New Roman" w:cs="Times New Roman"/>
          <w:spacing w:val="2"/>
          <w:sz w:val="28"/>
          <w:szCs w:val="28"/>
          <w:lang w:eastAsia="ru-RU"/>
        </w:rPr>
        <w:t xml:space="preserve"> сообщения о планируемых сносе самовольной постройки или ее приведении в соответствие с установленными требованиями;</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w:t>
      </w:r>
      <w:r w:rsidR="000D31EE" w:rsidRPr="0002665E">
        <w:rPr>
          <w:rFonts w:ascii="Times New Roman" w:eastAsia="Times New Roman" w:hAnsi="Times New Roman" w:cs="Times New Roman"/>
          <w:spacing w:val="2"/>
          <w:sz w:val="28"/>
          <w:szCs w:val="28"/>
          <w:lang w:eastAsia="ru-RU"/>
        </w:rPr>
        <w:t>Администрации поселения</w:t>
      </w:r>
      <w:r w:rsidRPr="0002665E">
        <w:rPr>
          <w:rFonts w:ascii="Times New Roman" w:eastAsia="Times New Roman" w:hAnsi="Times New Roman" w:cs="Times New Roman"/>
          <w:spacing w:val="2"/>
          <w:sz w:val="28"/>
          <w:szCs w:val="28"/>
          <w:lang w:eastAsia="ru-RU"/>
        </w:rPr>
        <w:t>.</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3.6. </w:t>
      </w:r>
      <w:proofErr w:type="gramStart"/>
      <w:r w:rsidRPr="0002665E">
        <w:rPr>
          <w:rFonts w:ascii="Times New Roman" w:eastAsia="Times New Roman" w:hAnsi="Times New Roman" w:cs="Times New Roman"/>
          <w:spacing w:val="2"/>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w:t>
      </w:r>
      <w:r w:rsidR="000D31EE" w:rsidRPr="0002665E">
        <w:rPr>
          <w:rFonts w:ascii="Times New Roman" w:eastAsia="Times New Roman" w:hAnsi="Times New Roman" w:cs="Times New Roman"/>
          <w:spacing w:val="2"/>
          <w:sz w:val="28"/>
          <w:szCs w:val="28"/>
          <w:lang w:eastAsia="ru-RU"/>
        </w:rPr>
        <w:t>Администрацией поселения</w:t>
      </w:r>
      <w:r w:rsidRPr="0002665E">
        <w:rPr>
          <w:rFonts w:ascii="Times New Roman" w:eastAsia="Times New Roman" w:hAnsi="Times New Roman" w:cs="Times New Roman"/>
          <w:spacing w:val="2"/>
          <w:sz w:val="28"/>
          <w:szCs w:val="28"/>
          <w:lang w:eastAsia="ru-RU"/>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3.7. В случае</w:t>
      </w:r>
      <w:proofErr w:type="gramStart"/>
      <w:r w:rsidRPr="0002665E">
        <w:rPr>
          <w:rFonts w:ascii="Times New Roman" w:eastAsia="Times New Roman" w:hAnsi="Times New Roman" w:cs="Times New Roman"/>
          <w:spacing w:val="2"/>
          <w:sz w:val="28"/>
          <w:szCs w:val="28"/>
          <w:lang w:eastAsia="ru-RU"/>
        </w:rPr>
        <w:t>,</w:t>
      </w:r>
      <w:proofErr w:type="gramEnd"/>
      <w:r w:rsidRPr="0002665E">
        <w:rPr>
          <w:rFonts w:ascii="Times New Roman" w:eastAsia="Times New Roman" w:hAnsi="Times New Roman" w:cs="Times New Roman"/>
          <w:spacing w:val="2"/>
          <w:sz w:val="28"/>
          <w:szCs w:val="28"/>
          <w:lang w:eastAsia="ru-RU"/>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0" w:history="1">
        <w:r w:rsidRPr="0002665E">
          <w:rPr>
            <w:rFonts w:ascii="Times New Roman" w:eastAsia="Times New Roman" w:hAnsi="Times New Roman" w:cs="Times New Roman"/>
            <w:spacing w:val="2"/>
            <w:sz w:val="28"/>
            <w:szCs w:val="28"/>
            <w:lang w:eastAsia="ru-RU"/>
          </w:rPr>
          <w:t>Земельным кодексом Российской Федерации</w:t>
        </w:r>
      </w:hyperlink>
      <w:r w:rsidRPr="0002665E">
        <w:rPr>
          <w:rFonts w:ascii="Times New Roman" w:eastAsia="Times New Roman" w:hAnsi="Times New Roman" w:cs="Times New Roman"/>
          <w:spacing w:val="2"/>
          <w:sz w:val="28"/>
          <w:szCs w:val="28"/>
          <w:lang w:eastAsia="ru-RU"/>
        </w:rPr>
        <w:t>, переходит к новому правообладателю земельного участка.</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3.8. В случае</w:t>
      </w:r>
      <w:proofErr w:type="gramStart"/>
      <w:r w:rsidRPr="0002665E">
        <w:rPr>
          <w:rFonts w:ascii="Times New Roman" w:eastAsia="Times New Roman" w:hAnsi="Times New Roman" w:cs="Times New Roman"/>
          <w:spacing w:val="2"/>
          <w:sz w:val="28"/>
          <w:szCs w:val="28"/>
          <w:lang w:eastAsia="ru-RU"/>
        </w:rPr>
        <w:t>,</w:t>
      </w:r>
      <w:proofErr w:type="gramEnd"/>
      <w:r w:rsidRPr="0002665E">
        <w:rPr>
          <w:rFonts w:ascii="Times New Roman" w:eastAsia="Times New Roman" w:hAnsi="Times New Roman" w:cs="Times New Roman"/>
          <w:spacing w:val="2"/>
          <w:sz w:val="28"/>
          <w:szCs w:val="28"/>
          <w:lang w:eastAsia="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w:t>
      </w:r>
      <w:r w:rsidR="000D31EE"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по своему выбору осуществляют снос самовольной постройки или ее приведение в соответствие с установленными требованиями.</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3.9. Снос самовольной постройки осуществляется в соответствии со статьями 55.30, 55.31 и 55.33 </w:t>
      </w:r>
      <w:hyperlink r:id="rId21" w:history="1">
        <w:r w:rsidRPr="0002665E">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02665E">
        <w:rPr>
          <w:rFonts w:ascii="Times New Roman" w:eastAsia="Times New Roman" w:hAnsi="Times New Roman" w:cs="Times New Roman"/>
          <w:spacing w:val="2"/>
          <w:sz w:val="28"/>
          <w:szCs w:val="28"/>
          <w:lang w:eastAsia="ru-RU"/>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2" w:history="1">
        <w:r w:rsidRPr="0002665E">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02665E">
        <w:rPr>
          <w:rFonts w:ascii="Times New Roman" w:eastAsia="Times New Roman" w:hAnsi="Times New Roman" w:cs="Times New Roman"/>
          <w:spacing w:val="2"/>
          <w:sz w:val="28"/>
          <w:szCs w:val="28"/>
          <w:lang w:eastAsia="ru-RU"/>
        </w:rPr>
        <w:t>.</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lastRenderedPageBreak/>
        <w:t>3.10. Лица, указанные в пункте 3.5 Порядка, обязаны:</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2) осуществить снос самовольной постройки либо представить в </w:t>
      </w:r>
      <w:r w:rsidR="000D31EE" w:rsidRPr="0002665E">
        <w:rPr>
          <w:rFonts w:ascii="Times New Roman" w:eastAsia="Times New Roman" w:hAnsi="Times New Roman" w:cs="Times New Roman"/>
          <w:spacing w:val="2"/>
          <w:sz w:val="28"/>
          <w:szCs w:val="28"/>
          <w:lang w:eastAsia="ru-RU"/>
        </w:rPr>
        <w:t xml:space="preserve">Администрацию </w:t>
      </w:r>
      <w:proofErr w:type="gramStart"/>
      <w:r w:rsidR="000D31EE" w:rsidRPr="0002665E">
        <w:rPr>
          <w:rFonts w:ascii="Times New Roman" w:eastAsia="Times New Roman" w:hAnsi="Times New Roman" w:cs="Times New Roman"/>
          <w:spacing w:val="2"/>
          <w:sz w:val="28"/>
          <w:szCs w:val="28"/>
          <w:lang w:eastAsia="ru-RU"/>
        </w:rPr>
        <w:t>поселения</w:t>
      </w:r>
      <w:proofErr w:type="gramEnd"/>
      <w:r w:rsidRPr="0002665E">
        <w:rPr>
          <w:rFonts w:ascii="Times New Roman" w:eastAsia="Times New Roman" w:hAnsi="Times New Roman" w:cs="Times New Roman"/>
          <w:spacing w:val="2"/>
          <w:sz w:val="28"/>
          <w:szCs w:val="28"/>
          <w:lang w:eastAsia="ru-RU"/>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02665E">
        <w:rPr>
          <w:rFonts w:ascii="Times New Roman" w:eastAsia="Times New Roman" w:hAnsi="Times New Roman" w:cs="Times New Roman"/>
          <w:spacing w:val="2"/>
          <w:sz w:val="28"/>
          <w:szCs w:val="28"/>
          <w:lang w:eastAsia="ru-RU"/>
        </w:rPr>
        <w:t xml:space="preserve"> При этом необходимо, чтобы в срок, предусмотренный подпунктом 2 данного пункта Порядка, такие лица представили в </w:t>
      </w:r>
      <w:r w:rsidR="000D31EE" w:rsidRPr="0002665E">
        <w:rPr>
          <w:rFonts w:ascii="Times New Roman" w:eastAsia="Times New Roman" w:hAnsi="Times New Roman" w:cs="Times New Roman"/>
          <w:spacing w:val="2"/>
          <w:sz w:val="28"/>
          <w:szCs w:val="28"/>
          <w:lang w:eastAsia="ru-RU"/>
        </w:rPr>
        <w:t xml:space="preserve">Администрацию </w:t>
      </w:r>
      <w:proofErr w:type="gramStart"/>
      <w:r w:rsidR="000D31EE" w:rsidRPr="0002665E">
        <w:rPr>
          <w:rFonts w:ascii="Times New Roman" w:eastAsia="Times New Roman" w:hAnsi="Times New Roman" w:cs="Times New Roman"/>
          <w:spacing w:val="2"/>
          <w:sz w:val="28"/>
          <w:szCs w:val="28"/>
          <w:lang w:eastAsia="ru-RU"/>
        </w:rPr>
        <w:t>поселения</w:t>
      </w:r>
      <w:proofErr w:type="gramEnd"/>
      <w:r w:rsidRPr="0002665E">
        <w:rPr>
          <w:rFonts w:ascii="Times New Roman" w:eastAsia="Times New Roman" w:hAnsi="Times New Roman" w:cs="Times New Roman"/>
          <w:spacing w:val="2"/>
          <w:sz w:val="28"/>
          <w:szCs w:val="28"/>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3.11. В случае</w:t>
      </w:r>
      <w:proofErr w:type="gramStart"/>
      <w:r w:rsidRPr="0002665E">
        <w:rPr>
          <w:rFonts w:ascii="Times New Roman" w:eastAsia="Times New Roman" w:hAnsi="Times New Roman" w:cs="Times New Roman"/>
          <w:spacing w:val="2"/>
          <w:sz w:val="28"/>
          <w:szCs w:val="28"/>
          <w:lang w:eastAsia="ru-RU"/>
        </w:rPr>
        <w:t>,</w:t>
      </w:r>
      <w:proofErr w:type="gramEnd"/>
      <w:r w:rsidRPr="0002665E">
        <w:rPr>
          <w:rFonts w:ascii="Times New Roman" w:eastAsia="Times New Roman" w:hAnsi="Times New Roman" w:cs="Times New Roman"/>
          <w:spacing w:val="2"/>
          <w:sz w:val="28"/>
          <w:szCs w:val="28"/>
          <w:lang w:eastAsia="ru-RU"/>
        </w:rPr>
        <w:t xml:space="preserve"> если указанными в пункте 3.5 Порядка лицами в установленные сроки не выполнены обязанности, предусмотренные пунктом 3.10 Порядка, </w:t>
      </w:r>
      <w:r w:rsidR="000D31EE"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выполняет одно из следующих действий:</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 xml:space="preserve">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w:t>
      </w:r>
      <w:r w:rsidRPr="0002665E">
        <w:rPr>
          <w:rFonts w:ascii="Times New Roman" w:eastAsia="Times New Roman" w:hAnsi="Times New Roman" w:cs="Times New Roman"/>
          <w:spacing w:val="2"/>
          <w:sz w:val="28"/>
          <w:szCs w:val="28"/>
          <w:lang w:eastAsia="ru-RU"/>
        </w:rPr>
        <w:lastRenderedPageBreak/>
        <w:t>расположен в границах территории общего пользования</w:t>
      </w:r>
      <w:proofErr w:type="gramEnd"/>
      <w:r w:rsidRPr="0002665E">
        <w:rPr>
          <w:rFonts w:ascii="Times New Roman" w:eastAsia="Times New Roman" w:hAnsi="Times New Roman" w:cs="Times New Roman"/>
          <w:spacing w:val="2"/>
          <w:sz w:val="28"/>
          <w:szCs w:val="28"/>
          <w:lang w:eastAsia="ru-RU"/>
        </w:rPr>
        <w:t>, за исключением случая, предусмотренного подпунктом 3 пункта 3.12 Порядка.</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Данный пункт Порядка применяется также в случаях, если решение о сносе самовольной постройки принято в соответствии с </w:t>
      </w:r>
      <w:hyperlink r:id="rId23" w:history="1">
        <w:r w:rsidRPr="0002665E">
          <w:rPr>
            <w:rFonts w:ascii="Times New Roman" w:eastAsia="Times New Roman" w:hAnsi="Times New Roman" w:cs="Times New Roman"/>
            <w:spacing w:val="2"/>
            <w:sz w:val="28"/>
            <w:szCs w:val="28"/>
            <w:lang w:eastAsia="ru-RU"/>
          </w:rPr>
          <w:t>Гражданским кодексом Российской Федерации</w:t>
        </w:r>
      </w:hyperlink>
      <w:r w:rsidRPr="0002665E">
        <w:rPr>
          <w:rFonts w:ascii="Times New Roman" w:eastAsia="Times New Roman" w:hAnsi="Times New Roman" w:cs="Times New Roman"/>
          <w:spacing w:val="2"/>
          <w:sz w:val="28"/>
          <w:szCs w:val="28"/>
          <w:lang w:eastAsia="ru-RU"/>
        </w:rPr>
        <w:t> до 04.08.2018 и самовольная постройка не была снесена в срок, установленный данным решением.</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3.12. Снос самовольной постройки или ее приведение в соответствие с установленными требованиями осуществляется </w:t>
      </w:r>
      <w:r w:rsidR="000D31EE" w:rsidRPr="0002665E">
        <w:rPr>
          <w:rFonts w:ascii="Times New Roman" w:eastAsia="Times New Roman" w:hAnsi="Times New Roman" w:cs="Times New Roman"/>
          <w:spacing w:val="2"/>
          <w:sz w:val="28"/>
          <w:szCs w:val="28"/>
          <w:lang w:eastAsia="ru-RU"/>
        </w:rPr>
        <w:t>Администрацией поселения</w:t>
      </w:r>
      <w:r w:rsidRPr="0002665E">
        <w:rPr>
          <w:rFonts w:ascii="Times New Roman" w:eastAsia="Times New Roman" w:hAnsi="Times New Roman" w:cs="Times New Roman"/>
          <w:spacing w:val="2"/>
          <w:sz w:val="28"/>
          <w:szCs w:val="28"/>
          <w:lang w:eastAsia="ru-RU"/>
        </w:rPr>
        <w:t xml:space="preserve"> в следующих случаях:</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 xml:space="preserve">1) в течение двух месяцев со дня размещения на официальном сайте </w:t>
      </w:r>
      <w:r w:rsidR="000D31EE" w:rsidRPr="0002665E">
        <w:rPr>
          <w:rFonts w:ascii="Times New Roman" w:eastAsia="Times New Roman" w:hAnsi="Times New Roman" w:cs="Times New Roman"/>
          <w:spacing w:val="2"/>
          <w:sz w:val="28"/>
          <w:szCs w:val="28"/>
          <w:lang w:eastAsia="ru-RU"/>
        </w:rPr>
        <w:t>Администрации поселения</w:t>
      </w:r>
      <w:r w:rsidRPr="0002665E">
        <w:rPr>
          <w:rFonts w:ascii="Times New Roman" w:eastAsia="Times New Roman" w:hAnsi="Times New Roman" w:cs="Times New Roman"/>
          <w:spacing w:val="2"/>
          <w:sz w:val="28"/>
          <w:szCs w:val="28"/>
          <w:lang w:eastAsia="ru-RU"/>
        </w:rPr>
        <w:t xml:space="preserve"> в информационно-телекоммуникационной сети </w:t>
      </w:r>
      <w:r w:rsidR="0002665E">
        <w:rPr>
          <w:rFonts w:ascii="Times New Roman" w:eastAsia="Times New Roman" w:hAnsi="Times New Roman" w:cs="Times New Roman"/>
          <w:spacing w:val="2"/>
          <w:sz w:val="28"/>
          <w:szCs w:val="28"/>
          <w:lang w:eastAsia="ru-RU"/>
        </w:rPr>
        <w:t>«Интернет»</w:t>
      </w:r>
      <w:r w:rsidRPr="0002665E">
        <w:rPr>
          <w:rFonts w:ascii="Times New Roman" w:eastAsia="Times New Roman" w:hAnsi="Times New Roman" w:cs="Times New Roman"/>
          <w:spacing w:val="2"/>
          <w:sz w:val="28"/>
          <w:szCs w:val="28"/>
          <w:lang w:eastAsia="ru-RU"/>
        </w:rPr>
        <w:t xml:space="preserve">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 xml:space="preserve">2) в течение шести месяцев со дня истечения срока, установленного решением суда или </w:t>
      </w:r>
      <w:r w:rsidR="00863656" w:rsidRPr="0002665E">
        <w:rPr>
          <w:rFonts w:ascii="Times New Roman" w:eastAsia="Times New Roman" w:hAnsi="Times New Roman" w:cs="Times New Roman"/>
          <w:spacing w:val="2"/>
          <w:sz w:val="28"/>
          <w:szCs w:val="28"/>
          <w:lang w:eastAsia="ru-RU"/>
        </w:rPr>
        <w:t>Администрацией поселения</w:t>
      </w:r>
      <w:r w:rsidRPr="0002665E">
        <w:rPr>
          <w:rFonts w:ascii="Times New Roman" w:eastAsia="Times New Roman" w:hAnsi="Times New Roman" w:cs="Times New Roman"/>
          <w:spacing w:val="2"/>
          <w:sz w:val="28"/>
          <w:szCs w:val="28"/>
          <w:lang w:eastAsia="ru-RU"/>
        </w:rPr>
        <w:t xml:space="preserve"> о сносе самовольной постройки либо решением суда или </w:t>
      </w:r>
      <w:r w:rsidR="00863656" w:rsidRPr="0002665E">
        <w:rPr>
          <w:rFonts w:ascii="Times New Roman" w:eastAsia="Times New Roman" w:hAnsi="Times New Roman" w:cs="Times New Roman"/>
          <w:spacing w:val="2"/>
          <w:sz w:val="28"/>
          <w:szCs w:val="28"/>
          <w:lang w:eastAsia="ru-RU"/>
        </w:rPr>
        <w:t>Администрацией поселения</w:t>
      </w:r>
      <w:r w:rsidRPr="0002665E">
        <w:rPr>
          <w:rFonts w:ascii="Times New Roman" w:eastAsia="Times New Roman" w:hAnsi="Times New Roman" w:cs="Times New Roman"/>
          <w:spacing w:val="2"/>
          <w:sz w:val="28"/>
          <w:szCs w:val="28"/>
          <w:lang w:eastAsia="ru-RU"/>
        </w:rPr>
        <w:t xml:space="preserve">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w:t>
      </w:r>
      <w:proofErr w:type="gramEnd"/>
      <w:r w:rsidRPr="0002665E">
        <w:rPr>
          <w:rFonts w:ascii="Times New Roman" w:eastAsia="Times New Roman" w:hAnsi="Times New Roman" w:cs="Times New Roman"/>
          <w:spacing w:val="2"/>
          <w:sz w:val="28"/>
          <w:szCs w:val="28"/>
          <w:lang w:eastAsia="ru-RU"/>
        </w:rPr>
        <w:t xml:space="preserve"> постройка, не </w:t>
      </w:r>
      <w:proofErr w:type="gramStart"/>
      <w:r w:rsidRPr="0002665E">
        <w:rPr>
          <w:rFonts w:ascii="Times New Roman" w:eastAsia="Times New Roman" w:hAnsi="Times New Roman" w:cs="Times New Roman"/>
          <w:spacing w:val="2"/>
          <w:sz w:val="28"/>
          <w:szCs w:val="28"/>
          <w:lang w:eastAsia="ru-RU"/>
        </w:rPr>
        <w:t>предоставлен</w:t>
      </w:r>
      <w:proofErr w:type="gramEnd"/>
      <w:r w:rsidRPr="0002665E">
        <w:rPr>
          <w:rFonts w:ascii="Times New Roman" w:eastAsia="Times New Roman" w:hAnsi="Times New Roman" w:cs="Times New Roman"/>
          <w:spacing w:val="2"/>
          <w:sz w:val="28"/>
          <w:szCs w:val="28"/>
          <w:lang w:eastAsia="ru-RU"/>
        </w:rPr>
        <w:t xml:space="preserve"> иному лицу в пользование и (или) владение либо по результатам публичных торгов не приобретен иным лицом;</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02665E">
        <w:rPr>
          <w:rFonts w:ascii="Times New Roman" w:eastAsia="Times New Roman" w:hAnsi="Times New Roman" w:cs="Times New Roman"/>
          <w:spacing w:val="2"/>
          <w:sz w:val="28"/>
          <w:szCs w:val="28"/>
          <w:lang w:eastAsia="ru-RU"/>
        </w:rPr>
        <w:t xml:space="preserve">3) в срок, установленный решением суда или </w:t>
      </w:r>
      <w:r w:rsidR="00863656" w:rsidRPr="0002665E">
        <w:rPr>
          <w:rFonts w:ascii="Times New Roman" w:eastAsia="Times New Roman" w:hAnsi="Times New Roman" w:cs="Times New Roman"/>
          <w:spacing w:val="2"/>
          <w:sz w:val="28"/>
          <w:szCs w:val="28"/>
          <w:lang w:eastAsia="ru-RU"/>
        </w:rPr>
        <w:t>Администрацией поселения</w:t>
      </w:r>
      <w:r w:rsidRPr="0002665E">
        <w:rPr>
          <w:rFonts w:ascii="Times New Roman" w:eastAsia="Times New Roman" w:hAnsi="Times New Roman" w:cs="Times New Roman"/>
          <w:spacing w:val="2"/>
          <w:sz w:val="28"/>
          <w:szCs w:val="28"/>
          <w:lang w:eastAsia="ru-RU"/>
        </w:rPr>
        <w:t xml:space="preserve"> о сносе самовольной постройки либо решением суда или </w:t>
      </w:r>
      <w:r w:rsidR="00863656" w:rsidRPr="0002665E">
        <w:rPr>
          <w:rFonts w:ascii="Times New Roman" w:eastAsia="Times New Roman" w:hAnsi="Times New Roman" w:cs="Times New Roman"/>
          <w:spacing w:val="2"/>
          <w:sz w:val="28"/>
          <w:szCs w:val="28"/>
          <w:lang w:eastAsia="ru-RU"/>
        </w:rPr>
        <w:t>Администрации поселения</w:t>
      </w:r>
      <w:r w:rsidRPr="0002665E">
        <w:rPr>
          <w:rFonts w:ascii="Times New Roman" w:eastAsia="Times New Roman" w:hAnsi="Times New Roman" w:cs="Times New Roman"/>
          <w:spacing w:val="2"/>
          <w:sz w:val="28"/>
          <w:szCs w:val="28"/>
          <w:lang w:eastAsia="ru-RU"/>
        </w:rPr>
        <w:t xml:space="preserve">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02665E">
        <w:rPr>
          <w:rFonts w:ascii="Times New Roman" w:eastAsia="Times New Roman" w:hAnsi="Times New Roman" w:cs="Times New Roman"/>
          <w:spacing w:val="2"/>
          <w:sz w:val="28"/>
          <w:szCs w:val="28"/>
          <w:lang w:eastAsia="ru-RU"/>
        </w:rPr>
        <w:t xml:space="preserve"> расположены объекты капитального строительства, не являющиеся самовольными постройками.</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Данный пункт Порядка применяется также в случаях, если решение о сносе самовольной постройки принято в соответствии с </w:t>
      </w:r>
      <w:hyperlink r:id="rId24" w:history="1">
        <w:r w:rsidRPr="0002665E">
          <w:rPr>
            <w:rFonts w:ascii="Times New Roman" w:eastAsia="Times New Roman" w:hAnsi="Times New Roman" w:cs="Times New Roman"/>
            <w:spacing w:val="2"/>
            <w:sz w:val="28"/>
            <w:szCs w:val="28"/>
            <w:lang w:eastAsia="ru-RU"/>
          </w:rPr>
          <w:t>Гражданским кодексом Российской Федерации</w:t>
        </w:r>
      </w:hyperlink>
      <w:r w:rsidRPr="0002665E">
        <w:rPr>
          <w:rFonts w:ascii="Times New Roman" w:eastAsia="Times New Roman" w:hAnsi="Times New Roman" w:cs="Times New Roman"/>
          <w:spacing w:val="2"/>
          <w:sz w:val="28"/>
          <w:szCs w:val="28"/>
          <w:lang w:eastAsia="ru-RU"/>
        </w:rPr>
        <w:t> до 04.08.2018 и самовольная постройка не была снесена в срок, установленный данным решением.</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3.13. В течение двух месяцев со дня истечения сроков, указанных соответственно в подпунктах 1 - 3 пункта 3.12 Порядка, </w:t>
      </w:r>
      <w:r w:rsidR="00863656"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5366E" w:rsidRPr="0002665E" w:rsidRDefault="00E5366E" w:rsidP="000266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02665E">
        <w:rPr>
          <w:rFonts w:ascii="Times New Roman" w:eastAsia="Times New Roman" w:hAnsi="Times New Roman" w:cs="Times New Roman"/>
          <w:spacing w:val="2"/>
          <w:sz w:val="28"/>
          <w:szCs w:val="28"/>
          <w:lang w:eastAsia="ru-RU"/>
        </w:rPr>
        <w:t xml:space="preserve">3.14. </w:t>
      </w:r>
      <w:proofErr w:type="gramStart"/>
      <w:r w:rsidRPr="0002665E">
        <w:rPr>
          <w:rFonts w:ascii="Times New Roman" w:eastAsia="Times New Roman" w:hAnsi="Times New Roman" w:cs="Times New Roman"/>
          <w:spacing w:val="2"/>
          <w:sz w:val="28"/>
          <w:szCs w:val="28"/>
          <w:lang w:eastAsia="ru-RU"/>
        </w:rPr>
        <w:t xml:space="preserve">В случаях, предусмотренных подпунктами 2 и 3 пункта 3.12 Порядка, </w:t>
      </w:r>
      <w:r w:rsidR="00863656" w:rsidRPr="0002665E">
        <w:rPr>
          <w:rFonts w:ascii="Times New Roman" w:eastAsia="Times New Roman" w:hAnsi="Times New Roman" w:cs="Times New Roman"/>
          <w:spacing w:val="2"/>
          <w:sz w:val="28"/>
          <w:szCs w:val="28"/>
          <w:lang w:eastAsia="ru-RU"/>
        </w:rPr>
        <w:t>Администрация поселения</w:t>
      </w:r>
      <w:r w:rsidRPr="0002665E">
        <w:rPr>
          <w:rFonts w:ascii="Times New Roman" w:eastAsia="Times New Roman" w:hAnsi="Times New Roman" w:cs="Times New Roman"/>
          <w:spacing w:val="2"/>
          <w:sz w:val="28"/>
          <w:szCs w:val="28"/>
          <w:lang w:eastAsia="ru-RU"/>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w:t>
      </w:r>
      <w:r w:rsidRPr="0002665E">
        <w:rPr>
          <w:rFonts w:ascii="Times New Roman" w:eastAsia="Times New Roman" w:hAnsi="Times New Roman" w:cs="Times New Roman"/>
          <w:spacing w:val="2"/>
          <w:sz w:val="28"/>
          <w:szCs w:val="28"/>
          <w:lang w:eastAsia="ru-RU"/>
        </w:rPr>
        <w:lastRenderedPageBreak/>
        <w:t xml:space="preserve">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w:t>
      </w:r>
      <w:r w:rsidR="00863656" w:rsidRPr="0002665E">
        <w:rPr>
          <w:rFonts w:ascii="Times New Roman" w:eastAsia="Times New Roman" w:hAnsi="Times New Roman" w:cs="Times New Roman"/>
          <w:spacing w:val="2"/>
          <w:sz w:val="28"/>
          <w:szCs w:val="28"/>
          <w:lang w:eastAsia="ru-RU"/>
        </w:rPr>
        <w:t>Администрация</w:t>
      </w:r>
      <w:proofErr w:type="gramEnd"/>
      <w:r w:rsidR="00863656" w:rsidRPr="0002665E">
        <w:rPr>
          <w:rFonts w:ascii="Times New Roman" w:eastAsia="Times New Roman" w:hAnsi="Times New Roman" w:cs="Times New Roman"/>
          <w:spacing w:val="2"/>
          <w:sz w:val="28"/>
          <w:szCs w:val="28"/>
          <w:lang w:eastAsia="ru-RU"/>
        </w:rPr>
        <w:t xml:space="preserve"> поселения</w:t>
      </w:r>
      <w:r w:rsidRPr="0002665E">
        <w:rPr>
          <w:rFonts w:ascii="Times New Roman" w:eastAsia="Times New Roman" w:hAnsi="Times New Roman" w:cs="Times New Roman"/>
          <w:spacing w:val="2"/>
          <w:sz w:val="28"/>
          <w:szCs w:val="28"/>
          <w:lang w:eastAsia="ru-RU"/>
        </w:rPr>
        <w:t xml:space="preserve">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9B6ED3" w:rsidRPr="0002665E" w:rsidRDefault="009B6ED3" w:rsidP="00B5207E">
      <w:pPr>
        <w:jc w:val="both"/>
        <w:rPr>
          <w:rFonts w:ascii="Times New Roman" w:hAnsi="Times New Roman" w:cs="Times New Roman"/>
          <w:sz w:val="28"/>
          <w:szCs w:val="28"/>
        </w:rPr>
      </w:pPr>
    </w:p>
    <w:sectPr w:rsidR="009B6ED3" w:rsidRPr="0002665E" w:rsidSect="00264E68">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727F7"/>
    <w:rsid w:val="00006D79"/>
    <w:rsid w:val="0002665E"/>
    <w:rsid w:val="000526C3"/>
    <w:rsid w:val="000D31EE"/>
    <w:rsid w:val="00143D4F"/>
    <w:rsid w:val="00172717"/>
    <w:rsid w:val="00264E68"/>
    <w:rsid w:val="002E2452"/>
    <w:rsid w:val="00373377"/>
    <w:rsid w:val="003E16D7"/>
    <w:rsid w:val="00497B71"/>
    <w:rsid w:val="00543029"/>
    <w:rsid w:val="00625CE9"/>
    <w:rsid w:val="006727F7"/>
    <w:rsid w:val="006B7033"/>
    <w:rsid w:val="007340F6"/>
    <w:rsid w:val="008107FF"/>
    <w:rsid w:val="008610C1"/>
    <w:rsid w:val="00863656"/>
    <w:rsid w:val="008A3A60"/>
    <w:rsid w:val="009B6ED3"/>
    <w:rsid w:val="00AA3D04"/>
    <w:rsid w:val="00B5207E"/>
    <w:rsid w:val="00B7703E"/>
    <w:rsid w:val="00C3331E"/>
    <w:rsid w:val="00E5366E"/>
    <w:rsid w:val="00EB72F7"/>
    <w:rsid w:val="00ED3F63"/>
    <w:rsid w:val="00F06C7E"/>
    <w:rsid w:val="00F56BE1"/>
    <w:rsid w:val="00F70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04"/>
  </w:style>
  <w:style w:type="paragraph" w:styleId="1">
    <w:name w:val="heading 1"/>
    <w:basedOn w:val="a"/>
    <w:next w:val="a"/>
    <w:link w:val="10"/>
    <w:qFormat/>
    <w:rsid w:val="00264E68"/>
    <w:pPr>
      <w:keepNext/>
      <w:tabs>
        <w:tab w:val="num" w:pos="360"/>
      </w:tabs>
      <w:suppressAutoHyphens/>
      <w:spacing w:after="0" w:line="240" w:lineRule="auto"/>
      <w:jc w:val="center"/>
      <w:outlineLvl w:val="0"/>
    </w:pPr>
    <w:rPr>
      <w:rFonts w:ascii="Times New Roman CYR" w:eastAsia="Times New Roman" w:hAnsi="Times New Roman CYR" w:cs="Times New Roman"/>
      <w:kern w:val="2"/>
      <w:sz w:val="48"/>
      <w:szCs w:val="20"/>
      <w:lang w:eastAsia="ar-SA"/>
    </w:rPr>
  </w:style>
  <w:style w:type="paragraph" w:styleId="3">
    <w:name w:val="heading 3"/>
    <w:basedOn w:val="a"/>
    <w:next w:val="a"/>
    <w:link w:val="30"/>
    <w:semiHidden/>
    <w:unhideWhenUsed/>
    <w:qFormat/>
    <w:rsid w:val="00264E68"/>
    <w:pPr>
      <w:keepNext/>
      <w:tabs>
        <w:tab w:val="num" w:pos="360"/>
      </w:tabs>
      <w:suppressAutoHyphens/>
      <w:spacing w:after="0" w:line="240" w:lineRule="auto"/>
      <w:jc w:val="center"/>
      <w:outlineLvl w:val="2"/>
    </w:pPr>
    <w:rPr>
      <w:rFonts w:ascii="Times New Roman CYR" w:eastAsia="Times New Roman" w:hAnsi="Times New Roman CYR" w:cs="Times New Roman"/>
      <w:b/>
      <w:kern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3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3377"/>
    <w:rPr>
      <w:rFonts w:ascii="Segoe UI" w:hAnsi="Segoe UI" w:cs="Segoe UI"/>
      <w:sz w:val="18"/>
      <w:szCs w:val="18"/>
    </w:rPr>
  </w:style>
  <w:style w:type="character" w:styleId="a5">
    <w:name w:val="Hyperlink"/>
    <w:basedOn w:val="a0"/>
    <w:uiPriority w:val="99"/>
    <w:unhideWhenUsed/>
    <w:rsid w:val="00373377"/>
    <w:rPr>
      <w:color w:val="0563C1" w:themeColor="hyperlink"/>
      <w:u w:val="single"/>
    </w:rPr>
  </w:style>
  <w:style w:type="paragraph" w:customStyle="1" w:styleId="11">
    <w:name w:val="Обычный1"/>
    <w:uiPriority w:val="99"/>
    <w:rsid w:val="008107F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B5207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264E68"/>
    <w:rPr>
      <w:rFonts w:ascii="Times New Roman CYR" w:eastAsia="Times New Roman" w:hAnsi="Times New Roman CYR" w:cs="Times New Roman"/>
      <w:kern w:val="2"/>
      <w:sz w:val="48"/>
      <w:szCs w:val="20"/>
      <w:lang w:eastAsia="ar-SA"/>
    </w:rPr>
  </w:style>
  <w:style w:type="character" w:customStyle="1" w:styleId="30">
    <w:name w:val="Заголовок 3 Знак"/>
    <w:basedOn w:val="a0"/>
    <w:link w:val="3"/>
    <w:semiHidden/>
    <w:rsid w:val="00264E68"/>
    <w:rPr>
      <w:rFonts w:ascii="Times New Roman CYR" w:eastAsia="Times New Roman" w:hAnsi="Times New Roman CYR" w:cs="Times New Roman"/>
      <w:b/>
      <w:kern w:val="2"/>
      <w:sz w:val="28"/>
      <w:szCs w:val="20"/>
      <w:lang w:eastAsia="ar-SA"/>
    </w:rPr>
  </w:style>
  <w:style w:type="paragraph" w:customStyle="1" w:styleId="ConsPlusTitle">
    <w:name w:val="ConsPlusTitle"/>
    <w:rsid w:val="00264E6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9752">
      <w:bodyDiv w:val="1"/>
      <w:marLeft w:val="0"/>
      <w:marRight w:val="0"/>
      <w:marTop w:val="0"/>
      <w:marBottom w:val="0"/>
      <w:divBdr>
        <w:top w:val="none" w:sz="0" w:space="0" w:color="auto"/>
        <w:left w:val="none" w:sz="0" w:space="0" w:color="auto"/>
        <w:bottom w:val="none" w:sz="0" w:space="0" w:color="auto"/>
        <w:right w:val="none" w:sz="0" w:space="0" w:color="auto"/>
      </w:divBdr>
    </w:div>
    <w:div w:id="12541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2248286" TargetMode="External"/><Relationship Id="rId18" Type="http://schemas.openxmlformats.org/officeDocument/2006/relationships/hyperlink" Target="http://docs.cntd.ru/document/90276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901919338"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74410000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ocs.cntd.ru/document/9027690" TargetMode="External"/><Relationship Id="rId20" Type="http://schemas.openxmlformats.org/officeDocument/2006/relationships/hyperlink" Target="http://docs.cntd.ru/document/744100004" TargetMode="External"/><Relationship Id="rId1" Type="http://schemas.openxmlformats.org/officeDocument/2006/relationships/styles" Target="styles.xml"/><Relationship Id="rId6" Type="http://schemas.openxmlformats.org/officeDocument/2006/relationships/hyperlink" Target="http://docs.cntd.ru/document/9027690" TargetMode="External"/><Relationship Id="rId11" Type="http://schemas.openxmlformats.org/officeDocument/2006/relationships/hyperlink" Target="http://docs.cntd.ru/document/9027690" TargetMode="External"/><Relationship Id="rId24" Type="http://schemas.openxmlformats.org/officeDocument/2006/relationships/hyperlink" Target="http://docs.cntd.ru/document/9027690" TargetMode="External"/><Relationship Id="rId5" Type="http://schemas.openxmlformats.org/officeDocument/2006/relationships/image" Target="media/image1.png"/><Relationship Id="rId15" Type="http://schemas.openxmlformats.org/officeDocument/2006/relationships/hyperlink" Target="http://docs.cntd.ru/document/9027690" TargetMode="External"/><Relationship Id="rId23" Type="http://schemas.openxmlformats.org/officeDocument/2006/relationships/hyperlink" Target="http://docs.cntd.ru/document/9027690" TargetMode="External"/><Relationship Id="rId10" Type="http://schemas.openxmlformats.org/officeDocument/2006/relationships/hyperlink" Target="http://docs.cntd.ru/document/9027690" TargetMode="External"/><Relationship Id="rId19" Type="http://schemas.openxmlformats.org/officeDocument/2006/relationships/hyperlink" Target="http://docs.cntd.ru/document/429081556"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10</cp:revision>
  <cp:lastPrinted>2019-11-05T06:29:00Z</cp:lastPrinted>
  <dcterms:created xsi:type="dcterms:W3CDTF">2019-07-10T05:45:00Z</dcterms:created>
  <dcterms:modified xsi:type="dcterms:W3CDTF">2019-11-05T06:30:00Z</dcterms:modified>
</cp:coreProperties>
</file>