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3A" w:rsidRPr="00F117B3" w:rsidRDefault="0039103A" w:rsidP="00F117B3">
      <w:pPr>
        <w:jc w:val="right"/>
        <w:rPr>
          <w:rFonts w:ascii="Times New Roman" w:hAnsi="Times New Roman"/>
          <w:sz w:val="28"/>
          <w:szCs w:val="28"/>
        </w:rPr>
      </w:pPr>
      <w:r w:rsidRPr="00F117B3">
        <w:rPr>
          <w:rFonts w:ascii="Times New Roman" w:hAnsi="Times New Roman"/>
          <w:noProof/>
          <w:sz w:val="28"/>
          <w:szCs w:val="28"/>
          <w:lang w:eastAsia="ru-RU"/>
        </w:rPr>
        <w:drawing>
          <wp:anchor distT="0" distB="0" distL="114300" distR="114300" simplePos="0" relativeHeight="251659264" behindDoc="0" locked="0" layoutInCell="1" allowOverlap="1" wp14:anchorId="7528596C" wp14:editId="27FB718E">
            <wp:simplePos x="0" y="0"/>
            <wp:positionH relativeFrom="column">
              <wp:posOffset>2622550</wp:posOffset>
            </wp:positionH>
            <wp:positionV relativeFrom="paragraph">
              <wp:posOffset>-135255</wp:posOffset>
            </wp:positionV>
            <wp:extent cx="571500" cy="65532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03A" w:rsidRPr="00F117B3" w:rsidRDefault="0039103A" w:rsidP="0039103A">
      <w:pPr>
        <w:jc w:val="right"/>
        <w:rPr>
          <w:rFonts w:ascii="Times New Roman" w:hAnsi="Times New Roman"/>
          <w:sz w:val="28"/>
          <w:szCs w:val="28"/>
        </w:rPr>
      </w:pPr>
    </w:p>
    <w:p w:rsidR="0039103A" w:rsidRPr="00F117B3" w:rsidRDefault="0039103A" w:rsidP="0039103A">
      <w:pPr>
        <w:jc w:val="center"/>
        <w:rPr>
          <w:rFonts w:ascii="Times New Roman" w:hAnsi="Times New Roman"/>
          <w:sz w:val="28"/>
          <w:szCs w:val="28"/>
        </w:rPr>
      </w:pPr>
    </w:p>
    <w:p w:rsidR="0039103A" w:rsidRPr="00F117B3" w:rsidRDefault="0039103A" w:rsidP="0039103A">
      <w:pPr>
        <w:spacing w:line="240" w:lineRule="exact"/>
        <w:rPr>
          <w:rFonts w:ascii="Times New Roman" w:hAnsi="Times New Roman"/>
          <w:b/>
          <w:sz w:val="28"/>
          <w:szCs w:val="28"/>
        </w:rPr>
      </w:pPr>
      <w:r w:rsidRPr="00F117B3">
        <w:rPr>
          <w:rFonts w:ascii="Times New Roman" w:hAnsi="Times New Roman"/>
          <w:b/>
          <w:sz w:val="28"/>
          <w:szCs w:val="28"/>
        </w:rPr>
        <w:t xml:space="preserve">                                             Новгородская область</w:t>
      </w:r>
    </w:p>
    <w:p w:rsidR="0039103A" w:rsidRPr="00F117B3" w:rsidRDefault="0039103A" w:rsidP="0039103A">
      <w:pPr>
        <w:spacing w:line="240" w:lineRule="exact"/>
        <w:jc w:val="center"/>
        <w:rPr>
          <w:rFonts w:ascii="Times New Roman" w:hAnsi="Times New Roman"/>
          <w:b/>
          <w:sz w:val="28"/>
          <w:szCs w:val="28"/>
        </w:rPr>
      </w:pPr>
      <w:r w:rsidRPr="00F117B3">
        <w:rPr>
          <w:rFonts w:ascii="Times New Roman" w:hAnsi="Times New Roman"/>
          <w:b/>
          <w:sz w:val="28"/>
          <w:szCs w:val="28"/>
        </w:rPr>
        <w:t>Боровичский район</w:t>
      </w:r>
    </w:p>
    <w:p w:rsidR="0039103A" w:rsidRPr="00F117B3" w:rsidRDefault="0039103A" w:rsidP="0039103A">
      <w:pPr>
        <w:pStyle w:val="3"/>
        <w:spacing w:before="120"/>
        <w:rPr>
          <w:rFonts w:ascii="Times New Roman" w:hAnsi="Times New Roman"/>
          <w:spacing w:val="-10"/>
          <w:szCs w:val="28"/>
        </w:rPr>
      </w:pPr>
      <w:r w:rsidRPr="00F117B3">
        <w:rPr>
          <w:rFonts w:ascii="Times New Roman" w:hAnsi="Times New Roman"/>
          <w:spacing w:val="-10"/>
          <w:szCs w:val="28"/>
        </w:rPr>
        <w:t>АДМИНИСТРАЦИЯ  КОНЧАНСКО-СУВОРОВСКОГО</w:t>
      </w:r>
    </w:p>
    <w:p w:rsidR="0039103A" w:rsidRPr="00F117B3" w:rsidRDefault="0039103A" w:rsidP="0039103A">
      <w:pPr>
        <w:jc w:val="center"/>
        <w:rPr>
          <w:rFonts w:ascii="Times New Roman" w:hAnsi="Times New Roman"/>
          <w:b/>
          <w:sz w:val="28"/>
          <w:szCs w:val="28"/>
        </w:rPr>
      </w:pPr>
      <w:r w:rsidRPr="00F117B3">
        <w:rPr>
          <w:rFonts w:ascii="Times New Roman" w:hAnsi="Times New Roman"/>
          <w:b/>
          <w:sz w:val="28"/>
          <w:szCs w:val="28"/>
        </w:rPr>
        <w:t>СЕЛЬСКОГО ПОСЕЛЕНИЯ</w:t>
      </w:r>
    </w:p>
    <w:p w:rsidR="0039103A" w:rsidRPr="00F117B3" w:rsidRDefault="0039103A" w:rsidP="0039103A">
      <w:pPr>
        <w:pStyle w:val="1"/>
        <w:spacing w:before="120" w:line="360" w:lineRule="auto"/>
        <w:rPr>
          <w:rFonts w:ascii="Times New Roman" w:hAnsi="Times New Roman"/>
          <w:spacing w:val="60"/>
          <w:sz w:val="28"/>
          <w:szCs w:val="28"/>
        </w:rPr>
      </w:pPr>
      <w:r w:rsidRPr="00F117B3">
        <w:rPr>
          <w:rFonts w:ascii="Times New Roman" w:hAnsi="Times New Roman"/>
          <w:spacing w:val="60"/>
          <w:sz w:val="28"/>
          <w:szCs w:val="28"/>
        </w:rPr>
        <w:t>ПОСТАНОВЛЕНИЕ</w:t>
      </w:r>
    </w:p>
    <w:p w:rsidR="0039103A" w:rsidRPr="00F117B3" w:rsidRDefault="0039103A" w:rsidP="0039103A">
      <w:pPr>
        <w:jc w:val="center"/>
        <w:rPr>
          <w:rFonts w:ascii="Times New Roman" w:hAnsi="Times New Roman"/>
          <w:sz w:val="28"/>
          <w:szCs w:val="28"/>
        </w:rPr>
      </w:pPr>
    </w:p>
    <w:tbl>
      <w:tblPr>
        <w:tblW w:w="0" w:type="auto"/>
        <w:jc w:val="center"/>
        <w:tblInd w:w="3369" w:type="dxa"/>
        <w:tblLook w:val="0000" w:firstRow="0" w:lastRow="0" w:firstColumn="0" w:lastColumn="0" w:noHBand="0" w:noVBand="0"/>
      </w:tblPr>
      <w:tblGrid>
        <w:gridCol w:w="1440"/>
        <w:gridCol w:w="1080"/>
      </w:tblGrid>
      <w:tr w:rsidR="0039103A" w:rsidRPr="00F117B3" w:rsidTr="00C32597">
        <w:trPr>
          <w:jc w:val="center"/>
        </w:trPr>
        <w:tc>
          <w:tcPr>
            <w:tcW w:w="1440" w:type="dxa"/>
          </w:tcPr>
          <w:p w:rsidR="0039103A" w:rsidRPr="00F117B3" w:rsidRDefault="002D0A60" w:rsidP="004106A8">
            <w:pPr>
              <w:ind w:left="-113" w:right="-57"/>
              <w:jc w:val="center"/>
              <w:rPr>
                <w:rFonts w:ascii="Times New Roman" w:hAnsi="Times New Roman"/>
                <w:b/>
                <w:sz w:val="28"/>
                <w:szCs w:val="28"/>
              </w:rPr>
            </w:pPr>
            <w:r>
              <w:rPr>
                <w:rFonts w:ascii="Times New Roman" w:hAnsi="Times New Roman"/>
                <w:b/>
                <w:sz w:val="28"/>
                <w:szCs w:val="28"/>
              </w:rPr>
              <w:t>01.11.2021</w:t>
            </w:r>
          </w:p>
        </w:tc>
        <w:tc>
          <w:tcPr>
            <w:tcW w:w="1080" w:type="dxa"/>
          </w:tcPr>
          <w:p w:rsidR="0039103A" w:rsidRPr="00F117B3" w:rsidRDefault="0039103A" w:rsidP="002D0A60">
            <w:pPr>
              <w:rPr>
                <w:rFonts w:ascii="Times New Roman" w:hAnsi="Times New Roman"/>
                <w:b/>
                <w:sz w:val="28"/>
                <w:szCs w:val="28"/>
              </w:rPr>
            </w:pPr>
            <w:r w:rsidRPr="00F117B3">
              <w:rPr>
                <w:rFonts w:ascii="Times New Roman" w:hAnsi="Times New Roman"/>
                <w:sz w:val="28"/>
                <w:szCs w:val="28"/>
              </w:rPr>
              <w:t xml:space="preserve"> № </w:t>
            </w:r>
            <w:r w:rsidR="002D0A60">
              <w:rPr>
                <w:rFonts w:ascii="Times New Roman" w:hAnsi="Times New Roman"/>
                <w:b/>
                <w:sz w:val="28"/>
                <w:szCs w:val="28"/>
              </w:rPr>
              <w:t>91</w:t>
            </w:r>
          </w:p>
        </w:tc>
      </w:tr>
    </w:tbl>
    <w:p w:rsidR="0039103A" w:rsidRPr="00F117B3" w:rsidRDefault="0039103A" w:rsidP="0039103A">
      <w:pPr>
        <w:jc w:val="center"/>
        <w:rPr>
          <w:rFonts w:ascii="Times New Roman" w:hAnsi="Times New Roman"/>
          <w:sz w:val="28"/>
          <w:szCs w:val="28"/>
        </w:rPr>
      </w:pPr>
    </w:p>
    <w:p w:rsidR="0039103A" w:rsidRPr="00F117B3" w:rsidRDefault="0039103A" w:rsidP="00C32597">
      <w:pPr>
        <w:jc w:val="center"/>
        <w:rPr>
          <w:rFonts w:ascii="Times New Roman" w:hAnsi="Times New Roman"/>
          <w:sz w:val="28"/>
          <w:szCs w:val="28"/>
        </w:rPr>
      </w:pPr>
      <w:r w:rsidRPr="00F117B3">
        <w:rPr>
          <w:rFonts w:ascii="Times New Roman" w:hAnsi="Times New Roman"/>
          <w:sz w:val="28"/>
          <w:szCs w:val="28"/>
        </w:rPr>
        <w:t>с</w:t>
      </w:r>
      <w:proofErr w:type="gramStart"/>
      <w:r w:rsidRPr="00F117B3">
        <w:rPr>
          <w:rFonts w:ascii="Times New Roman" w:hAnsi="Times New Roman"/>
          <w:sz w:val="28"/>
          <w:szCs w:val="28"/>
        </w:rPr>
        <w:t>.К</w:t>
      </w:r>
      <w:proofErr w:type="gramEnd"/>
      <w:r w:rsidRPr="00F117B3">
        <w:rPr>
          <w:rFonts w:ascii="Times New Roman" w:hAnsi="Times New Roman"/>
          <w:sz w:val="28"/>
          <w:szCs w:val="28"/>
        </w:rPr>
        <w:t>ончанско-Суворовское</w:t>
      </w:r>
    </w:p>
    <w:p w:rsidR="0039103A" w:rsidRPr="00F117B3" w:rsidRDefault="0039103A" w:rsidP="0039103A">
      <w:pPr>
        <w:pStyle w:val="ConsPlusTitle"/>
        <w:jc w:val="center"/>
      </w:pPr>
    </w:p>
    <w:p w:rsidR="004106A8" w:rsidRPr="00F117B3" w:rsidRDefault="004106A8" w:rsidP="004106A8">
      <w:pPr>
        <w:widowControl w:val="0"/>
        <w:tabs>
          <w:tab w:val="left" w:pos="1755"/>
        </w:tabs>
        <w:jc w:val="center"/>
        <w:rPr>
          <w:rFonts w:ascii="Times New Roman" w:hAnsi="Times New Roman"/>
          <w:b/>
          <w:sz w:val="28"/>
          <w:szCs w:val="28"/>
        </w:rPr>
      </w:pPr>
      <w:r w:rsidRPr="00F117B3">
        <w:rPr>
          <w:rFonts w:ascii="Times New Roman" w:hAnsi="Times New Roman"/>
          <w:b/>
          <w:sz w:val="28"/>
          <w:szCs w:val="28"/>
        </w:rPr>
        <w:t>О муниципальной программе Кончанско-Суворовского сельского поселения «Развитие информационного общества в Кончанско-Суворовском сельском поселении на 20</w:t>
      </w:r>
      <w:r w:rsidR="002D0A60">
        <w:rPr>
          <w:rFonts w:ascii="Times New Roman" w:hAnsi="Times New Roman"/>
          <w:b/>
          <w:sz w:val="28"/>
          <w:szCs w:val="28"/>
        </w:rPr>
        <w:t>22-2024</w:t>
      </w:r>
      <w:r w:rsidRPr="00F117B3">
        <w:rPr>
          <w:rFonts w:ascii="Times New Roman" w:hAnsi="Times New Roman"/>
          <w:b/>
          <w:sz w:val="28"/>
          <w:szCs w:val="28"/>
        </w:rPr>
        <w:t xml:space="preserve"> годы»</w:t>
      </w:r>
    </w:p>
    <w:p w:rsidR="004106A8" w:rsidRPr="00F117B3" w:rsidRDefault="004106A8" w:rsidP="004106A8">
      <w:pPr>
        <w:pStyle w:val="ConsPlusNormal"/>
        <w:widowControl/>
        <w:jc w:val="center"/>
        <w:rPr>
          <w:rFonts w:ascii="Times New Roman" w:hAnsi="Times New Roman" w:cs="Times New Roman"/>
          <w:b/>
          <w:sz w:val="28"/>
          <w:szCs w:val="28"/>
        </w:rPr>
      </w:pPr>
    </w:p>
    <w:p w:rsidR="004106A8" w:rsidRPr="00F117B3" w:rsidRDefault="004106A8" w:rsidP="004106A8">
      <w:pPr>
        <w:spacing w:line="360" w:lineRule="exact"/>
        <w:ind w:firstLine="709"/>
        <w:jc w:val="both"/>
        <w:rPr>
          <w:rFonts w:ascii="Times New Roman" w:hAnsi="Times New Roman"/>
          <w:b/>
          <w:sz w:val="28"/>
          <w:szCs w:val="28"/>
        </w:rPr>
      </w:pPr>
      <w:r w:rsidRPr="00F117B3">
        <w:rPr>
          <w:rFonts w:ascii="Times New Roman" w:hAnsi="Times New Roman"/>
          <w:sz w:val="28"/>
          <w:szCs w:val="28"/>
        </w:rPr>
        <w:t xml:space="preserve">В соответствии со статьей 179 Бюджетного кодекса Российской         Федерации Администрация Кончанско-Суворовского сельского поселения                                           </w:t>
      </w:r>
      <w:r w:rsidRPr="00F117B3">
        <w:rPr>
          <w:rFonts w:ascii="Times New Roman" w:hAnsi="Times New Roman"/>
          <w:b/>
          <w:sz w:val="28"/>
          <w:szCs w:val="28"/>
        </w:rPr>
        <w:t xml:space="preserve"> ПОСТАНОВЛЯЕТ:</w:t>
      </w:r>
    </w:p>
    <w:p w:rsidR="004106A8" w:rsidRPr="00F117B3" w:rsidRDefault="004106A8" w:rsidP="004106A8">
      <w:pPr>
        <w:tabs>
          <w:tab w:val="left" w:pos="6900"/>
        </w:tabs>
        <w:spacing w:before="120" w:line="360" w:lineRule="exact"/>
        <w:ind w:firstLine="709"/>
        <w:jc w:val="both"/>
        <w:rPr>
          <w:rFonts w:ascii="Times New Roman" w:hAnsi="Times New Roman"/>
          <w:sz w:val="28"/>
          <w:szCs w:val="28"/>
        </w:rPr>
      </w:pPr>
      <w:r w:rsidRPr="00F117B3">
        <w:rPr>
          <w:rFonts w:ascii="Times New Roman" w:hAnsi="Times New Roman"/>
          <w:sz w:val="28"/>
          <w:szCs w:val="28"/>
        </w:rPr>
        <w:t>1. Утвердить прилагаемую муниципальную программу «Развитие       информационного общества в Кончанско-Суворовском сельском поселении на 20</w:t>
      </w:r>
      <w:r w:rsidR="002D0A60">
        <w:rPr>
          <w:rFonts w:ascii="Times New Roman" w:hAnsi="Times New Roman"/>
          <w:sz w:val="28"/>
          <w:szCs w:val="28"/>
        </w:rPr>
        <w:t>22</w:t>
      </w:r>
      <w:r w:rsidRPr="00F117B3">
        <w:rPr>
          <w:rFonts w:ascii="Times New Roman" w:hAnsi="Times New Roman"/>
          <w:sz w:val="28"/>
          <w:szCs w:val="28"/>
        </w:rPr>
        <w:t>-202</w:t>
      </w:r>
      <w:r w:rsidR="002D0A60">
        <w:rPr>
          <w:rFonts w:ascii="Times New Roman" w:hAnsi="Times New Roman"/>
          <w:sz w:val="28"/>
          <w:szCs w:val="28"/>
        </w:rPr>
        <w:t>4</w:t>
      </w:r>
      <w:r w:rsidRPr="00F117B3">
        <w:rPr>
          <w:rFonts w:ascii="Times New Roman" w:hAnsi="Times New Roman"/>
          <w:sz w:val="28"/>
          <w:szCs w:val="28"/>
        </w:rPr>
        <w:t>1 годы».</w:t>
      </w:r>
    </w:p>
    <w:p w:rsidR="004106A8" w:rsidRPr="00F117B3" w:rsidRDefault="004106A8" w:rsidP="004106A8">
      <w:pPr>
        <w:tabs>
          <w:tab w:val="left" w:pos="6900"/>
        </w:tabs>
        <w:spacing w:line="360" w:lineRule="exact"/>
        <w:ind w:firstLine="709"/>
        <w:jc w:val="both"/>
        <w:rPr>
          <w:rFonts w:ascii="Times New Roman" w:hAnsi="Times New Roman"/>
          <w:sz w:val="28"/>
          <w:szCs w:val="28"/>
        </w:rPr>
      </w:pPr>
      <w:r w:rsidRPr="00F117B3">
        <w:rPr>
          <w:rFonts w:ascii="Times New Roman" w:hAnsi="Times New Roman"/>
          <w:sz w:val="28"/>
          <w:szCs w:val="28"/>
        </w:rPr>
        <w:t>2. Опубликовать данное постановление  в бюллетене  «Официальный вестник Кончанско-Суворовского сельского поселения», а также  разместить на официальном сайте Администрации сельского поселения.</w:t>
      </w:r>
    </w:p>
    <w:p w:rsidR="004106A8" w:rsidRPr="00F117B3" w:rsidRDefault="004106A8" w:rsidP="004106A8">
      <w:pPr>
        <w:pStyle w:val="ConsPlusNormal"/>
        <w:widowControl/>
        <w:ind w:firstLine="709"/>
        <w:jc w:val="both"/>
        <w:rPr>
          <w:rFonts w:ascii="Times New Roman" w:hAnsi="Times New Roman" w:cs="Times New Roman"/>
          <w:sz w:val="28"/>
          <w:szCs w:val="28"/>
        </w:rPr>
      </w:pPr>
      <w:r w:rsidRPr="00F117B3">
        <w:rPr>
          <w:rFonts w:ascii="Times New Roman" w:hAnsi="Times New Roman" w:cs="Times New Roman"/>
          <w:sz w:val="28"/>
          <w:szCs w:val="28"/>
        </w:rPr>
        <w:t xml:space="preserve">3. </w:t>
      </w:r>
      <w:proofErr w:type="gramStart"/>
      <w:r w:rsidRPr="00F117B3">
        <w:rPr>
          <w:rFonts w:ascii="Times New Roman" w:hAnsi="Times New Roman" w:cs="Times New Roman"/>
          <w:sz w:val="28"/>
          <w:szCs w:val="28"/>
        </w:rPr>
        <w:t>Контроль  за</w:t>
      </w:r>
      <w:proofErr w:type="gramEnd"/>
      <w:r w:rsidRPr="00F117B3">
        <w:rPr>
          <w:rFonts w:ascii="Times New Roman" w:hAnsi="Times New Roman" w:cs="Times New Roman"/>
          <w:sz w:val="28"/>
          <w:szCs w:val="28"/>
        </w:rPr>
        <w:t xml:space="preserve"> выполнением настоящего постановления  оставляю за собой.</w:t>
      </w:r>
    </w:p>
    <w:p w:rsidR="004106A8" w:rsidRPr="00F117B3" w:rsidRDefault="004106A8" w:rsidP="004106A8">
      <w:pPr>
        <w:ind w:firstLine="709"/>
        <w:jc w:val="both"/>
        <w:rPr>
          <w:rFonts w:ascii="Times New Roman" w:hAnsi="Times New Roman"/>
          <w:sz w:val="28"/>
          <w:szCs w:val="28"/>
        </w:rPr>
      </w:pPr>
      <w:r w:rsidRPr="00F117B3">
        <w:rPr>
          <w:rFonts w:ascii="Times New Roman" w:hAnsi="Times New Roman"/>
          <w:sz w:val="28"/>
          <w:szCs w:val="28"/>
        </w:rPr>
        <w:t>4. Постановление вступает в силу со дня его подписания.</w:t>
      </w:r>
    </w:p>
    <w:p w:rsidR="004106A8" w:rsidRPr="00F117B3" w:rsidRDefault="004106A8" w:rsidP="004106A8">
      <w:pPr>
        <w:pStyle w:val="ConsPlusNormal"/>
        <w:widowControl/>
        <w:ind w:firstLine="900"/>
        <w:jc w:val="both"/>
        <w:rPr>
          <w:rFonts w:ascii="Times New Roman" w:hAnsi="Times New Roman" w:cs="Times New Roman"/>
          <w:sz w:val="28"/>
          <w:szCs w:val="28"/>
        </w:rPr>
      </w:pPr>
    </w:p>
    <w:p w:rsidR="004106A8" w:rsidRPr="00F117B3" w:rsidRDefault="004106A8" w:rsidP="004106A8">
      <w:pPr>
        <w:pStyle w:val="ConsPlusNormal"/>
        <w:widowControl/>
        <w:ind w:firstLine="900"/>
        <w:jc w:val="both"/>
        <w:rPr>
          <w:rFonts w:ascii="Times New Roman" w:hAnsi="Times New Roman" w:cs="Times New Roman"/>
          <w:sz w:val="28"/>
          <w:szCs w:val="28"/>
        </w:rPr>
      </w:pPr>
    </w:p>
    <w:p w:rsidR="004106A8" w:rsidRPr="00F117B3" w:rsidRDefault="004106A8" w:rsidP="004106A8">
      <w:pPr>
        <w:jc w:val="both"/>
        <w:rPr>
          <w:rFonts w:ascii="Times New Roman" w:hAnsi="Times New Roman"/>
          <w:b/>
          <w:sz w:val="28"/>
          <w:szCs w:val="28"/>
        </w:rPr>
      </w:pPr>
      <w:r w:rsidRPr="00F117B3">
        <w:rPr>
          <w:rFonts w:ascii="Times New Roman" w:hAnsi="Times New Roman"/>
          <w:b/>
          <w:sz w:val="28"/>
          <w:szCs w:val="28"/>
        </w:rPr>
        <w:t xml:space="preserve">Глава сельского поселения                                          </w:t>
      </w:r>
      <w:r w:rsidRPr="00F117B3">
        <w:rPr>
          <w:rFonts w:ascii="Times New Roman" w:hAnsi="Times New Roman"/>
          <w:b/>
          <w:sz w:val="28"/>
          <w:szCs w:val="28"/>
        </w:rPr>
        <w:tab/>
      </w:r>
      <w:r w:rsidRPr="00F117B3">
        <w:rPr>
          <w:rFonts w:ascii="Times New Roman" w:hAnsi="Times New Roman"/>
          <w:b/>
          <w:sz w:val="28"/>
          <w:szCs w:val="28"/>
        </w:rPr>
        <w:tab/>
        <w:t xml:space="preserve">Т.М.Воробьева                                                   </w:t>
      </w:r>
    </w:p>
    <w:p w:rsidR="004106A8" w:rsidRPr="00F117B3" w:rsidRDefault="004106A8" w:rsidP="004106A8">
      <w:pPr>
        <w:shd w:val="clear" w:color="auto" w:fill="FFFFFF"/>
        <w:tabs>
          <w:tab w:val="left" w:pos="1008"/>
        </w:tabs>
        <w:ind w:left="5387"/>
        <w:rPr>
          <w:rFonts w:ascii="Times New Roman" w:hAnsi="Times New Roman"/>
          <w:sz w:val="28"/>
          <w:szCs w:val="28"/>
        </w:rPr>
      </w:pPr>
      <w:r w:rsidRPr="00F117B3">
        <w:rPr>
          <w:rFonts w:ascii="Times New Roman" w:hAnsi="Times New Roman"/>
          <w:sz w:val="28"/>
          <w:szCs w:val="28"/>
        </w:rPr>
        <w:t xml:space="preserve">                                 </w:t>
      </w:r>
    </w:p>
    <w:p w:rsidR="004106A8" w:rsidRPr="00F117B3" w:rsidRDefault="004106A8" w:rsidP="004106A8">
      <w:pPr>
        <w:shd w:val="clear" w:color="auto" w:fill="FFFFFF"/>
        <w:tabs>
          <w:tab w:val="left" w:pos="1008"/>
        </w:tabs>
        <w:ind w:left="5387"/>
        <w:jc w:val="right"/>
        <w:rPr>
          <w:rFonts w:ascii="Times New Roman" w:hAnsi="Times New Roman"/>
          <w:spacing w:val="-12"/>
          <w:sz w:val="28"/>
          <w:szCs w:val="28"/>
        </w:rPr>
      </w:pPr>
    </w:p>
    <w:p w:rsidR="004106A8" w:rsidRPr="00F117B3" w:rsidRDefault="004106A8" w:rsidP="004106A8">
      <w:pPr>
        <w:shd w:val="clear" w:color="auto" w:fill="FFFFFF"/>
        <w:tabs>
          <w:tab w:val="left" w:pos="1008"/>
        </w:tabs>
        <w:ind w:left="5387"/>
        <w:jc w:val="right"/>
        <w:rPr>
          <w:rFonts w:ascii="Times New Roman" w:hAnsi="Times New Roman"/>
          <w:spacing w:val="-12"/>
          <w:sz w:val="28"/>
          <w:szCs w:val="28"/>
        </w:rPr>
      </w:pPr>
    </w:p>
    <w:p w:rsidR="004106A8" w:rsidRPr="00F117B3" w:rsidRDefault="004106A8" w:rsidP="004106A8">
      <w:pPr>
        <w:shd w:val="clear" w:color="auto" w:fill="FFFFFF"/>
        <w:tabs>
          <w:tab w:val="left" w:pos="1008"/>
        </w:tabs>
        <w:ind w:left="5387"/>
        <w:jc w:val="right"/>
        <w:rPr>
          <w:rFonts w:ascii="Times New Roman" w:hAnsi="Times New Roman"/>
          <w:spacing w:val="-12"/>
          <w:sz w:val="28"/>
          <w:szCs w:val="28"/>
        </w:rPr>
      </w:pPr>
    </w:p>
    <w:p w:rsidR="004106A8" w:rsidRPr="00F117B3" w:rsidRDefault="004106A8" w:rsidP="004106A8">
      <w:pPr>
        <w:shd w:val="clear" w:color="auto" w:fill="FFFFFF"/>
        <w:tabs>
          <w:tab w:val="left" w:pos="1008"/>
        </w:tabs>
        <w:ind w:left="5387"/>
        <w:jc w:val="right"/>
        <w:rPr>
          <w:rFonts w:ascii="Times New Roman" w:hAnsi="Times New Roman"/>
          <w:spacing w:val="-12"/>
          <w:sz w:val="28"/>
          <w:szCs w:val="28"/>
        </w:rPr>
      </w:pPr>
    </w:p>
    <w:p w:rsidR="004106A8" w:rsidRPr="00F117B3" w:rsidRDefault="004106A8" w:rsidP="004106A8">
      <w:pPr>
        <w:shd w:val="clear" w:color="auto" w:fill="FFFFFF"/>
        <w:tabs>
          <w:tab w:val="left" w:pos="1008"/>
        </w:tabs>
        <w:ind w:left="5387"/>
        <w:jc w:val="right"/>
        <w:rPr>
          <w:rFonts w:ascii="Times New Roman" w:hAnsi="Times New Roman"/>
          <w:spacing w:val="-12"/>
          <w:sz w:val="28"/>
          <w:szCs w:val="28"/>
        </w:rPr>
      </w:pPr>
    </w:p>
    <w:p w:rsidR="004106A8" w:rsidRPr="00F117B3" w:rsidRDefault="004106A8" w:rsidP="004106A8">
      <w:pPr>
        <w:shd w:val="clear" w:color="auto" w:fill="FFFFFF"/>
        <w:tabs>
          <w:tab w:val="left" w:pos="1008"/>
        </w:tabs>
        <w:ind w:left="5387"/>
        <w:jc w:val="right"/>
        <w:rPr>
          <w:rFonts w:ascii="Times New Roman" w:hAnsi="Times New Roman"/>
          <w:spacing w:val="-12"/>
          <w:sz w:val="28"/>
          <w:szCs w:val="28"/>
        </w:rPr>
      </w:pPr>
    </w:p>
    <w:p w:rsidR="004106A8" w:rsidRPr="00F117B3" w:rsidRDefault="004106A8" w:rsidP="004106A8">
      <w:pPr>
        <w:shd w:val="clear" w:color="auto" w:fill="FFFFFF"/>
        <w:tabs>
          <w:tab w:val="left" w:pos="1008"/>
        </w:tabs>
        <w:ind w:left="5387"/>
        <w:jc w:val="right"/>
        <w:rPr>
          <w:rFonts w:ascii="Times New Roman" w:hAnsi="Times New Roman"/>
          <w:spacing w:val="-12"/>
          <w:sz w:val="28"/>
          <w:szCs w:val="28"/>
        </w:rPr>
      </w:pPr>
    </w:p>
    <w:p w:rsidR="004106A8" w:rsidRPr="00F117B3" w:rsidRDefault="004106A8" w:rsidP="004106A8">
      <w:pPr>
        <w:shd w:val="clear" w:color="auto" w:fill="FFFFFF"/>
        <w:tabs>
          <w:tab w:val="left" w:pos="1008"/>
        </w:tabs>
        <w:ind w:left="5387"/>
        <w:jc w:val="right"/>
        <w:rPr>
          <w:rFonts w:ascii="Times New Roman" w:hAnsi="Times New Roman"/>
          <w:spacing w:val="-12"/>
          <w:sz w:val="28"/>
          <w:szCs w:val="28"/>
        </w:rPr>
      </w:pPr>
    </w:p>
    <w:p w:rsidR="004106A8" w:rsidRPr="00F117B3" w:rsidRDefault="004106A8" w:rsidP="004106A8">
      <w:pPr>
        <w:shd w:val="clear" w:color="auto" w:fill="FFFFFF"/>
        <w:tabs>
          <w:tab w:val="left" w:pos="1008"/>
        </w:tabs>
        <w:ind w:left="5387"/>
        <w:jc w:val="right"/>
        <w:rPr>
          <w:rFonts w:ascii="Times New Roman" w:hAnsi="Times New Roman"/>
          <w:spacing w:val="-12"/>
          <w:sz w:val="28"/>
          <w:szCs w:val="28"/>
        </w:rPr>
      </w:pPr>
    </w:p>
    <w:p w:rsidR="004106A8" w:rsidRPr="00F117B3" w:rsidRDefault="004106A8" w:rsidP="004106A8">
      <w:pPr>
        <w:shd w:val="clear" w:color="auto" w:fill="FFFFFF"/>
        <w:tabs>
          <w:tab w:val="left" w:pos="1008"/>
        </w:tabs>
        <w:ind w:left="5387"/>
        <w:jc w:val="right"/>
        <w:rPr>
          <w:rFonts w:ascii="Times New Roman" w:hAnsi="Times New Roman"/>
          <w:spacing w:val="-12"/>
          <w:sz w:val="28"/>
          <w:szCs w:val="28"/>
        </w:rPr>
      </w:pPr>
    </w:p>
    <w:p w:rsidR="004106A8" w:rsidRPr="00F117B3" w:rsidRDefault="004106A8" w:rsidP="004106A8">
      <w:pPr>
        <w:shd w:val="clear" w:color="auto" w:fill="FFFFFF"/>
        <w:tabs>
          <w:tab w:val="left" w:pos="1008"/>
        </w:tabs>
        <w:ind w:left="5387"/>
        <w:jc w:val="right"/>
        <w:rPr>
          <w:rFonts w:ascii="Times New Roman" w:hAnsi="Times New Roman"/>
          <w:spacing w:val="-12"/>
          <w:sz w:val="28"/>
          <w:szCs w:val="28"/>
        </w:rPr>
      </w:pPr>
    </w:p>
    <w:p w:rsidR="004106A8" w:rsidRPr="00F117B3" w:rsidRDefault="004106A8" w:rsidP="004106A8">
      <w:pPr>
        <w:shd w:val="clear" w:color="auto" w:fill="FFFFFF"/>
        <w:tabs>
          <w:tab w:val="left" w:pos="1008"/>
        </w:tabs>
        <w:ind w:left="5664"/>
        <w:rPr>
          <w:rFonts w:ascii="Times New Roman" w:hAnsi="Times New Roman"/>
          <w:spacing w:val="-12"/>
          <w:sz w:val="28"/>
          <w:szCs w:val="28"/>
        </w:rPr>
      </w:pPr>
      <w:r w:rsidRPr="00F117B3">
        <w:rPr>
          <w:rFonts w:ascii="Times New Roman" w:hAnsi="Times New Roman"/>
          <w:spacing w:val="-12"/>
          <w:sz w:val="28"/>
          <w:szCs w:val="28"/>
        </w:rPr>
        <w:lastRenderedPageBreak/>
        <w:t xml:space="preserve">ПРИЛОЖЕНИЕ </w:t>
      </w:r>
    </w:p>
    <w:p w:rsidR="004106A8" w:rsidRPr="00F117B3" w:rsidRDefault="004106A8" w:rsidP="004106A8">
      <w:pPr>
        <w:shd w:val="clear" w:color="auto" w:fill="FFFFFF"/>
        <w:tabs>
          <w:tab w:val="left" w:pos="1008"/>
        </w:tabs>
        <w:ind w:left="5664"/>
        <w:rPr>
          <w:rFonts w:ascii="Times New Roman" w:hAnsi="Times New Roman"/>
          <w:spacing w:val="-12"/>
          <w:sz w:val="28"/>
          <w:szCs w:val="28"/>
        </w:rPr>
      </w:pPr>
      <w:r w:rsidRPr="00F117B3">
        <w:rPr>
          <w:rFonts w:ascii="Times New Roman" w:hAnsi="Times New Roman"/>
          <w:spacing w:val="-12"/>
          <w:sz w:val="28"/>
          <w:szCs w:val="28"/>
        </w:rPr>
        <w:t>к постановлению администрации</w:t>
      </w:r>
    </w:p>
    <w:p w:rsidR="004106A8" w:rsidRPr="00F117B3" w:rsidRDefault="004106A8" w:rsidP="004106A8">
      <w:pPr>
        <w:shd w:val="clear" w:color="auto" w:fill="FFFFFF"/>
        <w:tabs>
          <w:tab w:val="left" w:pos="1008"/>
        </w:tabs>
        <w:ind w:left="5664"/>
        <w:rPr>
          <w:rFonts w:ascii="Times New Roman" w:hAnsi="Times New Roman"/>
          <w:spacing w:val="-12"/>
          <w:sz w:val="28"/>
          <w:szCs w:val="28"/>
        </w:rPr>
      </w:pPr>
      <w:r w:rsidRPr="00F117B3">
        <w:rPr>
          <w:rFonts w:ascii="Times New Roman" w:hAnsi="Times New Roman"/>
          <w:spacing w:val="-12"/>
          <w:sz w:val="28"/>
          <w:szCs w:val="28"/>
        </w:rPr>
        <w:t xml:space="preserve">Кончанско-Суворовского сельского поселения </w:t>
      </w:r>
    </w:p>
    <w:p w:rsidR="004106A8" w:rsidRPr="00F117B3" w:rsidRDefault="004106A8" w:rsidP="004106A8">
      <w:pPr>
        <w:shd w:val="clear" w:color="auto" w:fill="FFFFFF"/>
        <w:tabs>
          <w:tab w:val="left" w:pos="1008"/>
        </w:tabs>
        <w:ind w:left="5664"/>
        <w:rPr>
          <w:rFonts w:ascii="Times New Roman" w:hAnsi="Times New Roman"/>
          <w:spacing w:val="-12"/>
          <w:sz w:val="28"/>
          <w:szCs w:val="28"/>
        </w:rPr>
      </w:pPr>
      <w:r w:rsidRPr="00F117B3">
        <w:rPr>
          <w:rFonts w:ascii="Times New Roman" w:hAnsi="Times New Roman"/>
          <w:spacing w:val="-12"/>
          <w:sz w:val="28"/>
          <w:szCs w:val="28"/>
        </w:rPr>
        <w:t xml:space="preserve">от </w:t>
      </w:r>
      <w:r w:rsidR="002D0A60">
        <w:rPr>
          <w:rFonts w:ascii="Times New Roman" w:hAnsi="Times New Roman"/>
          <w:spacing w:val="-12"/>
          <w:sz w:val="28"/>
          <w:szCs w:val="28"/>
        </w:rPr>
        <w:t>01.11.2021</w:t>
      </w:r>
      <w:r w:rsidRPr="00F117B3">
        <w:rPr>
          <w:rFonts w:ascii="Times New Roman" w:hAnsi="Times New Roman"/>
          <w:spacing w:val="-12"/>
          <w:sz w:val="28"/>
          <w:szCs w:val="28"/>
        </w:rPr>
        <w:t xml:space="preserve"> №</w:t>
      </w:r>
      <w:r w:rsidR="00267451">
        <w:rPr>
          <w:rFonts w:ascii="Times New Roman" w:hAnsi="Times New Roman"/>
          <w:spacing w:val="-12"/>
          <w:sz w:val="28"/>
          <w:szCs w:val="28"/>
        </w:rPr>
        <w:t xml:space="preserve"> </w:t>
      </w:r>
      <w:r w:rsidR="002D0A60">
        <w:rPr>
          <w:rFonts w:ascii="Times New Roman" w:hAnsi="Times New Roman"/>
          <w:spacing w:val="-12"/>
          <w:sz w:val="28"/>
          <w:szCs w:val="28"/>
        </w:rPr>
        <w:t>91</w:t>
      </w:r>
    </w:p>
    <w:p w:rsidR="004106A8" w:rsidRDefault="004106A8" w:rsidP="004106A8">
      <w:pPr>
        <w:widowControl w:val="0"/>
        <w:tabs>
          <w:tab w:val="left" w:pos="1755"/>
        </w:tabs>
        <w:jc w:val="center"/>
        <w:rPr>
          <w:rFonts w:ascii="Times New Roman" w:hAnsi="Times New Roman"/>
          <w:b/>
          <w:sz w:val="28"/>
          <w:szCs w:val="28"/>
        </w:rPr>
      </w:pPr>
    </w:p>
    <w:p w:rsidR="004106A8" w:rsidRPr="00F117B3" w:rsidRDefault="004106A8" w:rsidP="004106A8">
      <w:pPr>
        <w:widowControl w:val="0"/>
        <w:tabs>
          <w:tab w:val="left" w:pos="1755"/>
        </w:tabs>
        <w:jc w:val="center"/>
        <w:rPr>
          <w:rFonts w:ascii="Times New Roman" w:hAnsi="Times New Roman"/>
          <w:b/>
          <w:sz w:val="28"/>
          <w:szCs w:val="28"/>
        </w:rPr>
      </w:pPr>
      <w:r w:rsidRPr="00F117B3">
        <w:rPr>
          <w:rFonts w:ascii="Times New Roman" w:hAnsi="Times New Roman"/>
          <w:b/>
          <w:sz w:val="28"/>
          <w:szCs w:val="28"/>
        </w:rPr>
        <w:t>Паспорт</w:t>
      </w:r>
    </w:p>
    <w:p w:rsidR="004106A8" w:rsidRPr="00F117B3" w:rsidRDefault="004106A8" w:rsidP="004106A8">
      <w:pPr>
        <w:widowControl w:val="0"/>
        <w:tabs>
          <w:tab w:val="left" w:pos="1755"/>
        </w:tabs>
        <w:jc w:val="center"/>
        <w:rPr>
          <w:rFonts w:ascii="Times New Roman" w:hAnsi="Times New Roman"/>
          <w:b/>
          <w:sz w:val="28"/>
          <w:szCs w:val="28"/>
        </w:rPr>
      </w:pPr>
      <w:r w:rsidRPr="00F117B3">
        <w:rPr>
          <w:rFonts w:ascii="Times New Roman" w:hAnsi="Times New Roman"/>
          <w:b/>
          <w:sz w:val="28"/>
          <w:szCs w:val="28"/>
        </w:rPr>
        <w:t xml:space="preserve"> муниципальной программы</w:t>
      </w:r>
    </w:p>
    <w:p w:rsidR="004106A8" w:rsidRPr="00F117B3" w:rsidRDefault="004106A8" w:rsidP="004106A8">
      <w:pPr>
        <w:widowControl w:val="0"/>
        <w:tabs>
          <w:tab w:val="left" w:pos="1755"/>
        </w:tabs>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7388"/>
      </w:tblGrid>
      <w:tr w:rsidR="004106A8" w:rsidRPr="00F117B3" w:rsidTr="005010A8">
        <w:trPr>
          <w:trHeight w:val="961"/>
        </w:trPr>
        <w:tc>
          <w:tcPr>
            <w:tcW w:w="2071" w:type="dxa"/>
            <w:shd w:val="clear" w:color="auto" w:fill="auto"/>
          </w:tcPr>
          <w:p w:rsidR="004106A8" w:rsidRPr="00F117B3" w:rsidRDefault="004106A8" w:rsidP="002D0A60">
            <w:pPr>
              <w:widowControl w:val="0"/>
              <w:tabs>
                <w:tab w:val="left" w:pos="1755"/>
              </w:tabs>
              <w:spacing w:line="260" w:lineRule="exact"/>
              <w:rPr>
                <w:rFonts w:ascii="Times New Roman" w:hAnsi="Times New Roman"/>
                <w:sz w:val="28"/>
                <w:szCs w:val="28"/>
              </w:rPr>
            </w:pPr>
            <w:r w:rsidRPr="00F117B3">
              <w:rPr>
                <w:rFonts w:ascii="Times New Roman" w:hAnsi="Times New Roman"/>
                <w:sz w:val="28"/>
                <w:szCs w:val="28"/>
              </w:rPr>
              <w:t>Наименование</w:t>
            </w:r>
          </w:p>
          <w:p w:rsidR="004106A8" w:rsidRPr="00F117B3" w:rsidRDefault="004106A8" w:rsidP="002D0A60">
            <w:pPr>
              <w:widowControl w:val="0"/>
              <w:tabs>
                <w:tab w:val="left" w:pos="1755"/>
              </w:tabs>
              <w:spacing w:line="260" w:lineRule="exact"/>
              <w:rPr>
                <w:rFonts w:ascii="Times New Roman" w:hAnsi="Times New Roman"/>
                <w:sz w:val="28"/>
                <w:szCs w:val="28"/>
              </w:rPr>
            </w:pPr>
            <w:r w:rsidRPr="00F117B3">
              <w:rPr>
                <w:rFonts w:ascii="Times New Roman" w:hAnsi="Times New Roman"/>
                <w:sz w:val="28"/>
                <w:szCs w:val="28"/>
              </w:rPr>
              <w:t xml:space="preserve">Муниципальной </w:t>
            </w:r>
          </w:p>
          <w:p w:rsidR="004106A8" w:rsidRPr="00F117B3" w:rsidRDefault="004106A8" w:rsidP="002D0A60">
            <w:pPr>
              <w:widowControl w:val="0"/>
              <w:tabs>
                <w:tab w:val="left" w:pos="1755"/>
              </w:tabs>
              <w:spacing w:line="260" w:lineRule="exact"/>
              <w:rPr>
                <w:rFonts w:ascii="Times New Roman" w:hAnsi="Times New Roman"/>
                <w:sz w:val="28"/>
                <w:szCs w:val="28"/>
              </w:rPr>
            </w:pPr>
            <w:r w:rsidRPr="00F117B3">
              <w:rPr>
                <w:rFonts w:ascii="Times New Roman" w:hAnsi="Times New Roman"/>
                <w:sz w:val="28"/>
                <w:szCs w:val="28"/>
              </w:rPr>
              <w:t>программы</w:t>
            </w:r>
          </w:p>
        </w:tc>
        <w:tc>
          <w:tcPr>
            <w:tcW w:w="7557" w:type="dxa"/>
            <w:shd w:val="clear" w:color="auto" w:fill="auto"/>
          </w:tcPr>
          <w:p w:rsidR="004106A8" w:rsidRPr="00F117B3" w:rsidRDefault="004106A8" w:rsidP="002D0A60">
            <w:pPr>
              <w:widowControl w:val="0"/>
              <w:tabs>
                <w:tab w:val="left" w:pos="1755"/>
              </w:tabs>
              <w:spacing w:line="260" w:lineRule="exact"/>
              <w:jc w:val="both"/>
              <w:rPr>
                <w:rFonts w:ascii="Times New Roman" w:hAnsi="Times New Roman"/>
                <w:sz w:val="28"/>
                <w:szCs w:val="28"/>
              </w:rPr>
            </w:pPr>
            <w:r w:rsidRPr="00F117B3">
              <w:rPr>
                <w:rFonts w:ascii="Times New Roman" w:hAnsi="Times New Roman"/>
                <w:sz w:val="28"/>
                <w:szCs w:val="28"/>
              </w:rPr>
              <w:t>«Развитие информационного общества на 20</w:t>
            </w:r>
            <w:r w:rsidR="002D0A60">
              <w:rPr>
                <w:rFonts w:ascii="Times New Roman" w:hAnsi="Times New Roman"/>
                <w:sz w:val="28"/>
                <w:szCs w:val="28"/>
              </w:rPr>
              <w:t>22</w:t>
            </w:r>
            <w:r w:rsidRPr="00F117B3">
              <w:rPr>
                <w:rFonts w:ascii="Times New Roman" w:hAnsi="Times New Roman"/>
                <w:sz w:val="28"/>
                <w:szCs w:val="28"/>
              </w:rPr>
              <w:t>-202</w:t>
            </w:r>
            <w:r w:rsidR="002D0A60">
              <w:rPr>
                <w:rFonts w:ascii="Times New Roman" w:hAnsi="Times New Roman"/>
                <w:sz w:val="28"/>
                <w:szCs w:val="28"/>
              </w:rPr>
              <w:t>4</w:t>
            </w:r>
            <w:r w:rsidRPr="00F117B3">
              <w:rPr>
                <w:rFonts w:ascii="Times New Roman" w:hAnsi="Times New Roman"/>
                <w:sz w:val="28"/>
                <w:szCs w:val="28"/>
              </w:rPr>
              <w:t xml:space="preserve"> годы» (далее – Программа)</w:t>
            </w:r>
          </w:p>
        </w:tc>
      </w:tr>
      <w:tr w:rsidR="004106A8" w:rsidRPr="00F117B3" w:rsidTr="005010A8">
        <w:trPr>
          <w:trHeight w:val="421"/>
        </w:trPr>
        <w:tc>
          <w:tcPr>
            <w:tcW w:w="2071" w:type="dxa"/>
            <w:shd w:val="clear" w:color="auto" w:fill="auto"/>
          </w:tcPr>
          <w:p w:rsidR="004106A8" w:rsidRPr="00F117B3" w:rsidRDefault="004106A8" w:rsidP="002D0A60">
            <w:pPr>
              <w:widowControl w:val="0"/>
              <w:tabs>
                <w:tab w:val="left" w:pos="1755"/>
              </w:tabs>
              <w:spacing w:line="260" w:lineRule="exact"/>
              <w:jc w:val="center"/>
              <w:rPr>
                <w:rFonts w:ascii="Times New Roman" w:hAnsi="Times New Roman"/>
                <w:sz w:val="28"/>
                <w:szCs w:val="28"/>
              </w:rPr>
            </w:pPr>
            <w:r w:rsidRPr="00F117B3">
              <w:rPr>
                <w:rFonts w:ascii="Times New Roman" w:hAnsi="Times New Roman"/>
                <w:sz w:val="28"/>
                <w:szCs w:val="28"/>
              </w:rPr>
              <w:t>Подпрограммы</w:t>
            </w:r>
          </w:p>
        </w:tc>
        <w:tc>
          <w:tcPr>
            <w:tcW w:w="7557" w:type="dxa"/>
            <w:shd w:val="clear" w:color="auto" w:fill="auto"/>
          </w:tcPr>
          <w:p w:rsidR="004106A8" w:rsidRPr="00F117B3" w:rsidRDefault="004106A8" w:rsidP="002D0A60">
            <w:pPr>
              <w:widowControl w:val="0"/>
              <w:tabs>
                <w:tab w:val="left" w:pos="1755"/>
              </w:tabs>
              <w:spacing w:line="260" w:lineRule="exact"/>
              <w:jc w:val="both"/>
              <w:rPr>
                <w:rFonts w:ascii="Times New Roman" w:hAnsi="Times New Roman"/>
                <w:sz w:val="28"/>
                <w:szCs w:val="28"/>
              </w:rPr>
            </w:pPr>
            <w:r w:rsidRPr="00F117B3">
              <w:rPr>
                <w:rFonts w:ascii="Times New Roman" w:hAnsi="Times New Roman"/>
                <w:sz w:val="28"/>
                <w:szCs w:val="28"/>
              </w:rPr>
              <w:t>Не предусмотрены</w:t>
            </w:r>
          </w:p>
        </w:tc>
      </w:tr>
      <w:tr w:rsidR="004106A8" w:rsidRPr="00F117B3" w:rsidTr="004106A8">
        <w:trPr>
          <w:trHeight w:val="705"/>
        </w:trPr>
        <w:tc>
          <w:tcPr>
            <w:tcW w:w="2071" w:type="dxa"/>
            <w:shd w:val="clear" w:color="auto" w:fill="auto"/>
          </w:tcPr>
          <w:p w:rsidR="004106A8" w:rsidRPr="00F117B3" w:rsidRDefault="004106A8" w:rsidP="002D0A60">
            <w:pPr>
              <w:widowControl w:val="0"/>
              <w:tabs>
                <w:tab w:val="left" w:pos="1755"/>
              </w:tabs>
              <w:spacing w:line="260" w:lineRule="exact"/>
              <w:jc w:val="center"/>
              <w:rPr>
                <w:rFonts w:ascii="Times New Roman" w:hAnsi="Times New Roman"/>
                <w:sz w:val="28"/>
                <w:szCs w:val="28"/>
              </w:rPr>
            </w:pPr>
            <w:r w:rsidRPr="00F117B3">
              <w:rPr>
                <w:rFonts w:ascii="Times New Roman" w:hAnsi="Times New Roman"/>
                <w:sz w:val="28"/>
                <w:szCs w:val="28"/>
              </w:rPr>
              <w:t xml:space="preserve">Ответственный </w:t>
            </w:r>
          </w:p>
          <w:p w:rsidR="004106A8" w:rsidRPr="00F117B3" w:rsidRDefault="004106A8" w:rsidP="002D0A60">
            <w:pPr>
              <w:widowControl w:val="0"/>
              <w:tabs>
                <w:tab w:val="left" w:pos="1755"/>
              </w:tabs>
              <w:spacing w:line="260" w:lineRule="exact"/>
              <w:jc w:val="center"/>
              <w:rPr>
                <w:rFonts w:ascii="Times New Roman" w:hAnsi="Times New Roman"/>
                <w:sz w:val="28"/>
                <w:szCs w:val="28"/>
              </w:rPr>
            </w:pPr>
            <w:r w:rsidRPr="00F117B3">
              <w:rPr>
                <w:rFonts w:ascii="Times New Roman" w:hAnsi="Times New Roman"/>
                <w:sz w:val="28"/>
                <w:szCs w:val="28"/>
              </w:rPr>
              <w:t>исполнитель</w:t>
            </w:r>
          </w:p>
        </w:tc>
        <w:tc>
          <w:tcPr>
            <w:tcW w:w="7557" w:type="dxa"/>
            <w:shd w:val="clear" w:color="auto" w:fill="auto"/>
          </w:tcPr>
          <w:p w:rsidR="004106A8" w:rsidRPr="00F117B3" w:rsidRDefault="004106A8" w:rsidP="002D0A60">
            <w:pPr>
              <w:widowControl w:val="0"/>
              <w:tabs>
                <w:tab w:val="left" w:pos="1755"/>
              </w:tabs>
              <w:spacing w:line="260" w:lineRule="exact"/>
              <w:jc w:val="both"/>
              <w:rPr>
                <w:rFonts w:ascii="Times New Roman" w:hAnsi="Times New Roman"/>
                <w:sz w:val="28"/>
                <w:szCs w:val="28"/>
              </w:rPr>
            </w:pPr>
            <w:r w:rsidRPr="00F117B3">
              <w:rPr>
                <w:rFonts w:ascii="Times New Roman" w:hAnsi="Times New Roman"/>
                <w:sz w:val="28"/>
                <w:szCs w:val="28"/>
              </w:rPr>
              <w:t>Администрация Кончанско-Суворовского сельского поселения</w:t>
            </w:r>
          </w:p>
        </w:tc>
      </w:tr>
      <w:tr w:rsidR="004106A8" w:rsidRPr="00F117B3" w:rsidTr="005010A8">
        <w:trPr>
          <w:trHeight w:val="641"/>
        </w:trPr>
        <w:tc>
          <w:tcPr>
            <w:tcW w:w="2071" w:type="dxa"/>
            <w:shd w:val="clear" w:color="auto" w:fill="auto"/>
          </w:tcPr>
          <w:p w:rsidR="004106A8" w:rsidRPr="00F117B3" w:rsidRDefault="004106A8" w:rsidP="002D0A60">
            <w:pPr>
              <w:widowControl w:val="0"/>
              <w:tabs>
                <w:tab w:val="left" w:pos="1755"/>
              </w:tabs>
              <w:spacing w:line="260" w:lineRule="exact"/>
              <w:jc w:val="center"/>
              <w:rPr>
                <w:rFonts w:ascii="Times New Roman" w:hAnsi="Times New Roman"/>
                <w:sz w:val="28"/>
                <w:szCs w:val="28"/>
              </w:rPr>
            </w:pPr>
            <w:r w:rsidRPr="00F117B3">
              <w:rPr>
                <w:rFonts w:ascii="Times New Roman" w:hAnsi="Times New Roman"/>
                <w:sz w:val="28"/>
                <w:szCs w:val="28"/>
              </w:rPr>
              <w:t>Цели</w:t>
            </w:r>
          </w:p>
        </w:tc>
        <w:tc>
          <w:tcPr>
            <w:tcW w:w="7557" w:type="dxa"/>
            <w:shd w:val="clear" w:color="auto" w:fill="auto"/>
          </w:tcPr>
          <w:p w:rsidR="004106A8" w:rsidRPr="00F117B3" w:rsidRDefault="004106A8" w:rsidP="002D0A60">
            <w:pPr>
              <w:widowControl w:val="0"/>
              <w:tabs>
                <w:tab w:val="left" w:pos="1755"/>
              </w:tabs>
              <w:spacing w:line="260" w:lineRule="exact"/>
              <w:jc w:val="both"/>
              <w:rPr>
                <w:rFonts w:ascii="Times New Roman" w:hAnsi="Times New Roman"/>
                <w:sz w:val="28"/>
                <w:szCs w:val="28"/>
              </w:rPr>
            </w:pPr>
            <w:r w:rsidRPr="00F117B3">
              <w:rPr>
                <w:rFonts w:ascii="Times New Roman" w:hAnsi="Times New Roman"/>
                <w:sz w:val="28"/>
                <w:szCs w:val="28"/>
              </w:rPr>
              <w:t>Повышение эффективности муниципального управления на основе использования современных информационных технологий</w:t>
            </w:r>
          </w:p>
        </w:tc>
      </w:tr>
      <w:tr w:rsidR="004106A8" w:rsidRPr="00F117B3" w:rsidTr="005010A8">
        <w:trPr>
          <w:trHeight w:val="2655"/>
        </w:trPr>
        <w:tc>
          <w:tcPr>
            <w:tcW w:w="2071" w:type="dxa"/>
            <w:shd w:val="clear" w:color="auto" w:fill="auto"/>
          </w:tcPr>
          <w:p w:rsidR="004106A8" w:rsidRPr="00F117B3" w:rsidRDefault="004106A8" w:rsidP="002D0A60">
            <w:pPr>
              <w:widowControl w:val="0"/>
              <w:tabs>
                <w:tab w:val="left" w:pos="1755"/>
              </w:tabs>
              <w:spacing w:line="260" w:lineRule="exact"/>
              <w:jc w:val="center"/>
              <w:rPr>
                <w:rFonts w:ascii="Times New Roman" w:hAnsi="Times New Roman"/>
                <w:sz w:val="28"/>
                <w:szCs w:val="28"/>
              </w:rPr>
            </w:pPr>
            <w:r w:rsidRPr="00F117B3">
              <w:rPr>
                <w:rFonts w:ascii="Times New Roman" w:hAnsi="Times New Roman"/>
                <w:sz w:val="28"/>
                <w:szCs w:val="28"/>
              </w:rPr>
              <w:t>Задачи</w:t>
            </w:r>
          </w:p>
        </w:tc>
        <w:tc>
          <w:tcPr>
            <w:tcW w:w="7557" w:type="dxa"/>
            <w:shd w:val="clear" w:color="auto" w:fill="auto"/>
          </w:tcPr>
          <w:p w:rsidR="004106A8" w:rsidRPr="00F117B3" w:rsidRDefault="004106A8" w:rsidP="002D0A60">
            <w:pPr>
              <w:widowControl w:val="0"/>
              <w:tabs>
                <w:tab w:val="left" w:pos="1755"/>
              </w:tabs>
              <w:spacing w:line="260" w:lineRule="exact"/>
              <w:jc w:val="both"/>
              <w:rPr>
                <w:rFonts w:ascii="Times New Roman" w:hAnsi="Times New Roman"/>
                <w:sz w:val="28"/>
                <w:szCs w:val="28"/>
              </w:rPr>
            </w:pPr>
            <w:r w:rsidRPr="00F117B3">
              <w:rPr>
                <w:rFonts w:ascii="Times New Roman" w:hAnsi="Times New Roman"/>
                <w:sz w:val="28"/>
                <w:szCs w:val="28"/>
              </w:rPr>
              <w:t xml:space="preserve">Внедрение современных информационных технологий и сопровождения информационных систем межведомственного электронного взаимодействия, систем оказания государственных и муниципальных услуг в электронном виде и систем автоматизации деятельности МФЦ, </w:t>
            </w:r>
          </w:p>
          <w:p w:rsidR="004106A8" w:rsidRPr="00F117B3" w:rsidRDefault="004106A8" w:rsidP="002D0A60">
            <w:pPr>
              <w:widowControl w:val="0"/>
              <w:tabs>
                <w:tab w:val="left" w:pos="1755"/>
              </w:tabs>
              <w:spacing w:line="260" w:lineRule="exact"/>
              <w:jc w:val="both"/>
              <w:rPr>
                <w:rFonts w:ascii="Times New Roman" w:hAnsi="Times New Roman"/>
                <w:sz w:val="28"/>
                <w:szCs w:val="28"/>
              </w:rPr>
            </w:pPr>
            <w:r w:rsidRPr="00F117B3">
              <w:rPr>
                <w:rFonts w:ascii="Times New Roman" w:hAnsi="Times New Roman"/>
                <w:sz w:val="28"/>
                <w:szCs w:val="28"/>
              </w:rPr>
              <w:t>поддержание в актуальном состоянии официальных сайтов, расширение телекоммуникационной инфраструктуры,</w:t>
            </w:r>
          </w:p>
          <w:p w:rsidR="004106A8" w:rsidRPr="00F117B3" w:rsidRDefault="004106A8" w:rsidP="002D0A60">
            <w:pPr>
              <w:widowControl w:val="0"/>
              <w:tabs>
                <w:tab w:val="left" w:pos="1755"/>
              </w:tabs>
              <w:spacing w:line="260" w:lineRule="exact"/>
              <w:jc w:val="both"/>
              <w:rPr>
                <w:rFonts w:ascii="Times New Roman" w:hAnsi="Times New Roman"/>
                <w:sz w:val="28"/>
                <w:szCs w:val="28"/>
              </w:rPr>
            </w:pPr>
            <w:r w:rsidRPr="00F117B3">
              <w:rPr>
                <w:rFonts w:ascii="Times New Roman" w:hAnsi="Times New Roman"/>
                <w:sz w:val="28"/>
                <w:szCs w:val="28"/>
              </w:rPr>
              <w:t xml:space="preserve"> формирование единого пространства доверия электронной подписи,</w:t>
            </w:r>
          </w:p>
          <w:p w:rsidR="004106A8" w:rsidRPr="00F117B3" w:rsidRDefault="004106A8" w:rsidP="002D0A60">
            <w:pPr>
              <w:widowControl w:val="0"/>
              <w:tabs>
                <w:tab w:val="left" w:pos="1755"/>
              </w:tabs>
              <w:spacing w:line="260" w:lineRule="exact"/>
              <w:jc w:val="both"/>
              <w:rPr>
                <w:rFonts w:ascii="Times New Roman" w:hAnsi="Times New Roman"/>
                <w:sz w:val="28"/>
                <w:szCs w:val="28"/>
              </w:rPr>
            </w:pPr>
            <w:r w:rsidRPr="00F117B3">
              <w:rPr>
                <w:rFonts w:ascii="Times New Roman" w:hAnsi="Times New Roman"/>
                <w:sz w:val="28"/>
                <w:szCs w:val="28"/>
              </w:rPr>
              <w:t>создание условий для защиты информации в Администрации Кончанско-Суворовского сельского поселения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на территории Кончанско-Суворовского сельского поселения</w:t>
            </w:r>
          </w:p>
        </w:tc>
      </w:tr>
      <w:tr w:rsidR="004106A8" w:rsidRPr="00F117B3" w:rsidTr="005010A8">
        <w:trPr>
          <w:trHeight w:val="574"/>
        </w:trPr>
        <w:tc>
          <w:tcPr>
            <w:tcW w:w="2071" w:type="dxa"/>
            <w:shd w:val="clear" w:color="auto" w:fill="auto"/>
          </w:tcPr>
          <w:p w:rsidR="004106A8" w:rsidRPr="00F117B3" w:rsidRDefault="004106A8" w:rsidP="002D0A60">
            <w:pPr>
              <w:widowControl w:val="0"/>
              <w:tabs>
                <w:tab w:val="left" w:pos="1755"/>
              </w:tabs>
              <w:spacing w:line="260" w:lineRule="exact"/>
              <w:jc w:val="center"/>
              <w:rPr>
                <w:rFonts w:ascii="Times New Roman" w:hAnsi="Times New Roman"/>
                <w:sz w:val="28"/>
                <w:szCs w:val="28"/>
              </w:rPr>
            </w:pPr>
            <w:r w:rsidRPr="00F117B3">
              <w:rPr>
                <w:rFonts w:ascii="Times New Roman" w:hAnsi="Times New Roman"/>
                <w:sz w:val="28"/>
                <w:szCs w:val="28"/>
              </w:rPr>
              <w:t>Сроки реализации</w:t>
            </w:r>
          </w:p>
        </w:tc>
        <w:tc>
          <w:tcPr>
            <w:tcW w:w="7557" w:type="dxa"/>
            <w:shd w:val="clear" w:color="auto" w:fill="auto"/>
          </w:tcPr>
          <w:p w:rsidR="004106A8" w:rsidRPr="00F117B3" w:rsidRDefault="004106A8" w:rsidP="002D0A60">
            <w:pPr>
              <w:widowControl w:val="0"/>
              <w:tabs>
                <w:tab w:val="left" w:pos="1755"/>
              </w:tabs>
              <w:spacing w:line="260" w:lineRule="exact"/>
              <w:jc w:val="both"/>
              <w:rPr>
                <w:rFonts w:ascii="Times New Roman" w:hAnsi="Times New Roman"/>
                <w:sz w:val="28"/>
                <w:szCs w:val="28"/>
              </w:rPr>
            </w:pPr>
            <w:r w:rsidRPr="00F117B3">
              <w:rPr>
                <w:rFonts w:ascii="Times New Roman" w:hAnsi="Times New Roman"/>
                <w:sz w:val="28"/>
                <w:szCs w:val="28"/>
              </w:rPr>
              <w:t>20</w:t>
            </w:r>
            <w:r w:rsidR="002D0A60">
              <w:rPr>
                <w:rFonts w:ascii="Times New Roman" w:hAnsi="Times New Roman"/>
                <w:sz w:val="28"/>
                <w:szCs w:val="28"/>
              </w:rPr>
              <w:t>22</w:t>
            </w:r>
            <w:r w:rsidRPr="00F117B3">
              <w:rPr>
                <w:rFonts w:ascii="Times New Roman" w:hAnsi="Times New Roman"/>
                <w:sz w:val="28"/>
                <w:szCs w:val="28"/>
              </w:rPr>
              <w:t>-202</w:t>
            </w:r>
            <w:r w:rsidR="002D0A60">
              <w:rPr>
                <w:rFonts w:ascii="Times New Roman" w:hAnsi="Times New Roman"/>
                <w:sz w:val="28"/>
                <w:szCs w:val="28"/>
              </w:rPr>
              <w:t>4</w:t>
            </w:r>
            <w:r w:rsidRPr="00F117B3">
              <w:rPr>
                <w:rFonts w:ascii="Times New Roman" w:hAnsi="Times New Roman"/>
                <w:sz w:val="28"/>
                <w:szCs w:val="28"/>
              </w:rPr>
              <w:t xml:space="preserve"> годы</w:t>
            </w:r>
          </w:p>
        </w:tc>
      </w:tr>
      <w:tr w:rsidR="004106A8" w:rsidRPr="00F117B3" w:rsidTr="00AE2EF4">
        <w:trPr>
          <w:trHeight w:val="2960"/>
        </w:trPr>
        <w:tc>
          <w:tcPr>
            <w:tcW w:w="2071" w:type="dxa"/>
            <w:shd w:val="clear" w:color="auto" w:fill="auto"/>
          </w:tcPr>
          <w:p w:rsidR="004106A8" w:rsidRPr="00F117B3" w:rsidRDefault="004106A8" w:rsidP="002D0A60">
            <w:pPr>
              <w:widowControl w:val="0"/>
              <w:tabs>
                <w:tab w:val="left" w:pos="1755"/>
              </w:tabs>
              <w:spacing w:line="260" w:lineRule="exact"/>
              <w:jc w:val="center"/>
              <w:rPr>
                <w:rFonts w:ascii="Times New Roman" w:hAnsi="Times New Roman"/>
                <w:sz w:val="28"/>
                <w:szCs w:val="28"/>
              </w:rPr>
            </w:pPr>
            <w:r w:rsidRPr="00F117B3">
              <w:rPr>
                <w:rFonts w:ascii="Times New Roman" w:hAnsi="Times New Roman"/>
                <w:sz w:val="28"/>
                <w:szCs w:val="28"/>
              </w:rPr>
              <w:t>Объем средств бюджета Кончанско-Суворовского сельского поселения на реализацию муниципальной программы</w:t>
            </w:r>
          </w:p>
        </w:tc>
        <w:tc>
          <w:tcPr>
            <w:tcW w:w="7557" w:type="dxa"/>
            <w:shd w:val="clear" w:color="auto" w:fill="auto"/>
          </w:tcPr>
          <w:p w:rsidR="004106A8" w:rsidRPr="00F117B3" w:rsidRDefault="004106A8" w:rsidP="002D0A60">
            <w:pPr>
              <w:widowControl w:val="0"/>
              <w:tabs>
                <w:tab w:val="left" w:pos="1755"/>
              </w:tabs>
              <w:spacing w:line="260" w:lineRule="exact"/>
              <w:jc w:val="both"/>
              <w:rPr>
                <w:rFonts w:ascii="Times New Roman" w:hAnsi="Times New Roman"/>
                <w:sz w:val="28"/>
                <w:szCs w:val="28"/>
              </w:rPr>
            </w:pPr>
            <w:r w:rsidRPr="00F117B3">
              <w:rPr>
                <w:rFonts w:ascii="Times New Roman" w:hAnsi="Times New Roman"/>
                <w:sz w:val="28"/>
                <w:szCs w:val="28"/>
              </w:rPr>
              <w:t>Объем бюджетных ассигнований на реализацию программы по принятию бюджета на 20</w:t>
            </w:r>
            <w:r w:rsidR="002D0A60">
              <w:rPr>
                <w:rFonts w:ascii="Times New Roman" w:hAnsi="Times New Roman"/>
                <w:sz w:val="28"/>
                <w:szCs w:val="28"/>
              </w:rPr>
              <w:t>22</w:t>
            </w:r>
            <w:r w:rsidR="00AE2EF4">
              <w:rPr>
                <w:rFonts w:ascii="Times New Roman" w:hAnsi="Times New Roman"/>
                <w:sz w:val="28"/>
                <w:szCs w:val="28"/>
              </w:rPr>
              <w:t>-</w:t>
            </w:r>
            <w:r w:rsidRPr="00F117B3">
              <w:rPr>
                <w:rFonts w:ascii="Times New Roman" w:hAnsi="Times New Roman"/>
                <w:sz w:val="28"/>
                <w:szCs w:val="28"/>
              </w:rPr>
              <w:t>20</w:t>
            </w:r>
            <w:r w:rsidR="00AE2EF4">
              <w:rPr>
                <w:rFonts w:ascii="Times New Roman" w:hAnsi="Times New Roman"/>
                <w:sz w:val="28"/>
                <w:szCs w:val="28"/>
              </w:rPr>
              <w:t>2</w:t>
            </w:r>
            <w:r w:rsidR="002D0A60">
              <w:rPr>
                <w:rFonts w:ascii="Times New Roman" w:hAnsi="Times New Roman"/>
                <w:sz w:val="28"/>
                <w:szCs w:val="28"/>
              </w:rPr>
              <w:t>4</w:t>
            </w:r>
            <w:r w:rsidRPr="00F117B3">
              <w:rPr>
                <w:rFonts w:ascii="Times New Roman" w:hAnsi="Times New Roman"/>
                <w:sz w:val="28"/>
                <w:szCs w:val="28"/>
              </w:rPr>
              <w:t xml:space="preserve"> год</w:t>
            </w:r>
            <w:r w:rsidR="00AE2EF4">
              <w:rPr>
                <w:rFonts w:ascii="Times New Roman" w:hAnsi="Times New Roman"/>
                <w:sz w:val="28"/>
                <w:szCs w:val="28"/>
              </w:rPr>
              <w:t>ы</w:t>
            </w:r>
          </w:p>
          <w:p w:rsidR="004106A8" w:rsidRPr="00F117B3" w:rsidRDefault="004106A8" w:rsidP="002D0A60">
            <w:pPr>
              <w:widowControl w:val="0"/>
              <w:tabs>
                <w:tab w:val="left" w:pos="1755"/>
              </w:tabs>
              <w:spacing w:line="260" w:lineRule="exact"/>
              <w:jc w:val="both"/>
              <w:rPr>
                <w:rFonts w:ascii="Times New Roman" w:hAnsi="Times New Roman"/>
                <w:sz w:val="28"/>
                <w:szCs w:val="28"/>
              </w:rPr>
            </w:pPr>
          </w:p>
          <w:p w:rsidR="004106A8" w:rsidRPr="00AE2EF4" w:rsidRDefault="002D0A60" w:rsidP="002D0A60">
            <w:pPr>
              <w:widowControl w:val="0"/>
              <w:tabs>
                <w:tab w:val="left" w:pos="1755"/>
              </w:tabs>
              <w:spacing w:line="260" w:lineRule="exact"/>
              <w:jc w:val="both"/>
              <w:rPr>
                <w:rFonts w:ascii="Times New Roman" w:hAnsi="Times New Roman"/>
                <w:sz w:val="28"/>
                <w:szCs w:val="28"/>
              </w:rPr>
            </w:pPr>
            <w:r>
              <w:rPr>
                <w:rFonts w:ascii="Times New Roman" w:hAnsi="Times New Roman"/>
                <w:sz w:val="28"/>
                <w:szCs w:val="28"/>
              </w:rPr>
              <w:t>в 2022</w:t>
            </w:r>
            <w:r w:rsidR="004106A8" w:rsidRPr="00AE2EF4">
              <w:rPr>
                <w:rFonts w:ascii="Times New Roman" w:hAnsi="Times New Roman"/>
                <w:sz w:val="28"/>
                <w:szCs w:val="28"/>
              </w:rPr>
              <w:t xml:space="preserve"> году</w:t>
            </w:r>
            <w:r w:rsidR="00267451" w:rsidRPr="00AE2EF4">
              <w:rPr>
                <w:rFonts w:ascii="Times New Roman" w:hAnsi="Times New Roman"/>
                <w:sz w:val="28"/>
                <w:szCs w:val="28"/>
              </w:rPr>
              <w:t xml:space="preserve"> </w:t>
            </w:r>
            <w:r w:rsidR="00AE2EF4" w:rsidRPr="00AE2EF4">
              <w:rPr>
                <w:rFonts w:ascii="Times New Roman" w:hAnsi="Times New Roman"/>
                <w:sz w:val="28"/>
                <w:szCs w:val="28"/>
              </w:rPr>
              <w:t>–</w:t>
            </w:r>
            <w:r w:rsidR="004106A8" w:rsidRPr="00AE2EF4">
              <w:rPr>
                <w:rFonts w:ascii="Times New Roman" w:hAnsi="Times New Roman"/>
                <w:sz w:val="28"/>
                <w:szCs w:val="28"/>
              </w:rPr>
              <w:t xml:space="preserve"> </w:t>
            </w:r>
            <w:r w:rsidR="00267451" w:rsidRPr="00AE2EF4">
              <w:rPr>
                <w:rFonts w:ascii="Times New Roman" w:hAnsi="Times New Roman"/>
                <w:sz w:val="28"/>
                <w:szCs w:val="28"/>
              </w:rPr>
              <w:t>99</w:t>
            </w:r>
            <w:r w:rsidR="00AE2EF4" w:rsidRPr="00AE2EF4">
              <w:rPr>
                <w:rFonts w:ascii="Times New Roman" w:hAnsi="Times New Roman"/>
                <w:sz w:val="28"/>
                <w:szCs w:val="28"/>
              </w:rPr>
              <w:t xml:space="preserve"> 655</w:t>
            </w:r>
            <w:r w:rsidR="00267451" w:rsidRPr="00AE2EF4">
              <w:rPr>
                <w:rFonts w:ascii="Times New Roman" w:hAnsi="Times New Roman"/>
                <w:sz w:val="28"/>
                <w:szCs w:val="28"/>
              </w:rPr>
              <w:t xml:space="preserve"> </w:t>
            </w:r>
            <w:r w:rsidR="004106A8" w:rsidRPr="00AE2EF4">
              <w:rPr>
                <w:rFonts w:ascii="Times New Roman" w:hAnsi="Times New Roman"/>
                <w:sz w:val="28"/>
                <w:szCs w:val="28"/>
              </w:rPr>
              <w:t xml:space="preserve">рублей        </w:t>
            </w:r>
          </w:p>
          <w:p w:rsidR="004106A8" w:rsidRPr="00AE2EF4" w:rsidRDefault="002D0A60" w:rsidP="002D0A60">
            <w:pPr>
              <w:widowControl w:val="0"/>
              <w:tabs>
                <w:tab w:val="left" w:pos="1755"/>
              </w:tabs>
              <w:spacing w:line="260" w:lineRule="exact"/>
              <w:jc w:val="both"/>
              <w:rPr>
                <w:rFonts w:ascii="Times New Roman" w:hAnsi="Times New Roman"/>
                <w:sz w:val="28"/>
                <w:szCs w:val="28"/>
              </w:rPr>
            </w:pPr>
            <w:r>
              <w:rPr>
                <w:rFonts w:ascii="Times New Roman" w:hAnsi="Times New Roman"/>
                <w:sz w:val="28"/>
                <w:szCs w:val="28"/>
              </w:rPr>
              <w:t>в 2023</w:t>
            </w:r>
            <w:r w:rsidR="004106A8" w:rsidRPr="00AE2EF4">
              <w:rPr>
                <w:rFonts w:ascii="Times New Roman" w:hAnsi="Times New Roman"/>
                <w:sz w:val="28"/>
                <w:szCs w:val="28"/>
              </w:rPr>
              <w:t xml:space="preserve"> году</w:t>
            </w:r>
            <w:r w:rsidR="00267451" w:rsidRPr="00AE2EF4">
              <w:rPr>
                <w:rFonts w:ascii="Times New Roman" w:hAnsi="Times New Roman"/>
                <w:sz w:val="28"/>
                <w:szCs w:val="28"/>
              </w:rPr>
              <w:t xml:space="preserve"> </w:t>
            </w:r>
            <w:r w:rsidR="00AE2EF4" w:rsidRPr="00AE2EF4">
              <w:rPr>
                <w:rFonts w:ascii="Times New Roman" w:hAnsi="Times New Roman"/>
                <w:sz w:val="28"/>
                <w:szCs w:val="28"/>
              </w:rPr>
              <w:t>–</w:t>
            </w:r>
            <w:r w:rsidR="00267451" w:rsidRPr="00AE2EF4">
              <w:rPr>
                <w:rFonts w:ascii="Times New Roman" w:hAnsi="Times New Roman"/>
                <w:sz w:val="28"/>
                <w:szCs w:val="28"/>
              </w:rPr>
              <w:t xml:space="preserve"> 105</w:t>
            </w:r>
            <w:r w:rsidR="00AE2EF4" w:rsidRPr="00AE2EF4">
              <w:rPr>
                <w:rFonts w:ascii="Times New Roman" w:hAnsi="Times New Roman"/>
                <w:sz w:val="28"/>
                <w:szCs w:val="28"/>
              </w:rPr>
              <w:t xml:space="preserve"> </w:t>
            </w:r>
            <w:r w:rsidR="00267451" w:rsidRPr="00AE2EF4">
              <w:rPr>
                <w:rFonts w:ascii="Times New Roman" w:hAnsi="Times New Roman"/>
                <w:sz w:val="28"/>
                <w:szCs w:val="28"/>
              </w:rPr>
              <w:t>400</w:t>
            </w:r>
            <w:r w:rsidR="004106A8" w:rsidRPr="00AE2EF4">
              <w:rPr>
                <w:rFonts w:ascii="Times New Roman" w:hAnsi="Times New Roman"/>
                <w:sz w:val="28"/>
                <w:szCs w:val="28"/>
              </w:rPr>
              <w:t xml:space="preserve"> рублей</w:t>
            </w:r>
          </w:p>
          <w:p w:rsidR="004106A8" w:rsidRPr="00F117B3" w:rsidRDefault="002D0A60" w:rsidP="002D0A60">
            <w:pPr>
              <w:widowControl w:val="0"/>
              <w:tabs>
                <w:tab w:val="left" w:pos="1755"/>
              </w:tabs>
              <w:spacing w:line="260" w:lineRule="exact"/>
              <w:jc w:val="both"/>
              <w:rPr>
                <w:rFonts w:ascii="Times New Roman" w:hAnsi="Times New Roman"/>
                <w:sz w:val="28"/>
                <w:szCs w:val="28"/>
              </w:rPr>
            </w:pPr>
            <w:r>
              <w:rPr>
                <w:rFonts w:ascii="Times New Roman" w:hAnsi="Times New Roman"/>
                <w:sz w:val="28"/>
                <w:szCs w:val="28"/>
              </w:rPr>
              <w:t>в 2024</w:t>
            </w:r>
            <w:r w:rsidR="004106A8" w:rsidRPr="00AE2EF4">
              <w:rPr>
                <w:rFonts w:ascii="Times New Roman" w:hAnsi="Times New Roman"/>
                <w:sz w:val="28"/>
                <w:szCs w:val="28"/>
              </w:rPr>
              <w:t xml:space="preserve"> году</w:t>
            </w:r>
            <w:r w:rsidR="00267451" w:rsidRPr="00AE2EF4">
              <w:rPr>
                <w:rFonts w:ascii="Times New Roman" w:hAnsi="Times New Roman"/>
                <w:sz w:val="28"/>
                <w:szCs w:val="28"/>
              </w:rPr>
              <w:t xml:space="preserve"> </w:t>
            </w:r>
            <w:r w:rsidR="00AE2EF4" w:rsidRPr="00AE2EF4">
              <w:rPr>
                <w:rFonts w:ascii="Times New Roman" w:hAnsi="Times New Roman"/>
                <w:sz w:val="28"/>
                <w:szCs w:val="28"/>
              </w:rPr>
              <w:t>–</w:t>
            </w:r>
            <w:r w:rsidR="00267451" w:rsidRPr="00AE2EF4">
              <w:rPr>
                <w:rFonts w:ascii="Times New Roman" w:hAnsi="Times New Roman"/>
                <w:sz w:val="28"/>
                <w:szCs w:val="28"/>
              </w:rPr>
              <w:t xml:space="preserve"> 105</w:t>
            </w:r>
            <w:r w:rsidR="00AE2EF4" w:rsidRPr="00AE2EF4">
              <w:rPr>
                <w:rFonts w:ascii="Times New Roman" w:hAnsi="Times New Roman"/>
                <w:sz w:val="28"/>
                <w:szCs w:val="28"/>
              </w:rPr>
              <w:t xml:space="preserve"> </w:t>
            </w:r>
            <w:r w:rsidR="00267451" w:rsidRPr="00AE2EF4">
              <w:rPr>
                <w:rFonts w:ascii="Times New Roman" w:hAnsi="Times New Roman"/>
                <w:sz w:val="28"/>
                <w:szCs w:val="28"/>
              </w:rPr>
              <w:t>400</w:t>
            </w:r>
            <w:r w:rsidR="004106A8" w:rsidRPr="00AE2EF4">
              <w:rPr>
                <w:rFonts w:ascii="Times New Roman" w:hAnsi="Times New Roman"/>
                <w:sz w:val="28"/>
                <w:szCs w:val="28"/>
              </w:rPr>
              <w:t xml:space="preserve"> рублей</w:t>
            </w:r>
          </w:p>
          <w:p w:rsidR="004106A8" w:rsidRPr="00F117B3" w:rsidRDefault="004106A8" w:rsidP="002D0A60">
            <w:pPr>
              <w:widowControl w:val="0"/>
              <w:tabs>
                <w:tab w:val="left" w:pos="1755"/>
              </w:tabs>
              <w:spacing w:line="260" w:lineRule="exact"/>
              <w:jc w:val="both"/>
              <w:rPr>
                <w:rFonts w:ascii="Times New Roman" w:hAnsi="Times New Roman"/>
                <w:sz w:val="28"/>
                <w:szCs w:val="28"/>
              </w:rPr>
            </w:pPr>
          </w:p>
        </w:tc>
      </w:tr>
      <w:tr w:rsidR="004106A8" w:rsidRPr="00F117B3" w:rsidTr="005010A8">
        <w:trPr>
          <w:trHeight w:val="1415"/>
        </w:trPr>
        <w:tc>
          <w:tcPr>
            <w:tcW w:w="2071" w:type="dxa"/>
            <w:shd w:val="clear" w:color="auto" w:fill="auto"/>
          </w:tcPr>
          <w:p w:rsidR="004106A8" w:rsidRPr="00F117B3" w:rsidRDefault="004106A8" w:rsidP="002D0A60">
            <w:pPr>
              <w:widowControl w:val="0"/>
              <w:tabs>
                <w:tab w:val="left" w:pos="1755"/>
              </w:tabs>
              <w:spacing w:line="260" w:lineRule="exact"/>
              <w:jc w:val="center"/>
              <w:rPr>
                <w:rFonts w:ascii="Times New Roman" w:hAnsi="Times New Roman"/>
                <w:sz w:val="28"/>
                <w:szCs w:val="28"/>
              </w:rPr>
            </w:pPr>
            <w:r w:rsidRPr="00F117B3">
              <w:rPr>
                <w:rFonts w:ascii="Times New Roman" w:hAnsi="Times New Roman"/>
                <w:sz w:val="28"/>
                <w:szCs w:val="28"/>
              </w:rPr>
              <w:lastRenderedPageBreak/>
              <w:t>Ожидаемые конечные результаты реализации муниципальной программы, оценка планируемой эффективности её реализации</w:t>
            </w:r>
          </w:p>
        </w:tc>
        <w:tc>
          <w:tcPr>
            <w:tcW w:w="7557" w:type="dxa"/>
            <w:shd w:val="clear" w:color="auto" w:fill="auto"/>
          </w:tcPr>
          <w:p w:rsidR="004106A8" w:rsidRPr="00F117B3" w:rsidRDefault="004106A8" w:rsidP="002D0A60">
            <w:pPr>
              <w:autoSpaceDE w:val="0"/>
              <w:autoSpaceDN w:val="0"/>
              <w:adjustRightInd w:val="0"/>
              <w:spacing w:line="260" w:lineRule="exact"/>
              <w:ind w:firstLine="709"/>
              <w:jc w:val="both"/>
              <w:rPr>
                <w:rFonts w:ascii="Times New Roman" w:eastAsia="Calibri" w:hAnsi="Times New Roman"/>
                <w:i/>
                <w:sz w:val="28"/>
                <w:szCs w:val="28"/>
                <w:lang w:eastAsia="en-US"/>
              </w:rPr>
            </w:pPr>
            <w:r w:rsidRPr="00F117B3">
              <w:rPr>
                <w:rFonts w:ascii="Times New Roman" w:eastAsia="Calibri" w:hAnsi="Times New Roman"/>
                <w:sz w:val="28"/>
                <w:szCs w:val="28"/>
                <w:lang w:eastAsia="en-US"/>
              </w:rPr>
              <w:t>Создание условий на территории Кончанско-Суворовского сельского поселения для развития современной информационной и телекоммуникационной инфраструктуры;</w:t>
            </w:r>
            <w:r w:rsidRPr="00F117B3">
              <w:rPr>
                <w:rFonts w:ascii="Times New Roman" w:eastAsia="Calibri" w:hAnsi="Times New Roman"/>
                <w:i/>
                <w:sz w:val="28"/>
                <w:szCs w:val="28"/>
                <w:lang w:eastAsia="en-US"/>
              </w:rPr>
              <w:t xml:space="preserve"> </w:t>
            </w:r>
            <w:r w:rsidRPr="00F117B3">
              <w:rPr>
                <w:rFonts w:ascii="Times New Roman" w:eastAsia="Calibri" w:hAnsi="Times New Roman"/>
                <w:sz w:val="28"/>
                <w:szCs w:val="28"/>
                <w:lang w:eastAsia="en-US"/>
              </w:rPr>
              <w:t>высокое качество предоставления государственных и муниципальных услуг в электронном виде;</w:t>
            </w:r>
            <w:r w:rsidRPr="00F117B3">
              <w:rPr>
                <w:rFonts w:ascii="Times New Roman" w:eastAsia="Calibri" w:hAnsi="Times New Roman"/>
                <w:i/>
                <w:sz w:val="28"/>
                <w:szCs w:val="28"/>
                <w:lang w:eastAsia="en-US"/>
              </w:rPr>
              <w:t xml:space="preserve"> </w:t>
            </w:r>
            <w:r w:rsidRPr="00F117B3">
              <w:rPr>
                <w:rFonts w:ascii="Times New Roman" w:eastAsia="Calibri" w:hAnsi="Times New Roman"/>
                <w:sz w:val="28"/>
                <w:szCs w:val="28"/>
                <w:lang w:eastAsia="en-US"/>
              </w:rPr>
              <w:t xml:space="preserve">развитие социальной самоорганизации и социального партнерства власти, бизнеса и общественности на основе использования информационных технологий; </w:t>
            </w:r>
          </w:p>
          <w:p w:rsidR="004106A8" w:rsidRPr="00F117B3" w:rsidRDefault="004106A8" w:rsidP="002D0A60">
            <w:pPr>
              <w:autoSpaceDE w:val="0"/>
              <w:autoSpaceDN w:val="0"/>
              <w:adjustRightInd w:val="0"/>
              <w:spacing w:line="260" w:lineRule="exact"/>
              <w:jc w:val="both"/>
              <w:rPr>
                <w:rFonts w:ascii="Times New Roman" w:eastAsia="Calibri" w:hAnsi="Times New Roman"/>
                <w:i/>
                <w:sz w:val="28"/>
                <w:szCs w:val="28"/>
                <w:lang w:eastAsia="en-US"/>
              </w:rPr>
            </w:pPr>
            <w:r w:rsidRPr="00F117B3">
              <w:rPr>
                <w:rFonts w:ascii="Times New Roman" w:eastAsia="Calibri" w:hAnsi="Times New Roman"/>
                <w:sz w:val="28"/>
                <w:szCs w:val="28"/>
                <w:lang w:eastAsia="en-US"/>
              </w:rPr>
              <w:t>развитие сервисов на основе информационных и телекоммуникационных технологий;</w:t>
            </w:r>
            <w:r w:rsidRPr="00F117B3">
              <w:rPr>
                <w:rFonts w:ascii="Times New Roman" w:eastAsia="Calibri" w:hAnsi="Times New Roman"/>
                <w:i/>
                <w:sz w:val="28"/>
                <w:szCs w:val="28"/>
                <w:lang w:eastAsia="en-US"/>
              </w:rPr>
              <w:t xml:space="preserve"> </w:t>
            </w:r>
            <w:r w:rsidRPr="00F117B3">
              <w:rPr>
                <w:rFonts w:ascii="Times New Roman" w:eastAsia="Calibri" w:hAnsi="Times New Roman"/>
                <w:sz w:val="28"/>
                <w:szCs w:val="28"/>
                <w:lang w:eastAsia="en-US"/>
              </w:rPr>
              <w:t xml:space="preserve">достижение такого уровня развития технологий защиты информации, </w:t>
            </w:r>
            <w:proofErr w:type="gramStart"/>
            <w:r w:rsidRPr="00F117B3">
              <w:rPr>
                <w:rFonts w:ascii="Times New Roman" w:eastAsia="Calibri" w:hAnsi="Times New Roman"/>
                <w:sz w:val="28"/>
                <w:szCs w:val="28"/>
                <w:lang w:eastAsia="en-US"/>
              </w:rPr>
              <w:t>который</w:t>
            </w:r>
            <w:proofErr w:type="gramEnd"/>
            <w:r w:rsidRPr="00F117B3">
              <w:rPr>
                <w:rFonts w:ascii="Times New Roman" w:eastAsia="Calibri" w:hAnsi="Times New Roman"/>
                <w:sz w:val="28"/>
                <w:szCs w:val="28"/>
                <w:lang w:eastAsia="en-US"/>
              </w:rPr>
              <w:t xml:space="preserve"> обеспечивает неприкосновенность частной жизни, личной и семейной тайны, безопасность информации ограниченного доступа;</w:t>
            </w:r>
            <w:r w:rsidRPr="00F117B3">
              <w:rPr>
                <w:rFonts w:ascii="Times New Roman" w:eastAsia="Calibri" w:hAnsi="Times New Roman"/>
                <w:i/>
                <w:sz w:val="28"/>
                <w:szCs w:val="28"/>
                <w:lang w:eastAsia="en-US"/>
              </w:rPr>
              <w:t xml:space="preserve"> </w:t>
            </w:r>
            <w:r w:rsidRPr="00F117B3">
              <w:rPr>
                <w:rFonts w:ascii="Times New Roman" w:eastAsia="Calibri" w:hAnsi="Times New Roman"/>
                <w:sz w:val="28"/>
                <w:szCs w:val="28"/>
                <w:lang w:eastAsia="en-US"/>
              </w:rPr>
              <w:t>обеспечение выполнения целей, задач и целевых показателей муниципальной программы в целом, в разрезе основных мероприятий.</w:t>
            </w:r>
          </w:p>
          <w:p w:rsidR="004106A8" w:rsidRPr="00F117B3" w:rsidRDefault="004106A8" w:rsidP="002D0A60">
            <w:pPr>
              <w:widowControl w:val="0"/>
              <w:tabs>
                <w:tab w:val="left" w:pos="1755"/>
              </w:tabs>
              <w:spacing w:line="260" w:lineRule="exact"/>
              <w:jc w:val="both"/>
              <w:rPr>
                <w:rFonts w:ascii="Times New Roman" w:hAnsi="Times New Roman"/>
                <w:sz w:val="28"/>
                <w:szCs w:val="28"/>
              </w:rPr>
            </w:pPr>
          </w:p>
        </w:tc>
      </w:tr>
    </w:tbl>
    <w:p w:rsidR="004106A8" w:rsidRPr="00F117B3" w:rsidRDefault="004106A8" w:rsidP="004106A8">
      <w:pPr>
        <w:widowControl w:val="0"/>
        <w:tabs>
          <w:tab w:val="left" w:pos="1755"/>
        </w:tabs>
        <w:jc w:val="center"/>
        <w:rPr>
          <w:rFonts w:ascii="Times New Roman" w:hAnsi="Times New Roman"/>
          <w:sz w:val="28"/>
          <w:szCs w:val="28"/>
        </w:rPr>
      </w:pPr>
    </w:p>
    <w:p w:rsidR="004106A8" w:rsidRPr="00F117B3" w:rsidRDefault="004106A8" w:rsidP="004106A8">
      <w:pPr>
        <w:ind w:firstLine="709"/>
        <w:jc w:val="both"/>
        <w:rPr>
          <w:rFonts w:ascii="Times New Roman" w:hAnsi="Times New Roman"/>
          <w:b/>
          <w:sz w:val="28"/>
          <w:szCs w:val="28"/>
        </w:rPr>
      </w:pPr>
      <w:r w:rsidRPr="00F117B3">
        <w:rPr>
          <w:rFonts w:ascii="Times New Roman" w:hAnsi="Times New Roman"/>
          <w:b/>
          <w:sz w:val="28"/>
          <w:szCs w:val="28"/>
        </w:rPr>
        <w:t xml:space="preserve">1. Общая характеристика состояния сферы деятельности, в которой реализуется муниципальная программа в </w:t>
      </w:r>
      <w:r w:rsidR="00267451">
        <w:rPr>
          <w:rFonts w:ascii="Times New Roman" w:hAnsi="Times New Roman"/>
          <w:b/>
          <w:sz w:val="28"/>
          <w:szCs w:val="28"/>
        </w:rPr>
        <w:t>Кончанско-Суворовско</w:t>
      </w:r>
      <w:r w:rsidRPr="00F117B3">
        <w:rPr>
          <w:rFonts w:ascii="Times New Roman" w:hAnsi="Times New Roman"/>
          <w:b/>
          <w:sz w:val="28"/>
          <w:szCs w:val="28"/>
        </w:rPr>
        <w:t xml:space="preserve">м сельском поселении, приоритеты и цели муниципальной политики в сфере информатизации </w:t>
      </w:r>
      <w:r w:rsidR="00F117B3">
        <w:rPr>
          <w:rFonts w:ascii="Times New Roman" w:hAnsi="Times New Roman"/>
          <w:b/>
          <w:sz w:val="28"/>
          <w:szCs w:val="28"/>
        </w:rPr>
        <w:t>Кончанско-Суворовского</w:t>
      </w:r>
      <w:r w:rsidRPr="00F117B3">
        <w:rPr>
          <w:rFonts w:ascii="Times New Roman" w:hAnsi="Times New Roman"/>
          <w:b/>
          <w:sz w:val="28"/>
          <w:szCs w:val="28"/>
        </w:rPr>
        <w:t xml:space="preserve"> сельского поселения.</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Муниципальная программа разработана в соответствии с разделом 12 Стратегии социально-экономического развития Новгородской области до 2030 года, принятой областным законом от 09.07.2012 № 100-ОЗ.</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 xml:space="preserve">Основными проблемами в сфере информатизации </w:t>
      </w:r>
      <w:r w:rsidR="00F117B3">
        <w:rPr>
          <w:rFonts w:ascii="Times New Roman" w:hAnsi="Times New Roman" w:cs="Times New Roman"/>
          <w:sz w:val="28"/>
          <w:szCs w:val="28"/>
        </w:rPr>
        <w:t>Кончанско-Суворовского</w:t>
      </w:r>
      <w:r w:rsidRPr="00F117B3">
        <w:rPr>
          <w:rFonts w:ascii="Times New Roman" w:hAnsi="Times New Roman" w:cs="Times New Roman"/>
          <w:sz w:val="28"/>
          <w:szCs w:val="28"/>
        </w:rPr>
        <w:t xml:space="preserve"> сельского поселения  являются:</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низкий процент государственных и муниципальных услуг, предоставляемых через Единый портал государственных и муниципальных услуг;</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необходимость постоянной актуализации информации, размещаемой на официальных сайтах органов местного самоуправления в связи с совершенствованием федерального и областного законодательства;</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низкий уровень участия населения в процессах управления регионом с использованием информационно-телекоммуникационных технологий;</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 xml:space="preserve">необходимость реализации комплекса мер по усилению информационной безопасности информационной инфраструктуры Администрации </w:t>
      </w:r>
      <w:r w:rsidR="00F117B3">
        <w:rPr>
          <w:rFonts w:ascii="Times New Roman" w:hAnsi="Times New Roman" w:cs="Times New Roman"/>
          <w:sz w:val="28"/>
          <w:szCs w:val="28"/>
        </w:rPr>
        <w:t>Кончанско-Суворовского</w:t>
      </w:r>
      <w:r w:rsidRPr="00F117B3">
        <w:rPr>
          <w:rFonts w:ascii="Times New Roman" w:hAnsi="Times New Roman" w:cs="Times New Roman"/>
          <w:sz w:val="28"/>
          <w:szCs w:val="28"/>
        </w:rPr>
        <w:t xml:space="preserve"> сельского поселения в связи с увеличением объемов  персональных данных, обрабатываемых в муниципальных информационных системах.</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В целях решения обозначенных проблем  в муниципальную программу включены мероприятия, позволяющие:</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 xml:space="preserve">поддерживать распределенную сеть Администрации </w:t>
      </w:r>
      <w:r w:rsidR="00F117B3">
        <w:rPr>
          <w:rFonts w:ascii="Times New Roman" w:hAnsi="Times New Roman" w:cs="Times New Roman"/>
          <w:sz w:val="28"/>
          <w:szCs w:val="28"/>
        </w:rPr>
        <w:t>Кончанско-Суворовского</w:t>
      </w:r>
      <w:r w:rsidRPr="00F117B3">
        <w:rPr>
          <w:rFonts w:ascii="Times New Roman" w:hAnsi="Times New Roman" w:cs="Times New Roman"/>
          <w:sz w:val="28"/>
          <w:szCs w:val="28"/>
        </w:rPr>
        <w:t xml:space="preserve"> сельского поселения в состоянии, обеспечивающем бесперебойную коллективную работу сотрудников Администрации с использованием высокопроизводительных средств телекоммуникаций;</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 xml:space="preserve">обеспечить организационно-техническими методами защиту информации, относящейся к ограниченному доступу и обрабатываемой в распределенной сети, используемой Администрацией </w:t>
      </w:r>
      <w:r w:rsidR="00F117B3">
        <w:rPr>
          <w:rFonts w:ascii="Times New Roman" w:hAnsi="Times New Roman" w:cs="Times New Roman"/>
          <w:sz w:val="28"/>
          <w:szCs w:val="28"/>
        </w:rPr>
        <w:t>Кончанско-</w:t>
      </w:r>
      <w:r w:rsidR="00F117B3">
        <w:rPr>
          <w:rFonts w:ascii="Times New Roman" w:hAnsi="Times New Roman" w:cs="Times New Roman"/>
          <w:sz w:val="28"/>
          <w:szCs w:val="28"/>
        </w:rPr>
        <w:lastRenderedPageBreak/>
        <w:t>Суворовского</w:t>
      </w:r>
      <w:r w:rsidRPr="00F117B3">
        <w:rPr>
          <w:rFonts w:ascii="Times New Roman" w:hAnsi="Times New Roman" w:cs="Times New Roman"/>
          <w:sz w:val="28"/>
          <w:szCs w:val="28"/>
        </w:rPr>
        <w:t xml:space="preserve"> сельского поселения;</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 xml:space="preserve">внедрить в Администрацию </w:t>
      </w:r>
      <w:r w:rsidR="00F117B3">
        <w:rPr>
          <w:rFonts w:ascii="Times New Roman" w:hAnsi="Times New Roman" w:cs="Times New Roman"/>
          <w:sz w:val="28"/>
          <w:szCs w:val="28"/>
        </w:rPr>
        <w:t>Кончанско-Суворовского</w:t>
      </w:r>
      <w:r w:rsidRPr="00F117B3">
        <w:rPr>
          <w:rFonts w:ascii="Times New Roman" w:hAnsi="Times New Roman" w:cs="Times New Roman"/>
          <w:sz w:val="28"/>
          <w:szCs w:val="28"/>
        </w:rPr>
        <w:t xml:space="preserve"> сельского поселения технологии работы в распределенной сети Правительства Новгородской области;</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поддержать бесперебойную работоспособность муниципальных информационных систем;</w:t>
      </w:r>
    </w:p>
    <w:p w:rsidR="004106A8" w:rsidRPr="00F117B3" w:rsidRDefault="004106A8" w:rsidP="002D0A60">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внедрить программное обеспечение в действующие муниципальные информационные системы для использования федеральных информационных ресурсов, в том числе единой системы идентификац</w:t>
      </w:r>
      <w:proofErr w:type="gramStart"/>
      <w:r w:rsidRPr="00F117B3">
        <w:rPr>
          <w:rFonts w:ascii="Times New Roman" w:hAnsi="Times New Roman" w:cs="Times New Roman"/>
          <w:sz w:val="28"/>
          <w:szCs w:val="28"/>
        </w:rPr>
        <w:t>ии и ау</w:t>
      </w:r>
      <w:proofErr w:type="gramEnd"/>
      <w:r w:rsidRPr="00F117B3">
        <w:rPr>
          <w:rFonts w:ascii="Times New Roman" w:hAnsi="Times New Roman" w:cs="Times New Roman"/>
          <w:sz w:val="28"/>
          <w:szCs w:val="28"/>
        </w:rPr>
        <w:t>тентификации, системы межведомственного электронного взаимодействия, межведомственного электронного документооборота;</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оборудовать автоматизированные рабочие места, лицензионным программным обеспечением, средствами защиты информации и аттестовать такие места на предмет соответствия требованиям действующего законодательства в области защиты информации.</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В целях реализации Указа Президента Российской Федерации от 09.05.2017 № 203 «О стратегии развития информационного общества в Российской Федерации на 2017-2030 годы» при реализации муниципальной программы соблюдаются такие приоритеты как:</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формирование информационного пространства с учетом потребностей граждан и общества в получении качественных и достоверных знаний;</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развитие информационной и коммуникационной инфраструктуры в целях повышения эффективности муниципального управления;</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формирование новой технологической основы для развития экономики и социальной сферы;</w:t>
      </w:r>
    </w:p>
    <w:p w:rsidR="004106A8" w:rsidRPr="00F117B3" w:rsidRDefault="004106A8" w:rsidP="004106A8">
      <w:pPr>
        <w:pStyle w:val="ConsPlusNormal"/>
        <w:ind w:firstLine="709"/>
        <w:jc w:val="both"/>
        <w:rPr>
          <w:rFonts w:ascii="Times New Roman" w:hAnsi="Times New Roman" w:cs="Times New Roman"/>
          <w:sz w:val="28"/>
          <w:szCs w:val="28"/>
        </w:rPr>
      </w:pPr>
      <w:r w:rsidRPr="00F117B3">
        <w:rPr>
          <w:rFonts w:ascii="Times New Roman" w:hAnsi="Times New Roman" w:cs="Times New Roman"/>
          <w:sz w:val="28"/>
          <w:szCs w:val="28"/>
        </w:rPr>
        <w:t>развитие технологий электронного взаимодействия граждан, организаций с органами местного самоуправления»</w:t>
      </w:r>
      <w:r w:rsidR="005914A0">
        <w:rPr>
          <w:rFonts w:ascii="Times New Roman" w:hAnsi="Times New Roman" w:cs="Times New Roman"/>
          <w:sz w:val="28"/>
          <w:szCs w:val="28"/>
        </w:rPr>
        <w:t>.</w:t>
      </w:r>
    </w:p>
    <w:p w:rsidR="00267451" w:rsidRDefault="00267451" w:rsidP="004106A8">
      <w:pPr>
        <w:ind w:firstLine="709"/>
        <w:jc w:val="both"/>
        <w:rPr>
          <w:rFonts w:ascii="Times New Roman" w:hAnsi="Times New Roman"/>
          <w:b/>
          <w:sz w:val="28"/>
          <w:szCs w:val="28"/>
        </w:rPr>
      </w:pPr>
    </w:p>
    <w:p w:rsidR="004106A8" w:rsidRPr="00F117B3" w:rsidRDefault="004106A8" w:rsidP="004106A8">
      <w:pPr>
        <w:ind w:firstLine="709"/>
        <w:jc w:val="both"/>
        <w:rPr>
          <w:rFonts w:ascii="Times New Roman" w:hAnsi="Times New Roman"/>
          <w:b/>
          <w:sz w:val="28"/>
          <w:szCs w:val="28"/>
        </w:rPr>
      </w:pPr>
      <w:r w:rsidRPr="00F117B3">
        <w:rPr>
          <w:rFonts w:ascii="Times New Roman" w:hAnsi="Times New Roman"/>
          <w:b/>
          <w:sz w:val="28"/>
          <w:szCs w:val="28"/>
        </w:rPr>
        <w:t>2. Перечень и анализ социальных, финансово-экономических и прочих рисков реализации муниципальной программы</w:t>
      </w:r>
    </w:p>
    <w:p w:rsidR="004106A8" w:rsidRPr="00F117B3" w:rsidRDefault="004106A8" w:rsidP="004106A8">
      <w:pPr>
        <w:ind w:firstLine="709"/>
        <w:jc w:val="both"/>
        <w:rPr>
          <w:rFonts w:ascii="Times New Roman" w:hAnsi="Times New Roman"/>
          <w:sz w:val="28"/>
          <w:szCs w:val="28"/>
        </w:rPr>
      </w:pPr>
      <w:r w:rsidRPr="00F117B3">
        <w:rPr>
          <w:rFonts w:ascii="Times New Roman" w:hAnsi="Times New Roman"/>
          <w:sz w:val="28"/>
          <w:szCs w:val="28"/>
        </w:rPr>
        <w:t>Основными рисками в реализации муниципальной программы являются:</w:t>
      </w:r>
    </w:p>
    <w:p w:rsidR="004106A8" w:rsidRPr="00F117B3" w:rsidRDefault="004106A8" w:rsidP="004106A8">
      <w:pPr>
        <w:ind w:firstLine="709"/>
        <w:jc w:val="both"/>
        <w:rPr>
          <w:rFonts w:ascii="Times New Roman" w:hAnsi="Times New Roman"/>
          <w:sz w:val="28"/>
          <w:szCs w:val="28"/>
        </w:rPr>
      </w:pPr>
      <w:r w:rsidRPr="00F117B3">
        <w:rPr>
          <w:rFonts w:ascii="Times New Roman" w:hAnsi="Times New Roman"/>
          <w:sz w:val="28"/>
          <w:szCs w:val="28"/>
        </w:rPr>
        <w:t>недостаточное финансирование мероприятий по обеспечению перехода на предоставление государственных и муниципальных услуг в электронном виде;</w:t>
      </w:r>
    </w:p>
    <w:p w:rsidR="004106A8" w:rsidRPr="00F117B3" w:rsidRDefault="004106A8" w:rsidP="004106A8">
      <w:pPr>
        <w:ind w:firstLine="709"/>
        <w:jc w:val="both"/>
        <w:rPr>
          <w:rFonts w:ascii="Times New Roman" w:hAnsi="Times New Roman"/>
          <w:sz w:val="28"/>
          <w:szCs w:val="28"/>
        </w:rPr>
      </w:pPr>
      <w:r w:rsidRPr="00F117B3">
        <w:rPr>
          <w:rFonts w:ascii="Times New Roman" w:hAnsi="Times New Roman"/>
          <w:sz w:val="28"/>
          <w:szCs w:val="28"/>
        </w:rPr>
        <w:t>недостаточная информированность населения о порядке предоставления государственных и муниципальных услуг, в том числе в электронном виде;</w:t>
      </w:r>
    </w:p>
    <w:p w:rsidR="004106A8" w:rsidRPr="00F117B3" w:rsidRDefault="004106A8" w:rsidP="004106A8">
      <w:pPr>
        <w:ind w:firstLine="709"/>
        <w:jc w:val="both"/>
        <w:rPr>
          <w:rFonts w:ascii="Times New Roman" w:hAnsi="Times New Roman"/>
          <w:sz w:val="28"/>
          <w:szCs w:val="28"/>
        </w:rPr>
      </w:pPr>
      <w:r w:rsidRPr="00F117B3">
        <w:rPr>
          <w:rFonts w:ascii="Times New Roman" w:hAnsi="Times New Roman"/>
          <w:sz w:val="28"/>
          <w:szCs w:val="28"/>
        </w:rPr>
        <w:t>низкая исполнительская дисциплина ответственного исполнителя, соисполнителей муниципальной программы, должностных лиц, ответственных за выполнение мероприятий муниципальной программы;</w:t>
      </w:r>
    </w:p>
    <w:p w:rsidR="004106A8" w:rsidRPr="00F117B3" w:rsidRDefault="004106A8" w:rsidP="004106A8">
      <w:pPr>
        <w:ind w:firstLine="709"/>
        <w:jc w:val="both"/>
        <w:rPr>
          <w:rFonts w:ascii="Times New Roman" w:hAnsi="Times New Roman"/>
          <w:sz w:val="28"/>
          <w:szCs w:val="28"/>
        </w:rPr>
      </w:pPr>
      <w:r w:rsidRPr="00F117B3">
        <w:rPr>
          <w:rFonts w:ascii="Times New Roman" w:hAnsi="Times New Roman"/>
          <w:sz w:val="28"/>
          <w:szCs w:val="28"/>
        </w:rPr>
        <w:t>несвоевременные разработки, согласования и принятие документов, обеспечивающих выполнение мероприятий муниципальной программы;</w:t>
      </w:r>
    </w:p>
    <w:p w:rsidR="004106A8" w:rsidRPr="00F117B3" w:rsidRDefault="004106A8" w:rsidP="004106A8">
      <w:pPr>
        <w:ind w:firstLine="709"/>
        <w:jc w:val="both"/>
        <w:rPr>
          <w:rFonts w:ascii="Times New Roman" w:hAnsi="Times New Roman"/>
          <w:sz w:val="28"/>
          <w:szCs w:val="28"/>
        </w:rPr>
      </w:pPr>
      <w:r w:rsidRPr="00F117B3">
        <w:rPr>
          <w:rFonts w:ascii="Times New Roman" w:hAnsi="Times New Roman"/>
          <w:sz w:val="28"/>
          <w:szCs w:val="28"/>
        </w:rPr>
        <w:t>недостаточная оперативность при корректировке плана реализации муниципальной программы при наступлении внешних рисков реализации муниципальной программы.</w:t>
      </w:r>
    </w:p>
    <w:p w:rsidR="004106A8" w:rsidRPr="00F117B3" w:rsidRDefault="004106A8" w:rsidP="004106A8">
      <w:pPr>
        <w:ind w:firstLine="709"/>
        <w:jc w:val="both"/>
        <w:rPr>
          <w:rFonts w:ascii="Times New Roman" w:hAnsi="Times New Roman"/>
          <w:sz w:val="28"/>
          <w:szCs w:val="28"/>
        </w:rPr>
      </w:pPr>
      <w:r w:rsidRPr="00F117B3">
        <w:rPr>
          <w:rFonts w:ascii="Times New Roman" w:hAnsi="Times New Roman"/>
          <w:sz w:val="28"/>
          <w:szCs w:val="28"/>
        </w:rPr>
        <w:lastRenderedPageBreak/>
        <w:t xml:space="preserve">Эффективное управление рисками предполагает точное и своевременное финансирование мероприятий муниципальной программы, развитие системы информирования населения </w:t>
      </w:r>
      <w:r w:rsidR="002D0A60">
        <w:rPr>
          <w:rFonts w:ascii="Times New Roman" w:hAnsi="Times New Roman"/>
          <w:sz w:val="28"/>
          <w:szCs w:val="28"/>
        </w:rPr>
        <w:t>сельского поселения</w:t>
      </w:r>
      <w:r w:rsidRPr="00F117B3">
        <w:rPr>
          <w:rFonts w:ascii="Times New Roman" w:hAnsi="Times New Roman"/>
          <w:sz w:val="28"/>
          <w:szCs w:val="28"/>
        </w:rPr>
        <w:t xml:space="preserve"> о деятельности органов местного самоуправления </w:t>
      </w:r>
      <w:r w:rsidR="002D0A60">
        <w:rPr>
          <w:rFonts w:ascii="Times New Roman" w:hAnsi="Times New Roman"/>
          <w:sz w:val="28"/>
          <w:szCs w:val="28"/>
        </w:rPr>
        <w:t>сельского поселения</w:t>
      </w:r>
      <w:r w:rsidRPr="00F117B3">
        <w:rPr>
          <w:rFonts w:ascii="Times New Roman" w:hAnsi="Times New Roman"/>
          <w:sz w:val="28"/>
          <w:szCs w:val="28"/>
        </w:rPr>
        <w:t>, направленной на оптимизацию и повышение качества предоставления государственных и муниципальных услуг, своевременное принятие управленческих решений при возникновении тенденции роста рисков.</w:t>
      </w:r>
    </w:p>
    <w:p w:rsidR="004106A8" w:rsidRPr="00F117B3" w:rsidRDefault="004106A8" w:rsidP="004106A8">
      <w:pPr>
        <w:ind w:firstLine="709"/>
        <w:jc w:val="both"/>
        <w:rPr>
          <w:rFonts w:ascii="Times New Roman" w:hAnsi="Times New Roman"/>
          <w:sz w:val="28"/>
          <w:szCs w:val="28"/>
        </w:rPr>
      </w:pPr>
      <w:r w:rsidRPr="00F117B3">
        <w:rPr>
          <w:rFonts w:ascii="Times New Roman" w:hAnsi="Times New Roman"/>
          <w:sz w:val="28"/>
          <w:szCs w:val="28"/>
        </w:rPr>
        <w:t>Предусмотрено проведение в течение всего срока выполнения муниципальной программы мониторинга и прогнозирования текущих тенденций в сфере реализации муниципальной программы и при необходимости актуализация мероприятий муниципальной программы.</w:t>
      </w:r>
    </w:p>
    <w:p w:rsidR="004106A8" w:rsidRPr="00F117B3" w:rsidRDefault="004106A8" w:rsidP="004106A8">
      <w:pPr>
        <w:ind w:firstLine="709"/>
        <w:jc w:val="both"/>
        <w:rPr>
          <w:rFonts w:ascii="Times New Roman" w:hAnsi="Times New Roman"/>
          <w:sz w:val="28"/>
          <w:szCs w:val="28"/>
        </w:rPr>
      </w:pPr>
    </w:p>
    <w:p w:rsidR="004106A8" w:rsidRPr="00F117B3" w:rsidRDefault="004106A8" w:rsidP="004106A8">
      <w:pPr>
        <w:ind w:left="360"/>
        <w:jc w:val="center"/>
        <w:rPr>
          <w:rFonts w:ascii="Times New Roman" w:hAnsi="Times New Roman"/>
          <w:b/>
          <w:sz w:val="28"/>
          <w:szCs w:val="28"/>
        </w:rPr>
      </w:pPr>
      <w:r w:rsidRPr="00F117B3">
        <w:rPr>
          <w:rFonts w:ascii="Times New Roman" w:hAnsi="Times New Roman"/>
          <w:b/>
          <w:sz w:val="28"/>
          <w:szCs w:val="28"/>
        </w:rPr>
        <w:t>3. Цель, целевые показатели и ожидаемые результаты реализации муниципальной программы</w:t>
      </w:r>
    </w:p>
    <w:p w:rsidR="004106A8" w:rsidRPr="00F117B3" w:rsidRDefault="004106A8" w:rsidP="004106A8">
      <w:pPr>
        <w:ind w:firstLine="708"/>
        <w:jc w:val="both"/>
        <w:rPr>
          <w:rFonts w:ascii="Times New Roman" w:eastAsia="Calibri" w:hAnsi="Times New Roman"/>
          <w:color w:val="5F5F5F"/>
          <w:sz w:val="28"/>
          <w:szCs w:val="28"/>
          <w:lang w:eastAsia="en-US"/>
        </w:rPr>
      </w:pPr>
      <w:r w:rsidRPr="00F117B3">
        <w:rPr>
          <w:rFonts w:ascii="Times New Roman" w:eastAsia="Calibri" w:hAnsi="Times New Roman"/>
          <w:sz w:val="28"/>
          <w:szCs w:val="28"/>
          <w:lang w:eastAsia="en-US"/>
        </w:rPr>
        <w:t>Целью данной Программы является создание единой информационной системы на основе новейших информационных технологий, эффективного использования информационных ресурсов, необходимых для предоставления муниципальных услуг, и информационной открытости органа местного самоуправления.</w:t>
      </w:r>
    </w:p>
    <w:p w:rsidR="004106A8" w:rsidRPr="00F117B3" w:rsidRDefault="004106A8" w:rsidP="004106A8">
      <w:pPr>
        <w:autoSpaceDE w:val="0"/>
        <w:autoSpaceDN w:val="0"/>
        <w:adjustRightInd w:val="0"/>
        <w:ind w:firstLine="708"/>
        <w:jc w:val="both"/>
        <w:rPr>
          <w:rFonts w:ascii="Times New Roman" w:eastAsia="Calibri" w:hAnsi="Times New Roman"/>
          <w:sz w:val="28"/>
          <w:szCs w:val="28"/>
          <w:lang w:eastAsia="en-US"/>
        </w:rPr>
      </w:pPr>
      <w:r w:rsidRPr="00F117B3">
        <w:rPr>
          <w:rFonts w:ascii="Times New Roman" w:eastAsia="Calibri" w:hAnsi="Times New Roman"/>
          <w:sz w:val="28"/>
          <w:szCs w:val="28"/>
          <w:lang w:eastAsia="en-US"/>
        </w:rPr>
        <w:t>Для достижения поставленной цели необходимо решение следующих задач:</w:t>
      </w:r>
    </w:p>
    <w:p w:rsidR="004106A8" w:rsidRPr="00F117B3" w:rsidRDefault="004106A8" w:rsidP="004106A8">
      <w:pPr>
        <w:widowControl w:val="0"/>
        <w:autoSpaceDE w:val="0"/>
        <w:autoSpaceDN w:val="0"/>
        <w:adjustRightInd w:val="0"/>
        <w:ind w:firstLine="567"/>
        <w:jc w:val="both"/>
        <w:rPr>
          <w:rFonts w:ascii="Times New Roman" w:eastAsia="Calibri" w:hAnsi="Times New Roman"/>
          <w:sz w:val="28"/>
          <w:szCs w:val="28"/>
          <w:lang w:eastAsia="en-US"/>
        </w:rPr>
      </w:pPr>
      <w:r w:rsidRPr="00F117B3">
        <w:rPr>
          <w:rFonts w:ascii="Times New Roman" w:eastAsia="Calibri" w:hAnsi="Times New Roman"/>
          <w:sz w:val="28"/>
          <w:szCs w:val="28"/>
          <w:lang w:eastAsia="en-US"/>
        </w:rPr>
        <w:t>– совершенствование информационно-технической инфраструктуры в администрации  сельского поселения;</w:t>
      </w:r>
    </w:p>
    <w:p w:rsidR="004106A8" w:rsidRPr="00F117B3" w:rsidRDefault="004106A8" w:rsidP="004106A8">
      <w:pPr>
        <w:widowControl w:val="0"/>
        <w:autoSpaceDE w:val="0"/>
        <w:autoSpaceDN w:val="0"/>
        <w:adjustRightInd w:val="0"/>
        <w:ind w:firstLine="567"/>
        <w:jc w:val="both"/>
        <w:rPr>
          <w:rFonts w:ascii="Times New Roman" w:eastAsia="Calibri" w:hAnsi="Times New Roman"/>
          <w:sz w:val="28"/>
          <w:szCs w:val="28"/>
          <w:lang w:eastAsia="en-US"/>
        </w:rPr>
      </w:pPr>
      <w:r w:rsidRPr="00F117B3">
        <w:rPr>
          <w:rFonts w:ascii="Times New Roman" w:eastAsia="Calibri" w:hAnsi="Times New Roman"/>
          <w:sz w:val="28"/>
          <w:szCs w:val="28"/>
          <w:lang w:eastAsia="en-US"/>
        </w:rPr>
        <w:t>– обеспечение информационной безопасности деятельности специалистов администрации сельского поселения, участвующих в предоставлении муниципальных услуг;</w:t>
      </w:r>
    </w:p>
    <w:p w:rsidR="004106A8" w:rsidRPr="00F117B3" w:rsidRDefault="004106A8" w:rsidP="004106A8">
      <w:pPr>
        <w:ind w:firstLine="567"/>
        <w:jc w:val="both"/>
        <w:rPr>
          <w:rFonts w:ascii="Times New Roman" w:eastAsia="Calibri" w:hAnsi="Times New Roman"/>
          <w:sz w:val="28"/>
          <w:szCs w:val="28"/>
          <w:lang w:eastAsia="en-US"/>
        </w:rPr>
      </w:pPr>
      <w:r w:rsidRPr="00F117B3">
        <w:rPr>
          <w:rFonts w:ascii="Times New Roman" w:eastAsia="Calibri" w:hAnsi="Times New Roman"/>
          <w:sz w:val="28"/>
          <w:szCs w:val="28"/>
          <w:lang w:eastAsia="en-US"/>
        </w:rPr>
        <w:t>– обеспечение информационной открытости деятельности администрации сельского поселения в сети Интернет.</w:t>
      </w:r>
    </w:p>
    <w:p w:rsidR="004106A8" w:rsidRPr="00F117B3" w:rsidRDefault="004106A8" w:rsidP="004106A8">
      <w:pPr>
        <w:tabs>
          <w:tab w:val="left" w:pos="660"/>
          <w:tab w:val="left" w:pos="880"/>
        </w:tabs>
        <w:ind w:firstLine="709"/>
        <w:jc w:val="both"/>
        <w:rPr>
          <w:rFonts w:ascii="Times New Roman" w:hAnsi="Times New Roman"/>
          <w:sz w:val="28"/>
          <w:szCs w:val="28"/>
        </w:rPr>
      </w:pPr>
      <w:r w:rsidRPr="00F117B3">
        <w:rPr>
          <w:rFonts w:ascii="Times New Roman" w:hAnsi="Times New Roman"/>
          <w:sz w:val="28"/>
          <w:szCs w:val="28"/>
        </w:rPr>
        <w:t>Сведения о целевых показателях (индикаторах) муниципальной программы приведены в Приложении 1.</w:t>
      </w:r>
    </w:p>
    <w:p w:rsidR="004106A8" w:rsidRPr="00F117B3" w:rsidRDefault="004106A8" w:rsidP="004106A8">
      <w:pPr>
        <w:pStyle w:val="a3"/>
        <w:tabs>
          <w:tab w:val="left" w:pos="9921"/>
        </w:tabs>
        <w:ind w:right="-2" w:firstLine="709"/>
        <w:rPr>
          <w:szCs w:val="28"/>
        </w:rPr>
      </w:pPr>
      <w:r w:rsidRPr="00F117B3">
        <w:rPr>
          <w:szCs w:val="28"/>
        </w:rPr>
        <w:t>Сроки реализации мероприятий муниципальной программы рассчитаны на 20</w:t>
      </w:r>
      <w:r w:rsidR="002D0A60">
        <w:rPr>
          <w:szCs w:val="28"/>
        </w:rPr>
        <w:t>22</w:t>
      </w:r>
      <w:r w:rsidRPr="00F117B3">
        <w:rPr>
          <w:szCs w:val="28"/>
        </w:rPr>
        <w:t>, 202</w:t>
      </w:r>
      <w:r w:rsidR="002D0A60">
        <w:rPr>
          <w:szCs w:val="28"/>
        </w:rPr>
        <w:t>3</w:t>
      </w:r>
      <w:r w:rsidRPr="00F117B3">
        <w:rPr>
          <w:szCs w:val="28"/>
        </w:rPr>
        <w:t>, 202</w:t>
      </w:r>
      <w:r w:rsidR="002D0A60">
        <w:rPr>
          <w:szCs w:val="28"/>
        </w:rPr>
        <w:t>4</w:t>
      </w:r>
      <w:r w:rsidRPr="00F117B3">
        <w:rPr>
          <w:szCs w:val="28"/>
        </w:rPr>
        <w:t xml:space="preserve"> годы. </w:t>
      </w:r>
    </w:p>
    <w:p w:rsidR="004106A8" w:rsidRPr="00F117B3" w:rsidRDefault="004106A8" w:rsidP="004106A8">
      <w:pPr>
        <w:ind w:firstLine="709"/>
        <w:jc w:val="both"/>
        <w:rPr>
          <w:rFonts w:ascii="Times New Roman" w:hAnsi="Times New Roman"/>
          <w:sz w:val="28"/>
          <w:szCs w:val="28"/>
        </w:rPr>
      </w:pPr>
      <w:r w:rsidRPr="00F117B3">
        <w:rPr>
          <w:rFonts w:ascii="Times New Roman" w:hAnsi="Times New Roman"/>
          <w:sz w:val="28"/>
          <w:szCs w:val="28"/>
        </w:rPr>
        <w:t>Этапы реализации мероприятий данной программы не предусмотрены.</w:t>
      </w:r>
    </w:p>
    <w:p w:rsidR="004106A8" w:rsidRPr="00F117B3" w:rsidRDefault="004106A8" w:rsidP="004106A8">
      <w:pPr>
        <w:shd w:val="clear" w:color="auto" w:fill="FFFFFF"/>
        <w:ind w:firstLine="709"/>
        <w:jc w:val="both"/>
        <w:rPr>
          <w:rFonts w:ascii="Times New Roman" w:hAnsi="Times New Roman"/>
          <w:kern w:val="1"/>
          <w:sz w:val="28"/>
          <w:szCs w:val="28"/>
        </w:rPr>
      </w:pPr>
      <w:r w:rsidRPr="00F117B3">
        <w:rPr>
          <w:rFonts w:ascii="Times New Roman" w:hAnsi="Times New Roman"/>
          <w:kern w:val="1"/>
          <w:sz w:val="28"/>
          <w:szCs w:val="28"/>
        </w:rPr>
        <w:t xml:space="preserve">Реализация программных мероприятий позволит улучшить качество работы администрации и качество </w:t>
      </w:r>
      <w:r w:rsidRPr="00F117B3">
        <w:rPr>
          <w:rFonts w:ascii="Times New Roman" w:eastAsia="Lucida Sans Unicode" w:hAnsi="Times New Roman"/>
          <w:sz w:val="28"/>
          <w:szCs w:val="28"/>
        </w:rPr>
        <w:t>осуществления информационного освещения в электронных и печатных средствах массовой информации</w:t>
      </w:r>
      <w:r w:rsidRPr="00F117B3">
        <w:rPr>
          <w:rFonts w:ascii="Times New Roman" w:hAnsi="Times New Roman"/>
          <w:kern w:val="1"/>
          <w:sz w:val="28"/>
          <w:szCs w:val="28"/>
        </w:rPr>
        <w:t>.</w:t>
      </w:r>
    </w:p>
    <w:p w:rsidR="004106A8" w:rsidRPr="00F117B3" w:rsidRDefault="004106A8" w:rsidP="004106A8">
      <w:pPr>
        <w:shd w:val="clear" w:color="auto" w:fill="FFFFFF"/>
        <w:ind w:firstLine="709"/>
        <w:jc w:val="both"/>
        <w:rPr>
          <w:rFonts w:ascii="Times New Roman" w:hAnsi="Times New Roman"/>
          <w:kern w:val="1"/>
          <w:sz w:val="28"/>
          <w:szCs w:val="28"/>
        </w:rPr>
      </w:pPr>
    </w:p>
    <w:p w:rsidR="004106A8" w:rsidRPr="00F117B3" w:rsidRDefault="004106A8" w:rsidP="004106A8">
      <w:pPr>
        <w:jc w:val="center"/>
        <w:rPr>
          <w:rFonts w:ascii="Times New Roman" w:hAnsi="Times New Roman"/>
          <w:b/>
          <w:sz w:val="28"/>
          <w:szCs w:val="28"/>
        </w:rPr>
      </w:pPr>
      <w:r w:rsidRPr="00F117B3">
        <w:rPr>
          <w:rFonts w:ascii="Times New Roman" w:hAnsi="Times New Roman"/>
          <w:b/>
          <w:sz w:val="28"/>
          <w:szCs w:val="28"/>
        </w:rPr>
        <w:t xml:space="preserve">4. Задачи, мероприятия </w:t>
      </w:r>
    </w:p>
    <w:p w:rsidR="004106A8" w:rsidRPr="00F117B3" w:rsidRDefault="004106A8" w:rsidP="004106A8">
      <w:pPr>
        <w:jc w:val="center"/>
        <w:rPr>
          <w:rFonts w:ascii="Times New Roman" w:hAnsi="Times New Roman"/>
          <w:b/>
          <w:sz w:val="28"/>
          <w:szCs w:val="28"/>
        </w:rPr>
      </w:pPr>
      <w:r w:rsidRPr="00F117B3">
        <w:rPr>
          <w:rFonts w:ascii="Times New Roman" w:hAnsi="Times New Roman"/>
          <w:b/>
          <w:sz w:val="28"/>
          <w:szCs w:val="28"/>
        </w:rPr>
        <w:t>и ресурсное обеспечение муниципальной программы</w:t>
      </w:r>
    </w:p>
    <w:p w:rsidR="004106A8" w:rsidRPr="00F117B3" w:rsidRDefault="004106A8" w:rsidP="004106A8">
      <w:pPr>
        <w:pStyle w:val="ConsPlusNormal"/>
        <w:widowControl/>
        <w:ind w:firstLine="709"/>
        <w:jc w:val="both"/>
        <w:rPr>
          <w:rFonts w:ascii="Times New Roman" w:hAnsi="Times New Roman" w:cs="Times New Roman"/>
          <w:sz w:val="28"/>
          <w:szCs w:val="28"/>
        </w:rPr>
      </w:pPr>
      <w:r w:rsidRPr="00F117B3">
        <w:rPr>
          <w:rFonts w:ascii="Times New Roman" w:hAnsi="Times New Roman" w:cs="Times New Roman"/>
          <w:sz w:val="28"/>
          <w:szCs w:val="28"/>
        </w:rPr>
        <w:t xml:space="preserve">Комплексная реализация поставленных целей требует решения следующих задач: </w:t>
      </w:r>
    </w:p>
    <w:p w:rsidR="004106A8" w:rsidRPr="00F117B3" w:rsidRDefault="004106A8" w:rsidP="004106A8">
      <w:pPr>
        <w:pStyle w:val="ConsPlusNormal"/>
        <w:widowControl/>
        <w:ind w:firstLine="709"/>
        <w:jc w:val="both"/>
        <w:rPr>
          <w:rFonts w:ascii="Times New Roman" w:hAnsi="Times New Roman" w:cs="Times New Roman"/>
          <w:sz w:val="28"/>
          <w:szCs w:val="28"/>
        </w:rPr>
      </w:pPr>
      <w:r w:rsidRPr="00F117B3">
        <w:rPr>
          <w:rFonts w:ascii="Times New Roman" w:hAnsi="Times New Roman" w:cs="Times New Roman"/>
          <w:sz w:val="28"/>
          <w:szCs w:val="28"/>
        </w:rPr>
        <w:t>- сопровождение программных продуктов, информационных систем;</w:t>
      </w:r>
    </w:p>
    <w:p w:rsidR="004106A8" w:rsidRPr="00F117B3" w:rsidRDefault="004106A8" w:rsidP="004106A8">
      <w:pPr>
        <w:pStyle w:val="ConsPlusNormal"/>
        <w:widowControl/>
        <w:ind w:firstLine="709"/>
        <w:jc w:val="both"/>
        <w:rPr>
          <w:rFonts w:ascii="Times New Roman" w:hAnsi="Times New Roman" w:cs="Times New Roman"/>
          <w:sz w:val="28"/>
          <w:szCs w:val="28"/>
        </w:rPr>
      </w:pPr>
      <w:r w:rsidRPr="00F117B3">
        <w:rPr>
          <w:rFonts w:ascii="Times New Roman" w:hAnsi="Times New Roman" w:cs="Times New Roman"/>
          <w:sz w:val="28"/>
          <w:szCs w:val="28"/>
        </w:rPr>
        <w:t>- внедрение ЭЦП в систему межведомственного информационного обмена.</w:t>
      </w:r>
    </w:p>
    <w:p w:rsidR="004106A8" w:rsidRPr="00F117B3" w:rsidRDefault="004106A8" w:rsidP="004106A8">
      <w:pPr>
        <w:pStyle w:val="ConsPlusNormal"/>
        <w:widowControl/>
        <w:ind w:firstLine="709"/>
        <w:jc w:val="both"/>
        <w:rPr>
          <w:rFonts w:ascii="Times New Roman" w:hAnsi="Times New Roman" w:cs="Times New Roman"/>
          <w:sz w:val="28"/>
          <w:szCs w:val="28"/>
        </w:rPr>
      </w:pPr>
      <w:r w:rsidRPr="00F117B3">
        <w:rPr>
          <w:rFonts w:ascii="Times New Roman" w:hAnsi="Times New Roman" w:cs="Times New Roman"/>
          <w:sz w:val="28"/>
          <w:szCs w:val="28"/>
        </w:rPr>
        <w:t>- выполнение мероприятий по защите информации, в том числе по защите персональных данных;</w:t>
      </w:r>
    </w:p>
    <w:p w:rsidR="004106A8" w:rsidRPr="00F117B3" w:rsidRDefault="004106A8" w:rsidP="004106A8">
      <w:pPr>
        <w:pStyle w:val="ConsPlusNormal"/>
        <w:widowControl/>
        <w:ind w:firstLine="709"/>
        <w:jc w:val="both"/>
        <w:rPr>
          <w:rFonts w:ascii="Times New Roman" w:hAnsi="Times New Roman" w:cs="Times New Roman"/>
          <w:sz w:val="28"/>
          <w:szCs w:val="28"/>
        </w:rPr>
      </w:pPr>
      <w:r w:rsidRPr="00F117B3">
        <w:rPr>
          <w:rFonts w:ascii="Times New Roman" w:hAnsi="Times New Roman" w:cs="Times New Roman"/>
          <w:sz w:val="28"/>
          <w:szCs w:val="28"/>
        </w:rPr>
        <w:lastRenderedPageBreak/>
        <w:t>-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w:t>
      </w:r>
    </w:p>
    <w:p w:rsidR="004106A8" w:rsidRPr="00F117B3" w:rsidRDefault="004106A8" w:rsidP="004106A8">
      <w:pPr>
        <w:pStyle w:val="ConsPlusNormal"/>
        <w:widowControl/>
        <w:ind w:firstLine="709"/>
        <w:jc w:val="both"/>
        <w:rPr>
          <w:rFonts w:ascii="Times New Roman" w:hAnsi="Times New Roman" w:cs="Times New Roman"/>
          <w:sz w:val="28"/>
          <w:szCs w:val="28"/>
        </w:rPr>
      </w:pPr>
      <w:r w:rsidRPr="00F117B3">
        <w:rPr>
          <w:rFonts w:ascii="Times New Roman" w:hAnsi="Times New Roman" w:cs="Times New Roman"/>
          <w:sz w:val="28"/>
          <w:szCs w:val="28"/>
        </w:rPr>
        <w:t>- повышение уровня квалификации и профессиональной подготовки муниципальных служащих администрации в области использования ИКТ;</w:t>
      </w:r>
    </w:p>
    <w:p w:rsidR="004106A8" w:rsidRPr="00F117B3" w:rsidRDefault="004106A8" w:rsidP="004106A8">
      <w:pPr>
        <w:pStyle w:val="ConsPlusNormal"/>
        <w:widowControl/>
        <w:ind w:firstLine="709"/>
        <w:jc w:val="both"/>
        <w:rPr>
          <w:rFonts w:ascii="Times New Roman" w:hAnsi="Times New Roman" w:cs="Times New Roman"/>
          <w:sz w:val="28"/>
          <w:szCs w:val="28"/>
        </w:rPr>
      </w:pPr>
      <w:r w:rsidRPr="00F117B3">
        <w:rPr>
          <w:rFonts w:ascii="Times New Roman" w:hAnsi="Times New Roman" w:cs="Times New Roman"/>
          <w:sz w:val="28"/>
          <w:szCs w:val="28"/>
        </w:rPr>
        <w:t xml:space="preserve">- освещение деятельности администрации и Совета </w:t>
      </w:r>
      <w:r w:rsidR="00267451">
        <w:rPr>
          <w:rFonts w:ascii="Times New Roman" w:hAnsi="Times New Roman" w:cs="Times New Roman"/>
          <w:sz w:val="28"/>
          <w:szCs w:val="28"/>
        </w:rPr>
        <w:t xml:space="preserve">депутатов </w:t>
      </w:r>
      <w:r w:rsidR="00F117B3">
        <w:rPr>
          <w:rFonts w:ascii="Times New Roman" w:hAnsi="Times New Roman" w:cs="Times New Roman"/>
          <w:sz w:val="28"/>
          <w:szCs w:val="28"/>
        </w:rPr>
        <w:t>Кончанско-Суворовского</w:t>
      </w:r>
      <w:r w:rsidRPr="00F117B3">
        <w:rPr>
          <w:rFonts w:ascii="Times New Roman" w:hAnsi="Times New Roman" w:cs="Times New Roman"/>
          <w:sz w:val="28"/>
          <w:szCs w:val="28"/>
        </w:rPr>
        <w:t xml:space="preserve"> сельского поселения;</w:t>
      </w:r>
    </w:p>
    <w:p w:rsidR="004106A8" w:rsidRPr="00F117B3" w:rsidRDefault="004106A8" w:rsidP="004106A8">
      <w:pPr>
        <w:pStyle w:val="14"/>
        <w:spacing w:after="0"/>
        <w:ind w:firstLine="709"/>
        <w:rPr>
          <w:color w:val="auto"/>
        </w:rPr>
      </w:pPr>
      <w:r w:rsidRPr="00F117B3">
        <w:rPr>
          <w:color w:val="auto"/>
        </w:rPr>
        <w:t>- публикация нормативно-правовых актов администрации и Совета.</w:t>
      </w:r>
    </w:p>
    <w:p w:rsidR="004106A8" w:rsidRPr="00F117B3" w:rsidRDefault="004106A8" w:rsidP="004106A8">
      <w:pPr>
        <w:pStyle w:val="ConsPlusNormal"/>
        <w:widowControl/>
        <w:ind w:firstLine="709"/>
        <w:jc w:val="both"/>
        <w:rPr>
          <w:rFonts w:ascii="Times New Roman" w:hAnsi="Times New Roman" w:cs="Times New Roman"/>
          <w:sz w:val="28"/>
          <w:szCs w:val="28"/>
        </w:rPr>
      </w:pPr>
      <w:r w:rsidRPr="00F117B3">
        <w:rPr>
          <w:rFonts w:ascii="Times New Roman" w:hAnsi="Times New Roman" w:cs="Times New Roman"/>
          <w:sz w:val="28"/>
          <w:szCs w:val="28"/>
        </w:rPr>
        <w:t>- повышение эффективности работы администрации за счет использования современного программного обеспечения;</w:t>
      </w:r>
    </w:p>
    <w:p w:rsidR="004106A8" w:rsidRPr="00F117B3" w:rsidRDefault="004106A8" w:rsidP="004106A8">
      <w:pPr>
        <w:pStyle w:val="ConsPlusNormal"/>
        <w:widowControl/>
        <w:ind w:firstLine="709"/>
        <w:jc w:val="both"/>
        <w:rPr>
          <w:rFonts w:ascii="Times New Roman" w:hAnsi="Times New Roman" w:cs="Times New Roman"/>
          <w:sz w:val="28"/>
          <w:szCs w:val="28"/>
        </w:rPr>
      </w:pPr>
      <w:r w:rsidRPr="00F117B3">
        <w:rPr>
          <w:rFonts w:ascii="Times New Roman" w:hAnsi="Times New Roman" w:cs="Times New Roman"/>
          <w:sz w:val="28"/>
          <w:szCs w:val="28"/>
        </w:rPr>
        <w:t xml:space="preserve">- обеспечение прав граждан в сфере информации, сохранение информационного пространства, укрепление морально нравственных ценностей общества, развитие культуры и сохранение культурного наследия, конституционного права жителей муниципального образования на получение оперативной и достоверной информации о важнейших общественно-политических, социально-культурных событиях в </w:t>
      </w:r>
      <w:r w:rsidR="00267451" w:rsidRPr="00267451">
        <w:rPr>
          <w:rFonts w:ascii="Times New Roman" w:hAnsi="Times New Roman"/>
          <w:sz w:val="28"/>
          <w:szCs w:val="28"/>
        </w:rPr>
        <w:t>Кончанско-Суворовско</w:t>
      </w:r>
      <w:r w:rsidR="00267451">
        <w:rPr>
          <w:rFonts w:ascii="Times New Roman" w:hAnsi="Times New Roman" w:cs="Times New Roman"/>
          <w:sz w:val="28"/>
          <w:szCs w:val="28"/>
        </w:rPr>
        <w:t>м сельском поселении</w:t>
      </w:r>
      <w:r w:rsidRPr="00F117B3">
        <w:rPr>
          <w:rFonts w:ascii="Times New Roman" w:hAnsi="Times New Roman" w:cs="Times New Roman"/>
          <w:sz w:val="28"/>
          <w:szCs w:val="28"/>
        </w:rPr>
        <w:t>.</w:t>
      </w:r>
    </w:p>
    <w:p w:rsidR="004106A8" w:rsidRPr="00F117B3" w:rsidRDefault="004106A8" w:rsidP="004106A8">
      <w:pPr>
        <w:ind w:firstLine="709"/>
        <w:jc w:val="both"/>
        <w:rPr>
          <w:rFonts w:ascii="Times New Roman" w:hAnsi="Times New Roman"/>
          <w:spacing w:val="-2"/>
          <w:sz w:val="28"/>
          <w:szCs w:val="28"/>
        </w:rPr>
      </w:pPr>
      <w:r w:rsidRPr="00F117B3">
        <w:rPr>
          <w:rFonts w:ascii="Times New Roman" w:hAnsi="Times New Roman"/>
          <w:spacing w:val="-2"/>
          <w:sz w:val="28"/>
          <w:szCs w:val="28"/>
        </w:rPr>
        <w:t>Перечень отдельных мероприятий муниципальной программы с указанием источников финансирования, сроков их реализации приведен в Приложении 2.</w:t>
      </w:r>
    </w:p>
    <w:p w:rsidR="00267451" w:rsidRDefault="00267451" w:rsidP="004106A8">
      <w:pPr>
        <w:shd w:val="clear" w:color="auto" w:fill="FFFFFF"/>
        <w:ind w:firstLine="709"/>
        <w:jc w:val="center"/>
        <w:rPr>
          <w:rFonts w:ascii="Times New Roman" w:hAnsi="Times New Roman"/>
          <w:b/>
          <w:sz w:val="28"/>
          <w:szCs w:val="28"/>
        </w:rPr>
      </w:pPr>
    </w:p>
    <w:p w:rsidR="004106A8" w:rsidRPr="00F117B3" w:rsidRDefault="004106A8" w:rsidP="004106A8">
      <w:pPr>
        <w:shd w:val="clear" w:color="auto" w:fill="FFFFFF"/>
        <w:ind w:firstLine="709"/>
        <w:jc w:val="center"/>
        <w:rPr>
          <w:rFonts w:ascii="Times New Roman" w:hAnsi="Times New Roman"/>
          <w:b/>
          <w:sz w:val="28"/>
          <w:szCs w:val="28"/>
        </w:rPr>
      </w:pPr>
      <w:r w:rsidRPr="00F117B3">
        <w:rPr>
          <w:rFonts w:ascii="Times New Roman" w:hAnsi="Times New Roman"/>
          <w:b/>
          <w:sz w:val="28"/>
          <w:szCs w:val="28"/>
        </w:rPr>
        <w:t>5. Механизм реализации Программы</w:t>
      </w:r>
    </w:p>
    <w:p w:rsidR="004106A8" w:rsidRPr="00F117B3" w:rsidRDefault="004106A8" w:rsidP="004106A8">
      <w:pPr>
        <w:shd w:val="clear" w:color="auto" w:fill="FFFFFF"/>
        <w:ind w:firstLine="709"/>
        <w:jc w:val="both"/>
        <w:rPr>
          <w:rFonts w:ascii="Times New Roman" w:hAnsi="Times New Roman"/>
          <w:sz w:val="28"/>
          <w:szCs w:val="28"/>
        </w:rPr>
      </w:pPr>
      <w:r w:rsidRPr="00F117B3">
        <w:rPr>
          <w:rFonts w:ascii="Times New Roman" w:hAnsi="Times New Roman"/>
          <w:sz w:val="28"/>
          <w:szCs w:val="28"/>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4106A8" w:rsidRPr="00F117B3" w:rsidRDefault="004106A8" w:rsidP="004106A8">
      <w:pPr>
        <w:shd w:val="clear" w:color="auto" w:fill="FFFFFF"/>
        <w:ind w:firstLine="709"/>
        <w:jc w:val="both"/>
        <w:rPr>
          <w:rFonts w:ascii="Times New Roman" w:hAnsi="Times New Roman"/>
          <w:sz w:val="28"/>
          <w:szCs w:val="28"/>
        </w:rPr>
      </w:pPr>
      <w:r w:rsidRPr="00F117B3">
        <w:rPr>
          <w:rFonts w:ascii="Times New Roman" w:hAnsi="Times New Roman"/>
          <w:sz w:val="28"/>
          <w:szCs w:val="28"/>
        </w:rPr>
        <w:t xml:space="preserve">Управление Программой осуществляется ответственным исполнителем Программы – администрацией сельского поселения, который проводит оценку эффективности </w:t>
      </w:r>
      <w:proofErr w:type="gramStart"/>
      <w:r w:rsidRPr="00F117B3">
        <w:rPr>
          <w:rFonts w:ascii="Times New Roman" w:hAnsi="Times New Roman"/>
          <w:sz w:val="28"/>
          <w:szCs w:val="28"/>
        </w:rPr>
        <w:t>Программы</w:t>
      </w:r>
      <w:proofErr w:type="gramEnd"/>
      <w:r w:rsidRPr="00F117B3">
        <w:rPr>
          <w:rFonts w:ascii="Times New Roman" w:hAnsi="Times New Roman"/>
          <w:sz w:val="28"/>
          <w:szCs w:val="28"/>
        </w:rPr>
        <w:t xml:space="preserve"> в пределах установленной ему компетенции.</w:t>
      </w:r>
    </w:p>
    <w:p w:rsidR="004106A8" w:rsidRPr="00F117B3" w:rsidRDefault="004106A8" w:rsidP="004106A8">
      <w:pPr>
        <w:shd w:val="clear" w:color="auto" w:fill="FFFFFF"/>
        <w:ind w:firstLine="709"/>
        <w:jc w:val="both"/>
        <w:rPr>
          <w:rFonts w:ascii="Times New Roman" w:hAnsi="Times New Roman"/>
          <w:sz w:val="28"/>
          <w:szCs w:val="28"/>
        </w:rPr>
      </w:pPr>
      <w:r w:rsidRPr="00F117B3">
        <w:rPr>
          <w:rFonts w:ascii="Times New Roman" w:hAnsi="Times New Roman"/>
          <w:sz w:val="28"/>
          <w:szCs w:val="28"/>
        </w:rPr>
        <w:t>В процессе реализации Программы ответственный исполнитель осуществляет следующие полномочия:</w:t>
      </w:r>
    </w:p>
    <w:p w:rsidR="004106A8" w:rsidRPr="00F117B3" w:rsidRDefault="004106A8" w:rsidP="004106A8">
      <w:pPr>
        <w:shd w:val="clear" w:color="auto" w:fill="FFFFFF"/>
        <w:ind w:firstLine="709"/>
        <w:jc w:val="both"/>
        <w:rPr>
          <w:rFonts w:ascii="Times New Roman" w:hAnsi="Times New Roman"/>
          <w:sz w:val="28"/>
          <w:szCs w:val="28"/>
        </w:rPr>
      </w:pPr>
      <w:r w:rsidRPr="00F117B3">
        <w:rPr>
          <w:rFonts w:ascii="Times New Roman" w:hAnsi="Times New Roman"/>
          <w:sz w:val="28"/>
          <w:szCs w:val="28"/>
        </w:rPr>
        <w:t>- организует реализацию мероприятий Программы;</w:t>
      </w:r>
    </w:p>
    <w:p w:rsidR="004106A8" w:rsidRPr="00F117B3" w:rsidRDefault="004106A8" w:rsidP="004106A8">
      <w:pPr>
        <w:shd w:val="clear" w:color="auto" w:fill="FFFFFF"/>
        <w:ind w:firstLine="709"/>
        <w:jc w:val="both"/>
        <w:rPr>
          <w:rFonts w:ascii="Times New Roman" w:hAnsi="Times New Roman"/>
          <w:sz w:val="28"/>
          <w:szCs w:val="28"/>
        </w:rPr>
      </w:pPr>
      <w:r w:rsidRPr="00F117B3">
        <w:rPr>
          <w:rFonts w:ascii="Times New Roman" w:hAnsi="Times New Roman"/>
          <w:sz w:val="28"/>
          <w:szCs w:val="28"/>
        </w:rPr>
        <w:t>- вносит предложения по внесению изменений в Программу;</w:t>
      </w:r>
    </w:p>
    <w:p w:rsidR="004106A8" w:rsidRPr="00F117B3" w:rsidRDefault="004106A8" w:rsidP="004106A8">
      <w:pPr>
        <w:shd w:val="clear" w:color="auto" w:fill="FFFFFF"/>
        <w:ind w:firstLine="709"/>
        <w:jc w:val="both"/>
        <w:rPr>
          <w:rFonts w:ascii="Times New Roman" w:hAnsi="Times New Roman"/>
          <w:sz w:val="28"/>
          <w:szCs w:val="28"/>
        </w:rPr>
      </w:pPr>
      <w:r w:rsidRPr="00F117B3">
        <w:rPr>
          <w:rFonts w:ascii="Times New Roman" w:hAnsi="Times New Roman"/>
          <w:sz w:val="28"/>
          <w:szCs w:val="28"/>
        </w:rPr>
        <w:t>- несет ответственность за достижение показателей (индикаторов) Программы, а также конечных результатов ее реализации;</w:t>
      </w:r>
    </w:p>
    <w:p w:rsidR="004106A8" w:rsidRPr="00F117B3" w:rsidRDefault="004106A8" w:rsidP="004106A8">
      <w:pPr>
        <w:shd w:val="clear" w:color="auto" w:fill="FFFFFF"/>
        <w:ind w:firstLine="709"/>
        <w:jc w:val="both"/>
        <w:rPr>
          <w:rFonts w:ascii="Times New Roman" w:hAnsi="Times New Roman"/>
          <w:sz w:val="28"/>
          <w:szCs w:val="28"/>
        </w:rPr>
      </w:pPr>
      <w:r w:rsidRPr="00F117B3">
        <w:rPr>
          <w:rFonts w:ascii="Times New Roman" w:hAnsi="Times New Roman"/>
          <w:sz w:val="28"/>
          <w:szCs w:val="28"/>
        </w:rPr>
        <w:t>- проводит оценку эффективности Программы на этапе реализации;</w:t>
      </w:r>
    </w:p>
    <w:p w:rsidR="004106A8" w:rsidRPr="00F117B3" w:rsidRDefault="004106A8" w:rsidP="004106A8">
      <w:pPr>
        <w:shd w:val="clear" w:color="auto" w:fill="FFFFFF"/>
        <w:ind w:firstLine="709"/>
        <w:jc w:val="both"/>
        <w:rPr>
          <w:rFonts w:ascii="Times New Roman" w:hAnsi="Times New Roman"/>
          <w:sz w:val="28"/>
          <w:szCs w:val="28"/>
        </w:rPr>
      </w:pPr>
      <w:r w:rsidRPr="00F117B3">
        <w:rPr>
          <w:rFonts w:ascii="Times New Roman" w:hAnsi="Times New Roman"/>
          <w:sz w:val="28"/>
          <w:szCs w:val="28"/>
        </w:rPr>
        <w:t>- ежемесячно в срок до 20 числа месяца, следующего за отчетным периодом, готовит отчет о ходе реализации Программы по установленным формам;</w:t>
      </w:r>
    </w:p>
    <w:p w:rsidR="004106A8" w:rsidRPr="00F117B3" w:rsidRDefault="004106A8" w:rsidP="004106A8">
      <w:pPr>
        <w:shd w:val="clear" w:color="auto" w:fill="FFFFFF"/>
        <w:ind w:firstLine="709"/>
        <w:jc w:val="both"/>
        <w:rPr>
          <w:rFonts w:ascii="Times New Roman" w:hAnsi="Times New Roman"/>
          <w:sz w:val="28"/>
          <w:szCs w:val="28"/>
        </w:rPr>
      </w:pPr>
      <w:r w:rsidRPr="00F117B3">
        <w:rPr>
          <w:rFonts w:ascii="Times New Roman" w:hAnsi="Times New Roman"/>
          <w:sz w:val="28"/>
          <w:szCs w:val="28"/>
        </w:rPr>
        <w:t>- готовит годовой отчет о ходе реализации Программы;</w:t>
      </w:r>
    </w:p>
    <w:p w:rsidR="004106A8" w:rsidRPr="00F117B3" w:rsidRDefault="004106A8" w:rsidP="004106A8">
      <w:pPr>
        <w:shd w:val="clear" w:color="auto" w:fill="FFFFFF"/>
        <w:ind w:firstLine="709"/>
        <w:jc w:val="both"/>
        <w:rPr>
          <w:rFonts w:ascii="Times New Roman" w:hAnsi="Times New Roman"/>
          <w:sz w:val="28"/>
          <w:szCs w:val="28"/>
        </w:rPr>
      </w:pPr>
      <w:r w:rsidRPr="00F117B3">
        <w:rPr>
          <w:rFonts w:ascii="Times New Roman" w:hAnsi="Times New Roman"/>
          <w:sz w:val="28"/>
          <w:szCs w:val="28"/>
        </w:rPr>
        <w:t>- размещает на официальном сайте администрации сельского поселения в информационно-коммуникационной сети «Интернет» информацию о Программе, ходе ее реализации, достижении значений индикаторов (показателей) Программы, степени выполнения мероприятий Программы.</w:t>
      </w:r>
    </w:p>
    <w:p w:rsidR="004106A8" w:rsidRPr="00F117B3" w:rsidRDefault="004106A8" w:rsidP="004106A8">
      <w:pPr>
        <w:shd w:val="clear" w:color="auto" w:fill="FFFFFF"/>
        <w:ind w:firstLine="709"/>
        <w:jc w:val="both"/>
        <w:rPr>
          <w:rFonts w:ascii="Times New Roman" w:hAnsi="Times New Roman"/>
          <w:sz w:val="28"/>
          <w:szCs w:val="28"/>
        </w:rPr>
      </w:pPr>
      <w:proofErr w:type="gramStart"/>
      <w:r w:rsidRPr="00F117B3">
        <w:rPr>
          <w:rFonts w:ascii="Times New Roman" w:hAnsi="Times New Roman"/>
          <w:sz w:val="28"/>
          <w:szCs w:val="28"/>
        </w:rPr>
        <w:lastRenderedPageBreak/>
        <w:t>Внесение изменений в Программу в части изменения мероприятий Программы, их ресурсного обеспечения в ходе реализации Программы осуществляется по инициативе ответственного исполнителя Программы в связи с сокращением финансирования вследствие кризисных явлений в экономике, по результатам оценки эффективности проводимых мероприятий на основе анализа индикаторов (показателей) Программы либо во исполнение поручений главы сельского поселения.</w:t>
      </w:r>
      <w:proofErr w:type="gramEnd"/>
    </w:p>
    <w:p w:rsidR="004106A8" w:rsidRPr="00F117B3" w:rsidRDefault="004106A8" w:rsidP="004106A8">
      <w:pPr>
        <w:ind w:firstLine="709"/>
        <w:jc w:val="both"/>
        <w:rPr>
          <w:rFonts w:ascii="Times New Roman" w:hAnsi="Times New Roman"/>
          <w:spacing w:val="-2"/>
          <w:sz w:val="28"/>
          <w:szCs w:val="28"/>
        </w:rPr>
      </w:pPr>
      <w:r w:rsidRPr="00F117B3">
        <w:rPr>
          <w:rFonts w:ascii="Times New Roman" w:hAnsi="Times New Roman"/>
          <w:sz w:val="28"/>
          <w:szCs w:val="28"/>
        </w:rPr>
        <w:t>В случае изменения нормативной правовой базы в сфере реализации Программы ответственный исполнитель обеспечивает разработку нормативных правовых актов в соответствии со своими полномочиями</w:t>
      </w:r>
      <w:r w:rsidR="002D0A60">
        <w:rPr>
          <w:rFonts w:ascii="Times New Roman" w:hAnsi="Times New Roman"/>
          <w:sz w:val="28"/>
          <w:szCs w:val="28"/>
        </w:rPr>
        <w:t>.</w:t>
      </w:r>
    </w:p>
    <w:p w:rsidR="004106A8" w:rsidRPr="00F117B3" w:rsidRDefault="004106A8" w:rsidP="004106A8">
      <w:pPr>
        <w:shd w:val="clear" w:color="auto" w:fill="FFFFFF"/>
        <w:ind w:firstLine="709"/>
        <w:jc w:val="both"/>
        <w:rPr>
          <w:rFonts w:ascii="Times New Roman" w:hAnsi="Times New Roman"/>
          <w:kern w:val="1"/>
          <w:sz w:val="28"/>
          <w:szCs w:val="28"/>
        </w:rPr>
      </w:pPr>
    </w:p>
    <w:p w:rsidR="004106A8" w:rsidRPr="00F117B3" w:rsidRDefault="004106A8" w:rsidP="004106A8">
      <w:pPr>
        <w:ind w:firstLine="709"/>
        <w:jc w:val="both"/>
        <w:rPr>
          <w:rFonts w:ascii="Times New Roman" w:hAnsi="Times New Roman"/>
          <w:sz w:val="28"/>
          <w:szCs w:val="28"/>
        </w:rPr>
      </w:pPr>
    </w:p>
    <w:p w:rsidR="004106A8" w:rsidRPr="00F117B3" w:rsidRDefault="004106A8" w:rsidP="004106A8">
      <w:pPr>
        <w:ind w:firstLine="709"/>
        <w:jc w:val="both"/>
        <w:rPr>
          <w:rFonts w:ascii="Times New Roman" w:hAnsi="Times New Roman"/>
          <w:sz w:val="28"/>
          <w:szCs w:val="28"/>
        </w:rPr>
      </w:pPr>
    </w:p>
    <w:p w:rsidR="004106A8" w:rsidRPr="00F117B3" w:rsidRDefault="004106A8" w:rsidP="004106A8">
      <w:pPr>
        <w:widowControl w:val="0"/>
        <w:tabs>
          <w:tab w:val="left" w:pos="1755"/>
        </w:tabs>
        <w:jc w:val="center"/>
        <w:rPr>
          <w:rFonts w:ascii="Times New Roman" w:hAnsi="Times New Roman"/>
          <w:b/>
          <w:sz w:val="28"/>
          <w:szCs w:val="28"/>
        </w:rPr>
      </w:pPr>
    </w:p>
    <w:p w:rsidR="004106A8" w:rsidRPr="00F117B3" w:rsidRDefault="004106A8" w:rsidP="004106A8">
      <w:pPr>
        <w:rPr>
          <w:rFonts w:ascii="Times New Roman" w:hAnsi="Times New Roman"/>
          <w:sz w:val="28"/>
          <w:szCs w:val="28"/>
        </w:rPr>
      </w:pPr>
    </w:p>
    <w:p w:rsidR="004106A8" w:rsidRPr="00F117B3" w:rsidRDefault="004106A8" w:rsidP="004106A8">
      <w:pPr>
        <w:rPr>
          <w:rFonts w:ascii="Times New Roman" w:hAnsi="Times New Roman"/>
          <w:sz w:val="28"/>
          <w:szCs w:val="28"/>
        </w:rPr>
      </w:pPr>
    </w:p>
    <w:p w:rsidR="004106A8" w:rsidRPr="00F117B3" w:rsidRDefault="004106A8" w:rsidP="004106A8">
      <w:pPr>
        <w:rPr>
          <w:rFonts w:ascii="Times New Roman" w:hAnsi="Times New Roman"/>
          <w:sz w:val="28"/>
          <w:szCs w:val="28"/>
        </w:rPr>
      </w:pPr>
    </w:p>
    <w:p w:rsidR="004106A8" w:rsidRPr="00F117B3" w:rsidRDefault="004106A8" w:rsidP="004106A8">
      <w:pPr>
        <w:rPr>
          <w:rFonts w:ascii="Times New Roman" w:hAnsi="Times New Roman"/>
          <w:sz w:val="28"/>
          <w:szCs w:val="28"/>
        </w:rPr>
      </w:pPr>
    </w:p>
    <w:p w:rsidR="004106A8" w:rsidRPr="00F117B3" w:rsidRDefault="004106A8" w:rsidP="004106A8">
      <w:pPr>
        <w:rPr>
          <w:rFonts w:ascii="Times New Roman" w:hAnsi="Times New Roman"/>
          <w:sz w:val="28"/>
          <w:szCs w:val="28"/>
        </w:rPr>
      </w:pPr>
    </w:p>
    <w:p w:rsidR="004106A8" w:rsidRPr="00F117B3" w:rsidRDefault="004106A8" w:rsidP="004106A8">
      <w:pPr>
        <w:rPr>
          <w:rFonts w:ascii="Times New Roman" w:hAnsi="Times New Roman"/>
          <w:sz w:val="28"/>
          <w:szCs w:val="28"/>
        </w:rPr>
      </w:pPr>
    </w:p>
    <w:p w:rsidR="004106A8" w:rsidRPr="00F117B3" w:rsidRDefault="004106A8" w:rsidP="004106A8">
      <w:pPr>
        <w:rPr>
          <w:rFonts w:ascii="Times New Roman" w:hAnsi="Times New Roman"/>
          <w:sz w:val="28"/>
          <w:szCs w:val="28"/>
        </w:rPr>
      </w:pPr>
    </w:p>
    <w:p w:rsidR="004106A8" w:rsidRPr="00F117B3" w:rsidRDefault="004106A8" w:rsidP="004106A8">
      <w:pPr>
        <w:rPr>
          <w:rFonts w:ascii="Times New Roman" w:hAnsi="Times New Roman"/>
          <w:sz w:val="28"/>
          <w:szCs w:val="28"/>
        </w:rPr>
      </w:pPr>
    </w:p>
    <w:p w:rsidR="004106A8" w:rsidRDefault="004106A8" w:rsidP="004106A8">
      <w:pPr>
        <w:rPr>
          <w:rFonts w:ascii="Times New Roman" w:hAnsi="Times New Roman"/>
          <w:sz w:val="28"/>
          <w:szCs w:val="28"/>
        </w:rPr>
      </w:pPr>
    </w:p>
    <w:p w:rsidR="00AE2EF4" w:rsidRDefault="00AE2EF4" w:rsidP="004106A8">
      <w:pPr>
        <w:rPr>
          <w:rFonts w:ascii="Times New Roman" w:hAnsi="Times New Roman"/>
          <w:sz w:val="28"/>
          <w:szCs w:val="28"/>
        </w:rPr>
      </w:pPr>
    </w:p>
    <w:p w:rsidR="00AE2EF4" w:rsidRDefault="00AE2EF4" w:rsidP="004106A8">
      <w:pPr>
        <w:rPr>
          <w:rFonts w:ascii="Times New Roman" w:hAnsi="Times New Roman"/>
          <w:sz w:val="28"/>
          <w:szCs w:val="28"/>
        </w:rPr>
      </w:pPr>
    </w:p>
    <w:p w:rsidR="00AE2EF4" w:rsidRDefault="00AE2EF4" w:rsidP="004106A8">
      <w:pPr>
        <w:rPr>
          <w:rFonts w:ascii="Times New Roman" w:hAnsi="Times New Roman"/>
          <w:sz w:val="28"/>
          <w:szCs w:val="28"/>
        </w:rPr>
      </w:pPr>
    </w:p>
    <w:p w:rsidR="00AE2EF4" w:rsidRDefault="00AE2EF4" w:rsidP="004106A8">
      <w:pPr>
        <w:rPr>
          <w:rFonts w:ascii="Times New Roman" w:hAnsi="Times New Roman"/>
          <w:sz w:val="28"/>
          <w:szCs w:val="28"/>
        </w:rPr>
      </w:pPr>
    </w:p>
    <w:p w:rsidR="00AE2EF4" w:rsidRDefault="00AE2EF4" w:rsidP="004106A8">
      <w:pPr>
        <w:rPr>
          <w:rFonts w:ascii="Times New Roman" w:hAnsi="Times New Roman"/>
          <w:sz w:val="28"/>
          <w:szCs w:val="28"/>
        </w:rPr>
      </w:pPr>
    </w:p>
    <w:p w:rsidR="00AE2EF4" w:rsidRDefault="00AE2EF4" w:rsidP="004106A8">
      <w:pPr>
        <w:rPr>
          <w:rFonts w:ascii="Times New Roman" w:hAnsi="Times New Roman"/>
          <w:sz w:val="28"/>
          <w:szCs w:val="28"/>
        </w:rPr>
      </w:pPr>
    </w:p>
    <w:p w:rsidR="00AE2EF4" w:rsidRDefault="00AE2EF4" w:rsidP="004106A8">
      <w:pPr>
        <w:rPr>
          <w:rFonts w:ascii="Times New Roman" w:hAnsi="Times New Roman"/>
          <w:sz w:val="28"/>
          <w:szCs w:val="28"/>
        </w:rPr>
      </w:pPr>
    </w:p>
    <w:p w:rsidR="00AE2EF4" w:rsidRDefault="00AE2EF4" w:rsidP="004106A8">
      <w:pPr>
        <w:rPr>
          <w:rFonts w:ascii="Times New Roman" w:hAnsi="Times New Roman"/>
          <w:sz w:val="28"/>
          <w:szCs w:val="28"/>
        </w:rPr>
      </w:pPr>
    </w:p>
    <w:p w:rsidR="00AE2EF4" w:rsidRDefault="00AE2EF4" w:rsidP="004106A8">
      <w:pPr>
        <w:rPr>
          <w:rFonts w:ascii="Times New Roman" w:hAnsi="Times New Roman"/>
          <w:sz w:val="28"/>
          <w:szCs w:val="28"/>
        </w:rPr>
      </w:pPr>
    </w:p>
    <w:p w:rsidR="002D0A60" w:rsidRDefault="002D0A60" w:rsidP="004106A8">
      <w:pPr>
        <w:rPr>
          <w:rFonts w:ascii="Times New Roman" w:hAnsi="Times New Roman"/>
          <w:sz w:val="28"/>
          <w:szCs w:val="28"/>
        </w:rPr>
      </w:pPr>
    </w:p>
    <w:p w:rsidR="002D0A60" w:rsidRDefault="002D0A60" w:rsidP="004106A8">
      <w:pPr>
        <w:rPr>
          <w:rFonts w:ascii="Times New Roman" w:hAnsi="Times New Roman"/>
          <w:sz w:val="28"/>
          <w:szCs w:val="28"/>
        </w:rPr>
      </w:pPr>
    </w:p>
    <w:p w:rsidR="002D0A60" w:rsidRDefault="002D0A60" w:rsidP="004106A8">
      <w:pPr>
        <w:rPr>
          <w:rFonts w:ascii="Times New Roman" w:hAnsi="Times New Roman"/>
          <w:sz w:val="28"/>
          <w:szCs w:val="28"/>
        </w:rPr>
      </w:pPr>
    </w:p>
    <w:p w:rsidR="002D0A60" w:rsidRDefault="002D0A60" w:rsidP="004106A8">
      <w:pPr>
        <w:rPr>
          <w:rFonts w:ascii="Times New Roman" w:hAnsi="Times New Roman"/>
          <w:sz w:val="28"/>
          <w:szCs w:val="28"/>
        </w:rPr>
      </w:pPr>
    </w:p>
    <w:p w:rsidR="002D0A60" w:rsidRDefault="002D0A60" w:rsidP="004106A8">
      <w:pPr>
        <w:rPr>
          <w:rFonts w:ascii="Times New Roman" w:hAnsi="Times New Roman"/>
          <w:sz w:val="28"/>
          <w:szCs w:val="28"/>
        </w:rPr>
      </w:pPr>
    </w:p>
    <w:p w:rsidR="002D0A60" w:rsidRDefault="002D0A60" w:rsidP="004106A8">
      <w:pPr>
        <w:rPr>
          <w:rFonts w:ascii="Times New Roman" w:hAnsi="Times New Roman"/>
          <w:sz w:val="28"/>
          <w:szCs w:val="28"/>
        </w:rPr>
      </w:pPr>
    </w:p>
    <w:p w:rsidR="002D0A60" w:rsidRDefault="002D0A60" w:rsidP="004106A8">
      <w:pPr>
        <w:rPr>
          <w:rFonts w:ascii="Times New Roman" w:hAnsi="Times New Roman"/>
          <w:sz w:val="28"/>
          <w:szCs w:val="28"/>
        </w:rPr>
      </w:pPr>
    </w:p>
    <w:p w:rsidR="002D0A60" w:rsidRDefault="002D0A60" w:rsidP="004106A8">
      <w:pPr>
        <w:rPr>
          <w:rFonts w:ascii="Times New Roman" w:hAnsi="Times New Roman"/>
          <w:sz w:val="28"/>
          <w:szCs w:val="28"/>
        </w:rPr>
      </w:pPr>
    </w:p>
    <w:p w:rsidR="002D0A60" w:rsidRDefault="002D0A60" w:rsidP="004106A8">
      <w:pPr>
        <w:rPr>
          <w:rFonts w:ascii="Times New Roman" w:hAnsi="Times New Roman"/>
          <w:sz w:val="28"/>
          <w:szCs w:val="28"/>
        </w:rPr>
      </w:pPr>
    </w:p>
    <w:p w:rsidR="002D0A60" w:rsidRDefault="002D0A60" w:rsidP="004106A8">
      <w:pPr>
        <w:rPr>
          <w:rFonts w:ascii="Times New Roman" w:hAnsi="Times New Roman"/>
          <w:sz w:val="28"/>
          <w:szCs w:val="28"/>
        </w:rPr>
      </w:pPr>
    </w:p>
    <w:p w:rsidR="002D0A60" w:rsidRDefault="002D0A60" w:rsidP="004106A8">
      <w:pPr>
        <w:rPr>
          <w:rFonts w:ascii="Times New Roman" w:hAnsi="Times New Roman"/>
          <w:sz w:val="28"/>
          <w:szCs w:val="28"/>
        </w:rPr>
      </w:pPr>
    </w:p>
    <w:p w:rsidR="002D0A60" w:rsidRDefault="002D0A60" w:rsidP="004106A8">
      <w:pPr>
        <w:rPr>
          <w:rFonts w:ascii="Times New Roman" w:hAnsi="Times New Roman"/>
          <w:sz w:val="28"/>
          <w:szCs w:val="28"/>
        </w:rPr>
      </w:pPr>
    </w:p>
    <w:p w:rsidR="002D0A60" w:rsidRDefault="002D0A60" w:rsidP="004106A8">
      <w:pPr>
        <w:rPr>
          <w:rFonts w:ascii="Times New Roman" w:hAnsi="Times New Roman"/>
          <w:sz w:val="28"/>
          <w:szCs w:val="28"/>
        </w:rPr>
      </w:pPr>
    </w:p>
    <w:p w:rsidR="002D0A60" w:rsidRDefault="002D0A60" w:rsidP="004106A8">
      <w:pPr>
        <w:rPr>
          <w:rFonts w:ascii="Times New Roman" w:hAnsi="Times New Roman"/>
          <w:sz w:val="28"/>
          <w:szCs w:val="28"/>
        </w:rPr>
      </w:pPr>
    </w:p>
    <w:p w:rsidR="002D0A60" w:rsidRDefault="002D0A60" w:rsidP="004106A8">
      <w:pPr>
        <w:rPr>
          <w:rFonts w:ascii="Times New Roman" w:hAnsi="Times New Roman"/>
          <w:sz w:val="28"/>
          <w:szCs w:val="28"/>
        </w:rPr>
      </w:pPr>
    </w:p>
    <w:p w:rsidR="004106A8" w:rsidRPr="00267451" w:rsidRDefault="004106A8" w:rsidP="00267451">
      <w:pPr>
        <w:spacing w:line="240" w:lineRule="exact"/>
        <w:ind w:left="4248"/>
        <w:rPr>
          <w:sz w:val="28"/>
          <w:szCs w:val="28"/>
        </w:rPr>
      </w:pPr>
      <w:r w:rsidRPr="00267451">
        <w:rPr>
          <w:sz w:val="28"/>
          <w:szCs w:val="28"/>
        </w:rPr>
        <w:lastRenderedPageBreak/>
        <w:t>Приложение № 1</w:t>
      </w:r>
    </w:p>
    <w:p w:rsidR="004106A8" w:rsidRPr="00267451" w:rsidRDefault="004106A8" w:rsidP="00267451">
      <w:pPr>
        <w:spacing w:line="240" w:lineRule="exact"/>
        <w:ind w:left="4248"/>
        <w:rPr>
          <w:sz w:val="28"/>
          <w:szCs w:val="28"/>
        </w:rPr>
      </w:pPr>
      <w:r w:rsidRPr="00267451">
        <w:rPr>
          <w:sz w:val="28"/>
          <w:szCs w:val="28"/>
        </w:rPr>
        <w:t>к муниципальной программе</w:t>
      </w:r>
    </w:p>
    <w:p w:rsidR="004106A8" w:rsidRPr="00267451" w:rsidRDefault="004106A8" w:rsidP="00267451">
      <w:pPr>
        <w:shd w:val="clear" w:color="auto" w:fill="FFFFFF"/>
        <w:spacing w:line="240" w:lineRule="exact"/>
        <w:ind w:left="4248"/>
        <w:rPr>
          <w:sz w:val="28"/>
          <w:szCs w:val="28"/>
        </w:rPr>
      </w:pPr>
      <w:r w:rsidRPr="00267451">
        <w:rPr>
          <w:sz w:val="28"/>
          <w:szCs w:val="28"/>
        </w:rPr>
        <w:t xml:space="preserve">«Развитие информационного общества </w:t>
      </w:r>
    </w:p>
    <w:p w:rsidR="004106A8" w:rsidRPr="00267451" w:rsidRDefault="004106A8" w:rsidP="00267451">
      <w:pPr>
        <w:shd w:val="clear" w:color="auto" w:fill="FFFFFF"/>
        <w:spacing w:line="240" w:lineRule="exact"/>
        <w:ind w:left="4248"/>
        <w:rPr>
          <w:sz w:val="28"/>
          <w:szCs w:val="28"/>
        </w:rPr>
      </w:pPr>
      <w:r w:rsidRPr="00267451">
        <w:rPr>
          <w:sz w:val="28"/>
          <w:szCs w:val="28"/>
        </w:rPr>
        <w:t xml:space="preserve">в </w:t>
      </w:r>
      <w:r w:rsidR="00267451" w:rsidRPr="00267451">
        <w:rPr>
          <w:sz w:val="28"/>
          <w:szCs w:val="28"/>
        </w:rPr>
        <w:t>Кончанско-Суворо</w:t>
      </w:r>
      <w:r w:rsidRPr="00267451">
        <w:rPr>
          <w:sz w:val="28"/>
          <w:szCs w:val="28"/>
        </w:rPr>
        <w:t>вском сельском поселении на 20</w:t>
      </w:r>
      <w:r w:rsidR="002D0A60">
        <w:rPr>
          <w:sz w:val="28"/>
          <w:szCs w:val="28"/>
        </w:rPr>
        <w:t>22</w:t>
      </w:r>
      <w:r w:rsidRPr="00267451">
        <w:rPr>
          <w:sz w:val="28"/>
          <w:szCs w:val="28"/>
        </w:rPr>
        <w:t xml:space="preserve"> – 202</w:t>
      </w:r>
      <w:r w:rsidR="002D0A60">
        <w:rPr>
          <w:sz w:val="28"/>
          <w:szCs w:val="28"/>
        </w:rPr>
        <w:t>4</w:t>
      </w:r>
      <w:r w:rsidRPr="00267451">
        <w:rPr>
          <w:sz w:val="28"/>
          <w:szCs w:val="28"/>
        </w:rPr>
        <w:t xml:space="preserve"> годы»</w:t>
      </w:r>
    </w:p>
    <w:p w:rsidR="004106A8" w:rsidRPr="00267451" w:rsidRDefault="004106A8" w:rsidP="004106A8">
      <w:pPr>
        <w:shd w:val="clear" w:color="auto" w:fill="FFFFFF"/>
        <w:rPr>
          <w:sz w:val="28"/>
          <w:szCs w:val="28"/>
        </w:rPr>
      </w:pPr>
    </w:p>
    <w:p w:rsidR="004106A8" w:rsidRPr="00267451" w:rsidRDefault="004106A8" w:rsidP="004106A8">
      <w:pPr>
        <w:rPr>
          <w:sz w:val="28"/>
          <w:szCs w:val="28"/>
        </w:rPr>
      </w:pPr>
    </w:p>
    <w:p w:rsidR="004106A8" w:rsidRPr="00267451" w:rsidRDefault="004106A8" w:rsidP="004106A8">
      <w:pPr>
        <w:spacing w:line="240" w:lineRule="exact"/>
        <w:jc w:val="center"/>
        <w:rPr>
          <w:sz w:val="28"/>
          <w:szCs w:val="28"/>
        </w:rPr>
      </w:pPr>
      <w:r w:rsidRPr="00267451">
        <w:rPr>
          <w:sz w:val="28"/>
          <w:szCs w:val="28"/>
        </w:rPr>
        <w:t>ПЕРЕЧЕНЬ</w:t>
      </w:r>
    </w:p>
    <w:p w:rsidR="004106A8" w:rsidRPr="00267451" w:rsidRDefault="004106A8" w:rsidP="004106A8">
      <w:pPr>
        <w:spacing w:line="240" w:lineRule="exact"/>
        <w:jc w:val="center"/>
        <w:rPr>
          <w:sz w:val="28"/>
          <w:szCs w:val="28"/>
        </w:rPr>
      </w:pPr>
      <w:r w:rsidRPr="00267451">
        <w:rPr>
          <w:sz w:val="28"/>
          <w:szCs w:val="28"/>
        </w:rPr>
        <w:t>индикаторов (показателей) муниципальной программы</w:t>
      </w:r>
    </w:p>
    <w:p w:rsidR="004106A8" w:rsidRPr="00267451" w:rsidRDefault="004106A8" w:rsidP="004106A8">
      <w:pPr>
        <w:spacing w:line="240" w:lineRule="exact"/>
        <w:jc w:val="center"/>
        <w:rPr>
          <w:sz w:val="28"/>
          <w:szCs w:val="28"/>
        </w:rPr>
      </w:pPr>
      <w:r w:rsidRPr="00267451">
        <w:rPr>
          <w:sz w:val="28"/>
          <w:szCs w:val="28"/>
        </w:rPr>
        <w:t xml:space="preserve">«Развитие информационного общества в </w:t>
      </w:r>
      <w:r w:rsidR="00267451" w:rsidRPr="00267451">
        <w:rPr>
          <w:sz w:val="28"/>
          <w:szCs w:val="28"/>
        </w:rPr>
        <w:t>Кончанско-Суворовском</w:t>
      </w:r>
      <w:r w:rsidRPr="00267451">
        <w:rPr>
          <w:sz w:val="28"/>
          <w:szCs w:val="28"/>
        </w:rPr>
        <w:t xml:space="preserve"> сельском поселении на 20</w:t>
      </w:r>
      <w:r w:rsidR="002D0A60">
        <w:rPr>
          <w:sz w:val="28"/>
          <w:szCs w:val="28"/>
        </w:rPr>
        <w:t>22</w:t>
      </w:r>
      <w:r w:rsidRPr="00267451">
        <w:rPr>
          <w:sz w:val="28"/>
          <w:szCs w:val="28"/>
        </w:rPr>
        <w:t>-202</w:t>
      </w:r>
      <w:r w:rsidR="002D0A60">
        <w:rPr>
          <w:sz w:val="28"/>
          <w:szCs w:val="28"/>
        </w:rPr>
        <w:t>4</w:t>
      </w:r>
      <w:r w:rsidRPr="00267451">
        <w:rPr>
          <w:sz w:val="28"/>
          <w:szCs w:val="28"/>
        </w:rPr>
        <w:t xml:space="preserve"> годы»</w:t>
      </w:r>
    </w:p>
    <w:p w:rsidR="004106A8" w:rsidRPr="00267451" w:rsidRDefault="004106A8" w:rsidP="004106A8">
      <w:pPr>
        <w:rPr>
          <w:sz w:val="28"/>
          <w:szCs w:val="28"/>
        </w:rPr>
      </w:pPr>
    </w:p>
    <w:p w:rsidR="004106A8" w:rsidRPr="00267451" w:rsidRDefault="004106A8" w:rsidP="004106A8">
      <w:pPr>
        <w:rPr>
          <w:sz w:val="28"/>
          <w:szCs w:val="28"/>
        </w:rPr>
      </w:pPr>
    </w:p>
    <w:tbl>
      <w:tblPr>
        <w:tblW w:w="9701" w:type="dxa"/>
        <w:tblCellSpacing w:w="5" w:type="nil"/>
        <w:tblInd w:w="-209" w:type="dxa"/>
        <w:tblLayout w:type="fixed"/>
        <w:tblCellMar>
          <w:left w:w="75" w:type="dxa"/>
          <w:right w:w="75" w:type="dxa"/>
        </w:tblCellMar>
        <w:tblLook w:val="0000" w:firstRow="0" w:lastRow="0" w:firstColumn="0" w:lastColumn="0" w:noHBand="0" w:noVBand="0"/>
      </w:tblPr>
      <w:tblGrid>
        <w:gridCol w:w="4961"/>
        <w:gridCol w:w="1417"/>
        <w:gridCol w:w="1055"/>
        <w:gridCol w:w="1134"/>
        <w:gridCol w:w="1134"/>
      </w:tblGrid>
      <w:tr w:rsidR="004106A8" w:rsidRPr="00267451" w:rsidTr="00267451">
        <w:trPr>
          <w:tblCellSpacing w:w="5" w:type="nil"/>
        </w:trPr>
        <w:tc>
          <w:tcPr>
            <w:tcW w:w="4961" w:type="dxa"/>
            <w:vMerge w:val="restart"/>
            <w:tcBorders>
              <w:top w:val="single" w:sz="4" w:space="0" w:color="auto"/>
              <w:left w:val="single" w:sz="4" w:space="0" w:color="auto"/>
              <w:bottom w:val="single" w:sz="4" w:space="0" w:color="auto"/>
              <w:right w:val="single" w:sz="4" w:space="0" w:color="auto"/>
            </w:tcBorders>
          </w:tcPr>
          <w:p w:rsidR="004106A8" w:rsidRPr="00267451" w:rsidRDefault="004106A8" w:rsidP="005010A8">
            <w:pPr>
              <w:rPr>
                <w:sz w:val="28"/>
                <w:szCs w:val="28"/>
              </w:rPr>
            </w:pPr>
            <w:r w:rsidRPr="00267451">
              <w:rPr>
                <w:sz w:val="28"/>
                <w:szCs w:val="28"/>
              </w:rPr>
              <w:t>Наименование</w:t>
            </w:r>
          </w:p>
          <w:p w:rsidR="004106A8" w:rsidRPr="00267451" w:rsidRDefault="004106A8" w:rsidP="005010A8">
            <w:pPr>
              <w:rPr>
                <w:sz w:val="28"/>
                <w:szCs w:val="28"/>
              </w:rPr>
            </w:pPr>
            <w:r w:rsidRPr="00267451">
              <w:rPr>
                <w:sz w:val="28"/>
                <w:szCs w:val="28"/>
              </w:rPr>
              <w:t>показателя (индикатора)</w:t>
            </w:r>
          </w:p>
        </w:tc>
        <w:tc>
          <w:tcPr>
            <w:tcW w:w="1417" w:type="dxa"/>
            <w:vMerge w:val="restart"/>
            <w:tcBorders>
              <w:top w:val="single" w:sz="4" w:space="0" w:color="auto"/>
              <w:left w:val="single" w:sz="4" w:space="0" w:color="auto"/>
              <w:right w:val="single" w:sz="4" w:space="0" w:color="auto"/>
            </w:tcBorders>
          </w:tcPr>
          <w:p w:rsidR="004106A8" w:rsidRPr="00267451" w:rsidRDefault="004106A8" w:rsidP="005010A8">
            <w:pPr>
              <w:rPr>
                <w:sz w:val="28"/>
                <w:szCs w:val="28"/>
              </w:rPr>
            </w:pPr>
            <w:r w:rsidRPr="00267451">
              <w:rPr>
                <w:sz w:val="28"/>
                <w:szCs w:val="28"/>
              </w:rPr>
              <w:t>Единица измерения</w:t>
            </w:r>
          </w:p>
        </w:tc>
        <w:tc>
          <w:tcPr>
            <w:tcW w:w="3323" w:type="dxa"/>
            <w:gridSpan w:val="3"/>
            <w:tcBorders>
              <w:top w:val="single" w:sz="4" w:space="0" w:color="auto"/>
              <w:left w:val="single" w:sz="4" w:space="0" w:color="auto"/>
              <w:bottom w:val="single" w:sz="4" w:space="0" w:color="auto"/>
              <w:right w:val="single" w:sz="4" w:space="0" w:color="auto"/>
            </w:tcBorders>
          </w:tcPr>
          <w:p w:rsidR="004106A8" w:rsidRPr="00267451" w:rsidRDefault="004106A8" w:rsidP="005010A8">
            <w:pPr>
              <w:rPr>
                <w:sz w:val="28"/>
                <w:szCs w:val="28"/>
              </w:rPr>
            </w:pPr>
            <w:r w:rsidRPr="00267451">
              <w:rPr>
                <w:sz w:val="28"/>
                <w:szCs w:val="28"/>
              </w:rPr>
              <w:t>Значение индикатора (показателя)</w:t>
            </w:r>
          </w:p>
        </w:tc>
      </w:tr>
      <w:tr w:rsidR="004106A8" w:rsidRPr="00267451" w:rsidTr="00267451">
        <w:trPr>
          <w:tblHeader/>
          <w:tblCellSpacing w:w="5" w:type="nil"/>
        </w:trPr>
        <w:tc>
          <w:tcPr>
            <w:tcW w:w="4961" w:type="dxa"/>
            <w:vMerge/>
            <w:tcBorders>
              <w:left w:val="single" w:sz="4" w:space="0" w:color="auto"/>
              <w:bottom w:val="single" w:sz="4" w:space="0" w:color="auto"/>
              <w:right w:val="single" w:sz="4" w:space="0" w:color="auto"/>
            </w:tcBorders>
          </w:tcPr>
          <w:p w:rsidR="004106A8" w:rsidRPr="00267451" w:rsidRDefault="004106A8" w:rsidP="005010A8">
            <w:pPr>
              <w:rPr>
                <w:sz w:val="28"/>
                <w:szCs w:val="28"/>
              </w:rPr>
            </w:pPr>
          </w:p>
        </w:tc>
        <w:tc>
          <w:tcPr>
            <w:tcW w:w="1417" w:type="dxa"/>
            <w:vMerge/>
            <w:tcBorders>
              <w:left w:val="single" w:sz="4" w:space="0" w:color="auto"/>
              <w:bottom w:val="single" w:sz="4" w:space="0" w:color="auto"/>
              <w:right w:val="single" w:sz="4" w:space="0" w:color="auto"/>
            </w:tcBorders>
          </w:tcPr>
          <w:p w:rsidR="004106A8" w:rsidRPr="00267451" w:rsidRDefault="004106A8" w:rsidP="005010A8">
            <w:pPr>
              <w:rPr>
                <w:sz w:val="28"/>
                <w:szCs w:val="28"/>
              </w:rPr>
            </w:pPr>
          </w:p>
        </w:tc>
        <w:tc>
          <w:tcPr>
            <w:tcW w:w="1055" w:type="dxa"/>
            <w:tcBorders>
              <w:left w:val="single" w:sz="4" w:space="0" w:color="auto"/>
              <w:bottom w:val="single" w:sz="4" w:space="0" w:color="auto"/>
              <w:right w:val="single" w:sz="4" w:space="0" w:color="auto"/>
            </w:tcBorders>
          </w:tcPr>
          <w:p w:rsidR="004106A8" w:rsidRPr="00267451" w:rsidRDefault="004106A8" w:rsidP="005010A8">
            <w:pPr>
              <w:jc w:val="center"/>
              <w:rPr>
                <w:sz w:val="28"/>
                <w:szCs w:val="28"/>
              </w:rPr>
            </w:pPr>
            <w:r w:rsidRPr="00267451">
              <w:rPr>
                <w:sz w:val="28"/>
                <w:szCs w:val="28"/>
              </w:rPr>
              <w:t>20</w:t>
            </w:r>
            <w:r w:rsidR="002D0A60">
              <w:rPr>
                <w:sz w:val="28"/>
                <w:szCs w:val="28"/>
              </w:rPr>
              <w:t>22</w:t>
            </w:r>
          </w:p>
          <w:p w:rsidR="004106A8" w:rsidRPr="00267451" w:rsidRDefault="004106A8" w:rsidP="005010A8">
            <w:pPr>
              <w:jc w:val="center"/>
              <w:rPr>
                <w:sz w:val="28"/>
                <w:szCs w:val="28"/>
              </w:rPr>
            </w:pPr>
            <w:r w:rsidRPr="00267451">
              <w:rPr>
                <w:sz w:val="28"/>
                <w:szCs w:val="28"/>
              </w:rPr>
              <w:t>год</w:t>
            </w:r>
          </w:p>
        </w:tc>
        <w:tc>
          <w:tcPr>
            <w:tcW w:w="1134" w:type="dxa"/>
            <w:tcBorders>
              <w:left w:val="single" w:sz="4" w:space="0" w:color="auto"/>
              <w:bottom w:val="single" w:sz="4" w:space="0" w:color="auto"/>
              <w:right w:val="single" w:sz="4" w:space="0" w:color="auto"/>
            </w:tcBorders>
          </w:tcPr>
          <w:p w:rsidR="004106A8" w:rsidRPr="00267451" w:rsidRDefault="004106A8" w:rsidP="005010A8">
            <w:pPr>
              <w:jc w:val="center"/>
              <w:rPr>
                <w:sz w:val="28"/>
                <w:szCs w:val="28"/>
              </w:rPr>
            </w:pPr>
            <w:r w:rsidRPr="00267451">
              <w:rPr>
                <w:sz w:val="28"/>
                <w:szCs w:val="28"/>
              </w:rPr>
              <w:t>202</w:t>
            </w:r>
            <w:r w:rsidR="002D0A60">
              <w:rPr>
                <w:sz w:val="28"/>
                <w:szCs w:val="28"/>
              </w:rPr>
              <w:t>3</w:t>
            </w:r>
          </w:p>
          <w:p w:rsidR="004106A8" w:rsidRPr="00267451" w:rsidRDefault="004106A8" w:rsidP="005010A8">
            <w:pPr>
              <w:jc w:val="center"/>
              <w:rPr>
                <w:sz w:val="28"/>
                <w:szCs w:val="28"/>
              </w:rPr>
            </w:pPr>
            <w:r w:rsidRPr="00267451">
              <w:rPr>
                <w:sz w:val="28"/>
                <w:szCs w:val="28"/>
              </w:rPr>
              <w:t>год</w:t>
            </w:r>
          </w:p>
        </w:tc>
        <w:tc>
          <w:tcPr>
            <w:tcW w:w="1134" w:type="dxa"/>
            <w:tcBorders>
              <w:left w:val="single" w:sz="4" w:space="0" w:color="auto"/>
              <w:bottom w:val="single" w:sz="4" w:space="0" w:color="auto"/>
              <w:right w:val="single" w:sz="4" w:space="0" w:color="auto"/>
            </w:tcBorders>
          </w:tcPr>
          <w:p w:rsidR="004106A8" w:rsidRPr="00267451" w:rsidRDefault="004106A8" w:rsidP="002D0A60">
            <w:pPr>
              <w:jc w:val="center"/>
              <w:rPr>
                <w:sz w:val="28"/>
                <w:szCs w:val="28"/>
              </w:rPr>
            </w:pPr>
            <w:r w:rsidRPr="00267451">
              <w:rPr>
                <w:sz w:val="28"/>
                <w:szCs w:val="28"/>
              </w:rPr>
              <w:t>202</w:t>
            </w:r>
            <w:r w:rsidR="002D0A60">
              <w:rPr>
                <w:sz w:val="28"/>
                <w:szCs w:val="28"/>
              </w:rPr>
              <w:t>4</w:t>
            </w:r>
            <w:r w:rsidRPr="00267451">
              <w:rPr>
                <w:sz w:val="28"/>
                <w:szCs w:val="28"/>
              </w:rPr>
              <w:t xml:space="preserve"> год</w:t>
            </w:r>
          </w:p>
        </w:tc>
      </w:tr>
      <w:tr w:rsidR="004106A8" w:rsidRPr="00267451" w:rsidTr="00267451">
        <w:trPr>
          <w:tblCellSpacing w:w="5" w:type="nil"/>
        </w:trPr>
        <w:tc>
          <w:tcPr>
            <w:tcW w:w="4961" w:type="dxa"/>
            <w:tcBorders>
              <w:left w:val="single" w:sz="4" w:space="0" w:color="auto"/>
              <w:bottom w:val="single" w:sz="4" w:space="0" w:color="auto"/>
              <w:right w:val="single" w:sz="4" w:space="0" w:color="auto"/>
            </w:tcBorders>
          </w:tcPr>
          <w:p w:rsidR="004106A8" w:rsidRPr="00267451" w:rsidRDefault="004106A8" w:rsidP="005010A8">
            <w:pPr>
              <w:rPr>
                <w:sz w:val="28"/>
                <w:szCs w:val="28"/>
              </w:rPr>
            </w:pPr>
            <w:r w:rsidRPr="00267451">
              <w:rPr>
                <w:color w:val="000000"/>
                <w:sz w:val="28"/>
                <w:szCs w:val="28"/>
              </w:rPr>
              <w:t>Д</w:t>
            </w:r>
            <w:r w:rsidRPr="00267451">
              <w:rPr>
                <w:sz w:val="28"/>
                <w:szCs w:val="28"/>
              </w:rPr>
              <w:t xml:space="preserve">оля граждан, имеющих доступ к получению информации  о деятельности Администрации </w:t>
            </w:r>
            <w:r w:rsidR="00267451" w:rsidRPr="00267451">
              <w:rPr>
                <w:sz w:val="28"/>
                <w:szCs w:val="28"/>
              </w:rPr>
              <w:t>Кончанско-Суворовского</w:t>
            </w:r>
            <w:r w:rsidRPr="00267451">
              <w:rPr>
                <w:sz w:val="28"/>
                <w:szCs w:val="28"/>
              </w:rPr>
              <w:t xml:space="preserve"> сельского поселения в общей численности населения </w:t>
            </w:r>
            <w:r w:rsidR="00267451" w:rsidRPr="00267451">
              <w:rPr>
                <w:sz w:val="28"/>
                <w:szCs w:val="28"/>
              </w:rPr>
              <w:t>Кончанско-Суворовского</w:t>
            </w:r>
            <w:r w:rsidRPr="00267451">
              <w:rPr>
                <w:sz w:val="28"/>
                <w:szCs w:val="28"/>
              </w:rPr>
              <w:t xml:space="preserve"> сельского поселения</w:t>
            </w:r>
          </w:p>
        </w:tc>
        <w:tc>
          <w:tcPr>
            <w:tcW w:w="1417" w:type="dxa"/>
            <w:tcBorders>
              <w:left w:val="single" w:sz="4" w:space="0" w:color="auto"/>
              <w:bottom w:val="single" w:sz="4" w:space="0" w:color="auto"/>
              <w:right w:val="single" w:sz="4" w:space="0" w:color="auto"/>
            </w:tcBorders>
          </w:tcPr>
          <w:p w:rsidR="004106A8" w:rsidRPr="00267451" w:rsidRDefault="004106A8" w:rsidP="005010A8">
            <w:pPr>
              <w:jc w:val="center"/>
              <w:rPr>
                <w:sz w:val="28"/>
                <w:szCs w:val="28"/>
              </w:rPr>
            </w:pPr>
            <w:r w:rsidRPr="00267451">
              <w:rPr>
                <w:sz w:val="28"/>
                <w:szCs w:val="28"/>
              </w:rPr>
              <w:t>процент</w:t>
            </w:r>
          </w:p>
        </w:tc>
        <w:tc>
          <w:tcPr>
            <w:tcW w:w="1055" w:type="dxa"/>
            <w:tcBorders>
              <w:left w:val="single" w:sz="4" w:space="0" w:color="auto"/>
              <w:bottom w:val="single" w:sz="4" w:space="0" w:color="auto"/>
              <w:right w:val="single" w:sz="4" w:space="0" w:color="auto"/>
            </w:tcBorders>
          </w:tcPr>
          <w:p w:rsidR="004106A8" w:rsidRPr="00267451" w:rsidRDefault="004106A8" w:rsidP="00267451">
            <w:pPr>
              <w:jc w:val="center"/>
              <w:rPr>
                <w:sz w:val="28"/>
                <w:szCs w:val="28"/>
              </w:rPr>
            </w:pPr>
            <w:r w:rsidRPr="00267451">
              <w:rPr>
                <w:sz w:val="28"/>
                <w:szCs w:val="28"/>
              </w:rPr>
              <w:t>100</w:t>
            </w:r>
          </w:p>
        </w:tc>
        <w:tc>
          <w:tcPr>
            <w:tcW w:w="1134" w:type="dxa"/>
            <w:tcBorders>
              <w:left w:val="single" w:sz="4" w:space="0" w:color="auto"/>
              <w:bottom w:val="single" w:sz="4" w:space="0" w:color="auto"/>
              <w:right w:val="single" w:sz="4" w:space="0" w:color="auto"/>
            </w:tcBorders>
          </w:tcPr>
          <w:p w:rsidR="004106A8" w:rsidRPr="00267451" w:rsidRDefault="004106A8" w:rsidP="00267451">
            <w:pPr>
              <w:jc w:val="center"/>
              <w:rPr>
                <w:sz w:val="28"/>
                <w:szCs w:val="28"/>
              </w:rPr>
            </w:pPr>
            <w:r w:rsidRPr="00267451">
              <w:rPr>
                <w:sz w:val="28"/>
                <w:szCs w:val="28"/>
              </w:rPr>
              <w:t>100</w:t>
            </w:r>
          </w:p>
        </w:tc>
        <w:tc>
          <w:tcPr>
            <w:tcW w:w="1134" w:type="dxa"/>
            <w:tcBorders>
              <w:left w:val="single" w:sz="4" w:space="0" w:color="auto"/>
              <w:bottom w:val="single" w:sz="4" w:space="0" w:color="auto"/>
              <w:right w:val="single" w:sz="4" w:space="0" w:color="auto"/>
            </w:tcBorders>
          </w:tcPr>
          <w:p w:rsidR="004106A8" w:rsidRPr="00267451" w:rsidRDefault="004106A8" w:rsidP="00267451">
            <w:pPr>
              <w:jc w:val="center"/>
              <w:rPr>
                <w:sz w:val="28"/>
                <w:szCs w:val="28"/>
              </w:rPr>
            </w:pPr>
            <w:r w:rsidRPr="00267451">
              <w:rPr>
                <w:sz w:val="28"/>
                <w:szCs w:val="28"/>
              </w:rPr>
              <w:t>100</w:t>
            </w:r>
          </w:p>
        </w:tc>
      </w:tr>
      <w:tr w:rsidR="004106A8" w:rsidRPr="00267451" w:rsidTr="00267451">
        <w:trPr>
          <w:tblCellSpacing w:w="5" w:type="nil"/>
        </w:trPr>
        <w:tc>
          <w:tcPr>
            <w:tcW w:w="4961" w:type="dxa"/>
            <w:tcBorders>
              <w:left w:val="single" w:sz="4" w:space="0" w:color="auto"/>
              <w:bottom w:val="single" w:sz="4" w:space="0" w:color="auto"/>
              <w:right w:val="single" w:sz="4" w:space="0" w:color="auto"/>
            </w:tcBorders>
          </w:tcPr>
          <w:p w:rsidR="004106A8" w:rsidRPr="00267451" w:rsidRDefault="004106A8" w:rsidP="005010A8">
            <w:pPr>
              <w:rPr>
                <w:sz w:val="28"/>
                <w:szCs w:val="28"/>
              </w:rPr>
            </w:pPr>
            <w:r w:rsidRPr="00267451">
              <w:rPr>
                <w:sz w:val="28"/>
                <w:szCs w:val="28"/>
              </w:rPr>
              <w:t>Доля компьютерного оборудования на рабочих местах специалистов администрации, участвующих в предоставлении муниципальных услуг, отвечающих современным требованиям</w:t>
            </w:r>
          </w:p>
        </w:tc>
        <w:tc>
          <w:tcPr>
            <w:tcW w:w="1417" w:type="dxa"/>
            <w:tcBorders>
              <w:left w:val="single" w:sz="4" w:space="0" w:color="auto"/>
              <w:bottom w:val="single" w:sz="4" w:space="0" w:color="auto"/>
              <w:right w:val="single" w:sz="4" w:space="0" w:color="auto"/>
            </w:tcBorders>
          </w:tcPr>
          <w:p w:rsidR="004106A8" w:rsidRPr="00267451" w:rsidRDefault="004106A8" w:rsidP="005010A8">
            <w:pPr>
              <w:jc w:val="center"/>
              <w:rPr>
                <w:sz w:val="28"/>
                <w:szCs w:val="28"/>
              </w:rPr>
            </w:pPr>
            <w:r w:rsidRPr="00267451">
              <w:rPr>
                <w:sz w:val="28"/>
                <w:szCs w:val="28"/>
              </w:rPr>
              <w:t>процент</w:t>
            </w:r>
          </w:p>
        </w:tc>
        <w:tc>
          <w:tcPr>
            <w:tcW w:w="1055" w:type="dxa"/>
            <w:tcBorders>
              <w:left w:val="single" w:sz="4" w:space="0" w:color="auto"/>
              <w:bottom w:val="single" w:sz="4" w:space="0" w:color="auto"/>
              <w:right w:val="single" w:sz="4" w:space="0" w:color="auto"/>
            </w:tcBorders>
          </w:tcPr>
          <w:p w:rsidR="004106A8" w:rsidRPr="00267451" w:rsidRDefault="002D0A60" w:rsidP="00267451">
            <w:pPr>
              <w:jc w:val="center"/>
              <w:rPr>
                <w:sz w:val="28"/>
                <w:szCs w:val="28"/>
              </w:rPr>
            </w:pPr>
            <w:r>
              <w:rPr>
                <w:sz w:val="28"/>
                <w:szCs w:val="28"/>
              </w:rPr>
              <w:t>10</w:t>
            </w:r>
            <w:r w:rsidR="004106A8" w:rsidRPr="00267451">
              <w:rPr>
                <w:sz w:val="28"/>
                <w:szCs w:val="28"/>
              </w:rPr>
              <w:t>0</w:t>
            </w:r>
          </w:p>
        </w:tc>
        <w:tc>
          <w:tcPr>
            <w:tcW w:w="1134" w:type="dxa"/>
            <w:tcBorders>
              <w:left w:val="single" w:sz="4" w:space="0" w:color="auto"/>
              <w:bottom w:val="single" w:sz="4" w:space="0" w:color="auto"/>
              <w:right w:val="single" w:sz="4" w:space="0" w:color="auto"/>
            </w:tcBorders>
          </w:tcPr>
          <w:p w:rsidR="004106A8" w:rsidRPr="00267451" w:rsidRDefault="004106A8" w:rsidP="00267451">
            <w:pPr>
              <w:jc w:val="center"/>
              <w:rPr>
                <w:sz w:val="28"/>
                <w:szCs w:val="28"/>
              </w:rPr>
            </w:pPr>
            <w:r w:rsidRPr="00267451">
              <w:rPr>
                <w:sz w:val="28"/>
                <w:szCs w:val="28"/>
              </w:rPr>
              <w:t>100</w:t>
            </w:r>
          </w:p>
        </w:tc>
        <w:tc>
          <w:tcPr>
            <w:tcW w:w="1134" w:type="dxa"/>
            <w:tcBorders>
              <w:left w:val="single" w:sz="4" w:space="0" w:color="auto"/>
              <w:bottom w:val="single" w:sz="4" w:space="0" w:color="auto"/>
              <w:right w:val="single" w:sz="4" w:space="0" w:color="auto"/>
            </w:tcBorders>
          </w:tcPr>
          <w:p w:rsidR="004106A8" w:rsidRPr="00267451" w:rsidRDefault="004106A8" w:rsidP="00267451">
            <w:pPr>
              <w:jc w:val="center"/>
              <w:rPr>
                <w:sz w:val="28"/>
                <w:szCs w:val="28"/>
              </w:rPr>
            </w:pPr>
            <w:r w:rsidRPr="00267451">
              <w:rPr>
                <w:sz w:val="28"/>
                <w:szCs w:val="28"/>
              </w:rPr>
              <w:t>100</w:t>
            </w:r>
          </w:p>
        </w:tc>
      </w:tr>
      <w:tr w:rsidR="004106A8" w:rsidRPr="00267451" w:rsidTr="00267451">
        <w:trPr>
          <w:tblCellSpacing w:w="5" w:type="nil"/>
        </w:trPr>
        <w:tc>
          <w:tcPr>
            <w:tcW w:w="4961" w:type="dxa"/>
            <w:tcBorders>
              <w:left w:val="single" w:sz="4" w:space="0" w:color="auto"/>
              <w:bottom w:val="single" w:sz="4" w:space="0" w:color="auto"/>
              <w:right w:val="single" w:sz="4" w:space="0" w:color="auto"/>
            </w:tcBorders>
          </w:tcPr>
          <w:p w:rsidR="004106A8" w:rsidRPr="00267451" w:rsidRDefault="004106A8" w:rsidP="005010A8">
            <w:pPr>
              <w:rPr>
                <w:sz w:val="28"/>
                <w:szCs w:val="28"/>
              </w:rPr>
            </w:pPr>
            <w:r w:rsidRPr="00267451">
              <w:rPr>
                <w:sz w:val="28"/>
                <w:szCs w:val="28"/>
              </w:rPr>
              <w:t xml:space="preserve">Количество должностных лиц, имеющих ключ усиленной </w:t>
            </w:r>
            <w:bookmarkStart w:id="0" w:name="_GoBack"/>
            <w:bookmarkEnd w:id="0"/>
            <w:r w:rsidRPr="00267451">
              <w:rPr>
                <w:sz w:val="28"/>
                <w:szCs w:val="28"/>
              </w:rPr>
              <w:t>квалифицированной электронной подписи</w:t>
            </w:r>
          </w:p>
        </w:tc>
        <w:tc>
          <w:tcPr>
            <w:tcW w:w="1417" w:type="dxa"/>
            <w:tcBorders>
              <w:left w:val="single" w:sz="4" w:space="0" w:color="auto"/>
              <w:bottom w:val="single" w:sz="4" w:space="0" w:color="auto"/>
              <w:right w:val="single" w:sz="4" w:space="0" w:color="auto"/>
            </w:tcBorders>
          </w:tcPr>
          <w:p w:rsidR="004106A8" w:rsidRPr="00267451" w:rsidRDefault="004106A8" w:rsidP="005010A8">
            <w:pPr>
              <w:jc w:val="center"/>
              <w:rPr>
                <w:sz w:val="28"/>
                <w:szCs w:val="28"/>
              </w:rPr>
            </w:pPr>
            <w:r w:rsidRPr="00267451">
              <w:rPr>
                <w:sz w:val="28"/>
                <w:szCs w:val="28"/>
              </w:rPr>
              <w:t>штук</w:t>
            </w:r>
          </w:p>
        </w:tc>
        <w:tc>
          <w:tcPr>
            <w:tcW w:w="1055" w:type="dxa"/>
            <w:tcBorders>
              <w:left w:val="single" w:sz="4" w:space="0" w:color="auto"/>
              <w:bottom w:val="single" w:sz="4" w:space="0" w:color="auto"/>
              <w:right w:val="single" w:sz="4" w:space="0" w:color="auto"/>
            </w:tcBorders>
          </w:tcPr>
          <w:p w:rsidR="004106A8" w:rsidRPr="00267451" w:rsidRDefault="002D0A60" w:rsidP="00267451">
            <w:pPr>
              <w:jc w:val="center"/>
              <w:rPr>
                <w:sz w:val="28"/>
                <w:szCs w:val="28"/>
              </w:rPr>
            </w:pPr>
            <w:r>
              <w:rPr>
                <w:sz w:val="28"/>
                <w:szCs w:val="28"/>
              </w:rPr>
              <w:t>2</w:t>
            </w:r>
          </w:p>
        </w:tc>
        <w:tc>
          <w:tcPr>
            <w:tcW w:w="1134" w:type="dxa"/>
            <w:tcBorders>
              <w:left w:val="single" w:sz="4" w:space="0" w:color="auto"/>
              <w:bottom w:val="single" w:sz="4" w:space="0" w:color="auto"/>
              <w:right w:val="single" w:sz="4" w:space="0" w:color="auto"/>
            </w:tcBorders>
          </w:tcPr>
          <w:p w:rsidR="004106A8" w:rsidRPr="00267451" w:rsidRDefault="004106A8" w:rsidP="00267451">
            <w:pPr>
              <w:jc w:val="center"/>
              <w:rPr>
                <w:sz w:val="28"/>
                <w:szCs w:val="28"/>
              </w:rPr>
            </w:pPr>
            <w:r w:rsidRPr="00267451">
              <w:rPr>
                <w:sz w:val="28"/>
                <w:szCs w:val="28"/>
              </w:rPr>
              <w:t>2</w:t>
            </w:r>
          </w:p>
        </w:tc>
        <w:tc>
          <w:tcPr>
            <w:tcW w:w="1134" w:type="dxa"/>
            <w:tcBorders>
              <w:left w:val="single" w:sz="4" w:space="0" w:color="auto"/>
              <w:bottom w:val="single" w:sz="4" w:space="0" w:color="auto"/>
              <w:right w:val="single" w:sz="4" w:space="0" w:color="auto"/>
            </w:tcBorders>
          </w:tcPr>
          <w:p w:rsidR="004106A8" w:rsidRPr="00267451" w:rsidRDefault="004106A8" w:rsidP="00267451">
            <w:pPr>
              <w:jc w:val="center"/>
              <w:rPr>
                <w:sz w:val="28"/>
                <w:szCs w:val="28"/>
              </w:rPr>
            </w:pPr>
            <w:r w:rsidRPr="00267451">
              <w:rPr>
                <w:sz w:val="28"/>
                <w:szCs w:val="28"/>
              </w:rPr>
              <w:t>2</w:t>
            </w:r>
          </w:p>
        </w:tc>
      </w:tr>
      <w:tr w:rsidR="004106A8" w:rsidRPr="00267451" w:rsidTr="00267451">
        <w:trPr>
          <w:tblCellSpacing w:w="5" w:type="nil"/>
        </w:trPr>
        <w:tc>
          <w:tcPr>
            <w:tcW w:w="4961" w:type="dxa"/>
            <w:tcBorders>
              <w:left w:val="single" w:sz="4" w:space="0" w:color="auto"/>
              <w:bottom w:val="single" w:sz="4" w:space="0" w:color="auto"/>
              <w:right w:val="single" w:sz="4" w:space="0" w:color="auto"/>
            </w:tcBorders>
          </w:tcPr>
          <w:p w:rsidR="004106A8" w:rsidRPr="00267451" w:rsidRDefault="004106A8" w:rsidP="005010A8">
            <w:pPr>
              <w:rPr>
                <w:sz w:val="28"/>
                <w:szCs w:val="28"/>
              </w:rPr>
            </w:pPr>
            <w:r w:rsidRPr="00267451">
              <w:rPr>
                <w:sz w:val="28"/>
                <w:szCs w:val="28"/>
              </w:rPr>
              <w:t xml:space="preserve">Количество сайтов Администрации </w:t>
            </w:r>
            <w:r w:rsidR="00267451" w:rsidRPr="00267451">
              <w:rPr>
                <w:sz w:val="28"/>
                <w:szCs w:val="28"/>
              </w:rPr>
              <w:t>Кончанско-Суворовского</w:t>
            </w:r>
            <w:r w:rsidRPr="00267451">
              <w:rPr>
                <w:sz w:val="28"/>
                <w:szCs w:val="28"/>
              </w:rPr>
              <w:t xml:space="preserve"> сельского поселения</w:t>
            </w:r>
          </w:p>
        </w:tc>
        <w:tc>
          <w:tcPr>
            <w:tcW w:w="1417" w:type="dxa"/>
            <w:tcBorders>
              <w:left w:val="single" w:sz="4" w:space="0" w:color="auto"/>
              <w:bottom w:val="single" w:sz="4" w:space="0" w:color="auto"/>
              <w:right w:val="single" w:sz="4" w:space="0" w:color="auto"/>
            </w:tcBorders>
          </w:tcPr>
          <w:p w:rsidR="004106A8" w:rsidRPr="00267451" w:rsidRDefault="004106A8" w:rsidP="005010A8">
            <w:pPr>
              <w:jc w:val="center"/>
              <w:rPr>
                <w:sz w:val="28"/>
                <w:szCs w:val="28"/>
              </w:rPr>
            </w:pPr>
            <w:r w:rsidRPr="00267451">
              <w:rPr>
                <w:sz w:val="28"/>
                <w:szCs w:val="28"/>
              </w:rPr>
              <w:t>штук</w:t>
            </w:r>
          </w:p>
        </w:tc>
        <w:tc>
          <w:tcPr>
            <w:tcW w:w="1055" w:type="dxa"/>
            <w:tcBorders>
              <w:left w:val="single" w:sz="4" w:space="0" w:color="auto"/>
              <w:bottom w:val="single" w:sz="4" w:space="0" w:color="auto"/>
              <w:right w:val="single" w:sz="4" w:space="0" w:color="auto"/>
            </w:tcBorders>
          </w:tcPr>
          <w:p w:rsidR="004106A8" w:rsidRPr="00267451" w:rsidRDefault="004106A8" w:rsidP="00267451">
            <w:pPr>
              <w:jc w:val="center"/>
              <w:rPr>
                <w:sz w:val="28"/>
                <w:szCs w:val="28"/>
              </w:rPr>
            </w:pPr>
            <w:r w:rsidRPr="00267451">
              <w:rPr>
                <w:sz w:val="28"/>
                <w:szCs w:val="28"/>
              </w:rPr>
              <w:t>1</w:t>
            </w:r>
          </w:p>
        </w:tc>
        <w:tc>
          <w:tcPr>
            <w:tcW w:w="1134" w:type="dxa"/>
            <w:tcBorders>
              <w:left w:val="single" w:sz="4" w:space="0" w:color="auto"/>
              <w:bottom w:val="single" w:sz="4" w:space="0" w:color="auto"/>
              <w:right w:val="single" w:sz="4" w:space="0" w:color="auto"/>
            </w:tcBorders>
          </w:tcPr>
          <w:p w:rsidR="004106A8" w:rsidRPr="00267451" w:rsidRDefault="004106A8" w:rsidP="00267451">
            <w:pPr>
              <w:jc w:val="center"/>
              <w:rPr>
                <w:sz w:val="28"/>
                <w:szCs w:val="28"/>
              </w:rPr>
            </w:pPr>
            <w:r w:rsidRPr="00267451">
              <w:rPr>
                <w:sz w:val="28"/>
                <w:szCs w:val="28"/>
              </w:rPr>
              <w:t>1</w:t>
            </w:r>
          </w:p>
        </w:tc>
        <w:tc>
          <w:tcPr>
            <w:tcW w:w="1134" w:type="dxa"/>
            <w:tcBorders>
              <w:left w:val="single" w:sz="4" w:space="0" w:color="auto"/>
              <w:bottom w:val="single" w:sz="4" w:space="0" w:color="auto"/>
              <w:right w:val="single" w:sz="4" w:space="0" w:color="auto"/>
            </w:tcBorders>
          </w:tcPr>
          <w:p w:rsidR="004106A8" w:rsidRPr="00267451" w:rsidRDefault="004106A8" w:rsidP="00267451">
            <w:pPr>
              <w:jc w:val="center"/>
              <w:rPr>
                <w:sz w:val="28"/>
                <w:szCs w:val="28"/>
              </w:rPr>
            </w:pPr>
            <w:r w:rsidRPr="00267451">
              <w:rPr>
                <w:sz w:val="28"/>
                <w:szCs w:val="28"/>
              </w:rPr>
              <w:t>1</w:t>
            </w:r>
          </w:p>
        </w:tc>
      </w:tr>
      <w:tr w:rsidR="004106A8" w:rsidRPr="00267451" w:rsidTr="00267451">
        <w:trPr>
          <w:tblCellSpacing w:w="5" w:type="nil"/>
        </w:trPr>
        <w:tc>
          <w:tcPr>
            <w:tcW w:w="4961" w:type="dxa"/>
            <w:tcBorders>
              <w:left w:val="single" w:sz="4" w:space="0" w:color="auto"/>
              <w:bottom w:val="single" w:sz="4" w:space="0" w:color="auto"/>
              <w:right w:val="single" w:sz="4" w:space="0" w:color="auto"/>
            </w:tcBorders>
          </w:tcPr>
          <w:p w:rsidR="004106A8" w:rsidRPr="00267451" w:rsidRDefault="004106A8" w:rsidP="005010A8">
            <w:pPr>
              <w:rPr>
                <w:sz w:val="28"/>
                <w:szCs w:val="28"/>
              </w:rPr>
            </w:pPr>
            <w:r w:rsidRPr="00267451">
              <w:rPr>
                <w:sz w:val="28"/>
                <w:szCs w:val="28"/>
              </w:rPr>
              <w:t>Уровень удовлетворенности населения сельского поселения качеством предоставления муниципальных услуг</w:t>
            </w:r>
          </w:p>
        </w:tc>
        <w:tc>
          <w:tcPr>
            <w:tcW w:w="1417" w:type="dxa"/>
            <w:tcBorders>
              <w:left w:val="single" w:sz="4" w:space="0" w:color="auto"/>
              <w:bottom w:val="single" w:sz="4" w:space="0" w:color="auto"/>
              <w:right w:val="single" w:sz="4" w:space="0" w:color="auto"/>
            </w:tcBorders>
          </w:tcPr>
          <w:p w:rsidR="004106A8" w:rsidRPr="00267451" w:rsidRDefault="004106A8" w:rsidP="005010A8">
            <w:pPr>
              <w:jc w:val="center"/>
              <w:rPr>
                <w:sz w:val="28"/>
                <w:szCs w:val="28"/>
              </w:rPr>
            </w:pPr>
            <w:r w:rsidRPr="00267451">
              <w:rPr>
                <w:sz w:val="28"/>
                <w:szCs w:val="28"/>
              </w:rPr>
              <w:t>процент</w:t>
            </w:r>
          </w:p>
        </w:tc>
        <w:tc>
          <w:tcPr>
            <w:tcW w:w="1055" w:type="dxa"/>
            <w:tcBorders>
              <w:left w:val="single" w:sz="4" w:space="0" w:color="auto"/>
              <w:bottom w:val="single" w:sz="4" w:space="0" w:color="auto"/>
              <w:right w:val="single" w:sz="4" w:space="0" w:color="auto"/>
            </w:tcBorders>
          </w:tcPr>
          <w:p w:rsidR="004106A8" w:rsidRPr="00267451" w:rsidRDefault="004106A8" w:rsidP="00267451">
            <w:pPr>
              <w:jc w:val="center"/>
              <w:rPr>
                <w:sz w:val="28"/>
                <w:szCs w:val="28"/>
              </w:rPr>
            </w:pPr>
            <w:r w:rsidRPr="00267451">
              <w:rPr>
                <w:sz w:val="28"/>
                <w:szCs w:val="28"/>
              </w:rPr>
              <w:t>90</w:t>
            </w:r>
          </w:p>
        </w:tc>
        <w:tc>
          <w:tcPr>
            <w:tcW w:w="1134" w:type="dxa"/>
            <w:tcBorders>
              <w:left w:val="single" w:sz="4" w:space="0" w:color="auto"/>
              <w:bottom w:val="single" w:sz="4" w:space="0" w:color="auto"/>
              <w:right w:val="single" w:sz="4" w:space="0" w:color="auto"/>
            </w:tcBorders>
          </w:tcPr>
          <w:p w:rsidR="004106A8" w:rsidRPr="00267451" w:rsidRDefault="004106A8" w:rsidP="00267451">
            <w:pPr>
              <w:jc w:val="center"/>
              <w:rPr>
                <w:sz w:val="28"/>
                <w:szCs w:val="28"/>
              </w:rPr>
            </w:pPr>
            <w:r w:rsidRPr="00267451">
              <w:rPr>
                <w:sz w:val="28"/>
                <w:szCs w:val="28"/>
              </w:rPr>
              <w:t>90</w:t>
            </w:r>
          </w:p>
        </w:tc>
        <w:tc>
          <w:tcPr>
            <w:tcW w:w="1134" w:type="dxa"/>
            <w:tcBorders>
              <w:left w:val="single" w:sz="4" w:space="0" w:color="auto"/>
              <w:bottom w:val="single" w:sz="4" w:space="0" w:color="auto"/>
              <w:right w:val="single" w:sz="4" w:space="0" w:color="auto"/>
            </w:tcBorders>
          </w:tcPr>
          <w:p w:rsidR="004106A8" w:rsidRPr="00267451" w:rsidRDefault="004106A8" w:rsidP="00267451">
            <w:pPr>
              <w:jc w:val="center"/>
              <w:rPr>
                <w:sz w:val="28"/>
                <w:szCs w:val="28"/>
              </w:rPr>
            </w:pPr>
            <w:r w:rsidRPr="00267451">
              <w:rPr>
                <w:sz w:val="28"/>
                <w:szCs w:val="28"/>
              </w:rPr>
              <w:t>100</w:t>
            </w:r>
          </w:p>
        </w:tc>
      </w:tr>
    </w:tbl>
    <w:p w:rsidR="004106A8" w:rsidRPr="00267451" w:rsidRDefault="004106A8" w:rsidP="004106A8">
      <w:pPr>
        <w:rPr>
          <w:sz w:val="28"/>
          <w:szCs w:val="28"/>
        </w:rPr>
      </w:pPr>
    </w:p>
    <w:p w:rsidR="004106A8" w:rsidRDefault="004106A8" w:rsidP="004106A8"/>
    <w:p w:rsidR="004106A8" w:rsidRDefault="004106A8" w:rsidP="004106A8"/>
    <w:p w:rsidR="004106A8" w:rsidRDefault="004106A8" w:rsidP="004106A8"/>
    <w:p w:rsidR="004106A8" w:rsidRDefault="004106A8" w:rsidP="004106A8">
      <w:pPr>
        <w:sectPr w:rsidR="004106A8" w:rsidSect="00267451">
          <w:pgSz w:w="11906" w:h="16838"/>
          <w:pgMar w:top="567" w:right="567" w:bottom="1134" w:left="1985" w:header="709" w:footer="709" w:gutter="0"/>
          <w:cols w:space="708"/>
          <w:docGrid w:linePitch="360"/>
        </w:sectPr>
      </w:pPr>
    </w:p>
    <w:p w:rsidR="004106A8" w:rsidRPr="00F117B3" w:rsidRDefault="004106A8" w:rsidP="00F117B3">
      <w:pPr>
        <w:ind w:left="9912"/>
        <w:rPr>
          <w:sz w:val="28"/>
          <w:szCs w:val="28"/>
        </w:rPr>
      </w:pPr>
      <w:r w:rsidRPr="00F117B3">
        <w:rPr>
          <w:sz w:val="28"/>
          <w:szCs w:val="28"/>
        </w:rPr>
        <w:lastRenderedPageBreak/>
        <w:t>Приложение № 2</w:t>
      </w:r>
    </w:p>
    <w:p w:rsidR="004106A8" w:rsidRPr="00F117B3" w:rsidRDefault="004106A8" w:rsidP="00F117B3">
      <w:pPr>
        <w:ind w:left="9912"/>
        <w:rPr>
          <w:sz w:val="28"/>
          <w:szCs w:val="28"/>
        </w:rPr>
      </w:pPr>
      <w:r w:rsidRPr="00F117B3">
        <w:rPr>
          <w:sz w:val="28"/>
          <w:szCs w:val="28"/>
        </w:rPr>
        <w:t>к муниципальной программе</w:t>
      </w:r>
    </w:p>
    <w:p w:rsidR="004106A8" w:rsidRPr="00F117B3" w:rsidRDefault="004106A8" w:rsidP="00F117B3">
      <w:pPr>
        <w:ind w:left="9912"/>
        <w:rPr>
          <w:sz w:val="28"/>
          <w:szCs w:val="28"/>
        </w:rPr>
      </w:pPr>
      <w:r w:rsidRPr="00F117B3">
        <w:rPr>
          <w:sz w:val="28"/>
          <w:szCs w:val="28"/>
        </w:rPr>
        <w:t xml:space="preserve">«Развитие информационного общества </w:t>
      </w:r>
    </w:p>
    <w:p w:rsidR="004106A8" w:rsidRPr="00F117B3" w:rsidRDefault="004106A8" w:rsidP="00F117B3">
      <w:pPr>
        <w:ind w:left="9912"/>
        <w:rPr>
          <w:sz w:val="28"/>
          <w:szCs w:val="28"/>
        </w:rPr>
      </w:pPr>
      <w:r w:rsidRPr="00F117B3">
        <w:rPr>
          <w:sz w:val="28"/>
          <w:szCs w:val="28"/>
        </w:rPr>
        <w:t xml:space="preserve">в </w:t>
      </w:r>
      <w:r w:rsidR="00F117B3">
        <w:rPr>
          <w:sz w:val="28"/>
          <w:szCs w:val="28"/>
        </w:rPr>
        <w:t>Кончанско-Суворо</w:t>
      </w:r>
      <w:r w:rsidRPr="00F117B3">
        <w:rPr>
          <w:sz w:val="28"/>
          <w:szCs w:val="28"/>
        </w:rPr>
        <w:t>вском сельском поселении на 20</w:t>
      </w:r>
      <w:r w:rsidR="002D0A60">
        <w:rPr>
          <w:sz w:val="28"/>
          <w:szCs w:val="28"/>
        </w:rPr>
        <w:t>22</w:t>
      </w:r>
      <w:r w:rsidRPr="00F117B3">
        <w:rPr>
          <w:sz w:val="28"/>
          <w:szCs w:val="28"/>
        </w:rPr>
        <w:t xml:space="preserve"> – 202</w:t>
      </w:r>
      <w:r w:rsidR="002D0A60">
        <w:rPr>
          <w:sz w:val="28"/>
          <w:szCs w:val="28"/>
        </w:rPr>
        <w:t>4</w:t>
      </w:r>
      <w:r w:rsidRPr="00F117B3">
        <w:rPr>
          <w:sz w:val="28"/>
          <w:szCs w:val="28"/>
        </w:rPr>
        <w:t xml:space="preserve"> годы»</w:t>
      </w:r>
    </w:p>
    <w:p w:rsidR="004106A8" w:rsidRPr="00AF1CF7" w:rsidRDefault="004106A8" w:rsidP="004106A8"/>
    <w:p w:rsidR="004106A8" w:rsidRPr="00AF1CF7" w:rsidRDefault="004106A8" w:rsidP="002D0A60">
      <w:pPr>
        <w:spacing w:before="120" w:after="120"/>
        <w:jc w:val="center"/>
      </w:pPr>
      <w:r w:rsidRPr="00AF1CF7">
        <w:rPr>
          <w:b/>
          <w:sz w:val="28"/>
          <w:szCs w:val="28"/>
        </w:rPr>
        <w:t xml:space="preserve">Мероприятия муниципальной </w:t>
      </w:r>
      <w:r>
        <w:rPr>
          <w:b/>
          <w:sz w:val="28"/>
          <w:szCs w:val="28"/>
        </w:rPr>
        <w:t>программы</w:t>
      </w:r>
    </w:p>
    <w:tbl>
      <w:tblPr>
        <w:tblW w:w="15168" w:type="dxa"/>
        <w:tblInd w:w="108" w:type="dxa"/>
        <w:tblLayout w:type="fixed"/>
        <w:tblLook w:val="04A0" w:firstRow="1" w:lastRow="0" w:firstColumn="1" w:lastColumn="0" w:noHBand="0" w:noVBand="1"/>
      </w:tblPr>
      <w:tblGrid>
        <w:gridCol w:w="643"/>
        <w:gridCol w:w="6017"/>
        <w:gridCol w:w="2835"/>
        <w:gridCol w:w="2271"/>
        <w:gridCol w:w="1134"/>
        <w:gridCol w:w="1134"/>
        <w:gridCol w:w="1134"/>
      </w:tblGrid>
      <w:tr w:rsidR="004106A8" w:rsidRPr="00AF1CF7" w:rsidTr="00267451">
        <w:trPr>
          <w:trHeight w:val="698"/>
        </w:trPr>
        <w:tc>
          <w:tcPr>
            <w:tcW w:w="6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sidRPr="00AF1CF7">
              <w:rPr>
                <w:bCs/>
                <w:sz w:val="28"/>
                <w:szCs w:val="28"/>
              </w:rPr>
              <w:t xml:space="preserve">№ </w:t>
            </w:r>
            <w:proofErr w:type="gramStart"/>
            <w:r w:rsidRPr="00AF1CF7">
              <w:rPr>
                <w:bCs/>
                <w:sz w:val="28"/>
                <w:szCs w:val="28"/>
              </w:rPr>
              <w:t>п</w:t>
            </w:r>
            <w:proofErr w:type="gramEnd"/>
            <w:r w:rsidRPr="00AF1CF7">
              <w:rPr>
                <w:bCs/>
                <w:sz w:val="28"/>
                <w:szCs w:val="28"/>
              </w:rPr>
              <w:t>/п</w:t>
            </w:r>
          </w:p>
        </w:tc>
        <w:tc>
          <w:tcPr>
            <w:tcW w:w="60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sidRPr="00AF1CF7">
              <w:rPr>
                <w:bCs/>
                <w:sz w:val="28"/>
                <w:szCs w:val="28"/>
              </w:rPr>
              <w:t>Наименование мероприятия</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p>
          <w:p w:rsidR="004106A8" w:rsidRPr="00AF1CF7" w:rsidRDefault="004106A8" w:rsidP="005010A8">
            <w:pPr>
              <w:spacing w:line="240" w:lineRule="exact"/>
              <w:jc w:val="center"/>
              <w:rPr>
                <w:bCs/>
                <w:sz w:val="28"/>
                <w:szCs w:val="28"/>
              </w:rPr>
            </w:pPr>
            <w:r w:rsidRPr="00AF1CF7">
              <w:rPr>
                <w:bCs/>
                <w:sz w:val="28"/>
                <w:szCs w:val="28"/>
              </w:rPr>
              <w:t>Срок реализации</w:t>
            </w:r>
          </w:p>
        </w:tc>
        <w:tc>
          <w:tcPr>
            <w:tcW w:w="2271" w:type="dxa"/>
            <w:vMerge w:val="restart"/>
            <w:tcBorders>
              <w:top w:val="single" w:sz="4" w:space="0" w:color="auto"/>
              <w:left w:val="single" w:sz="4" w:space="0" w:color="auto"/>
              <w:right w:val="single" w:sz="4" w:space="0" w:color="auto"/>
            </w:tcBorders>
            <w:vAlign w:val="center"/>
          </w:tcPr>
          <w:p w:rsidR="004106A8" w:rsidRPr="00AF1CF7" w:rsidRDefault="004106A8" w:rsidP="005010A8">
            <w:pPr>
              <w:spacing w:line="240" w:lineRule="exact"/>
              <w:jc w:val="center"/>
              <w:rPr>
                <w:bCs/>
                <w:sz w:val="28"/>
                <w:szCs w:val="28"/>
              </w:rPr>
            </w:pPr>
            <w:r w:rsidRPr="00AF1CF7">
              <w:rPr>
                <w:bCs/>
                <w:sz w:val="28"/>
                <w:szCs w:val="28"/>
              </w:rPr>
              <w:t>Источник финансирования</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sidRPr="00AF1CF7">
              <w:rPr>
                <w:bCs/>
                <w:sz w:val="28"/>
                <w:szCs w:val="28"/>
              </w:rPr>
              <w:t>Объем финансирования по годам</w:t>
            </w:r>
            <w:r>
              <w:rPr>
                <w:bCs/>
                <w:sz w:val="28"/>
                <w:szCs w:val="28"/>
              </w:rPr>
              <w:t xml:space="preserve"> </w:t>
            </w:r>
            <w:r w:rsidRPr="00AF1CF7">
              <w:rPr>
                <w:bCs/>
                <w:sz w:val="28"/>
                <w:szCs w:val="28"/>
              </w:rPr>
              <w:t>(</w:t>
            </w:r>
            <w:proofErr w:type="spellStart"/>
            <w:r w:rsidRPr="00AF1CF7">
              <w:rPr>
                <w:bCs/>
                <w:sz w:val="28"/>
                <w:szCs w:val="28"/>
              </w:rPr>
              <w:t>тыс</w:t>
            </w:r>
            <w:proofErr w:type="gramStart"/>
            <w:r w:rsidRPr="00AF1CF7">
              <w:rPr>
                <w:bCs/>
                <w:sz w:val="28"/>
                <w:szCs w:val="28"/>
              </w:rPr>
              <w:t>.р</w:t>
            </w:r>
            <w:proofErr w:type="gramEnd"/>
            <w:r w:rsidRPr="00AF1CF7">
              <w:rPr>
                <w:bCs/>
                <w:sz w:val="28"/>
                <w:szCs w:val="28"/>
              </w:rPr>
              <w:t>ублей</w:t>
            </w:r>
            <w:proofErr w:type="spellEnd"/>
            <w:r w:rsidRPr="00AF1CF7">
              <w:rPr>
                <w:bCs/>
                <w:sz w:val="28"/>
                <w:szCs w:val="28"/>
              </w:rPr>
              <w:t>)</w:t>
            </w:r>
          </w:p>
        </w:tc>
      </w:tr>
      <w:tr w:rsidR="004106A8" w:rsidRPr="00AF1CF7" w:rsidTr="00267451">
        <w:trPr>
          <w:trHeight w:val="457"/>
        </w:trPr>
        <w:tc>
          <w:tcPr>
            <w:tcW w:w="6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
                <w:bCs/>
                <w:sz w:val="28"/>
                <w:szCs w:val="28"/>
              </w:rPr>
            </w:pPr>
          </w:p>
        </w:tc>
        <w:tc>
          <w:tcPr>
            <w:tcW w:w="6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
                <w:bCs/>
                <w:sz w:val="28"/>
                <w:szCs w:val="28"/>
              </w:rPr>
            </w:pPr>
          </w:p>
        </w:tc>
        <w:tc>
          <w:tcPr>
            <w:tcW w:w="2835" w:type="dxa"/>
            <w:vMerge/>
            <w:tcBorders>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
                <w:bCs/>
                <w:sz w:val="28"/>
                <w:szCs w:val="28"/>
              </w:rPr>
            </w:pPr>
          </w:p>
        </w:tc>
        <w:tc>
          <w:tcPr>
            <w:tcW w:w="2271" w:type="dxa"/>
            <w:vMerge/>
            <w:tcBorders>
              <w:left w:val="single" w:sz="4" w:space="0" w:color="auto"/>
              <w:bottom w:val="single" w:sz="4" w:space="0" w:color="auto"/>
              <w:right w:val="single" w:sz="4" w:space="0" w:color="auto"/>
            </w:tcBorders>
            <w:vAlign w:val="center"/>
          </w:tcPr>
          <w:p w:rsidR="004106A8" w:rsidRPr="00AF1CF7" w:rsidRDefault="004106A8" w:rsidP="005010A8">
            <w:pPr>
              <w:spacing w:line="240" w:lineRule="exact"/>
              <w:jc w:val="center"/>
              <w:rPr>
                <w:b/>
                <w:b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510698" w:rsidRDefault="004106A8" w:rsidP="002D0A60">
            <w:pPr>
              <w:spacing w:line="240" w:lineRule="exact"/>
              <w:jc w:val="center"/>
              <w:rPr>
                <w:bCs/>
                <w:sz w:val="28"/>
                <w:szCs w:val="28"/>
              </w:rPr>
            </w:pPr>
            <w:r w:rsidRPr="00510698">
              <w:rPr>
                <w:bCs/>
                <w:sz w:val="28"/>
                <w:szCs w:val="28"/>
              </w:rPr>
              <w:t>20</w:t>
            </w:r>
            <w:r w:rsidR="002D0A60">
              <w:rPr>
                <w:bCs/>
                <w:sz w:val="28"/>
                <w:szCs w:val="28"/>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2D0A60">
            <w:pPr>
              <w:spacing w:line="240" w:lineRule="exact"/>
              <w:jc w:val="center"/>
              <w:rPr>
                <w:bCs/>
                <w:sz w:val="28"/>
                <w:szCs w:val="28"/>
              </w:rPr>
            </w:pPr>
            <w:r>
              <w:rPr>
                <w:bCs/>
                <w:sz w:val="28"/>
                <w:szCs w:val="28"/>
              </w:rPr>
              <w:t>202</w:t>
            </w:r>
            <w:r w:rsidR="002D0A60">
              <w:rPr>
                <w:bCs/>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2D0A60">
            <w:pPr>
              <w:spacing w:line="240" w:lineRule="exact"/>
              <w:jc w:val="center"/>
              <w:rPr>
                <w:bCs/>
                <w:sz w:val="28"/>
                <w:szCs w:val="28"/>
              </w:rPr>
            </w:pPr>
            <w:r>
              <w:rPr>
                <w:bCs/>
                <w:sz w:val="28"/>
                <w:szCs w:val="28"/>
              </w:rPr>
              <w:t>202</w:t>
            </w:r>
            <w:r w:rsidR="002D0A60">
              <w:rPr>
                <w:bCs/>
                <w:sz w:val="28"/>
                <w:szCs w:val="28"/>
              </w:rPr>
              <w:t>4</w:t>
            </w:r>
          </w:p>
        </w:tc>
      </w:tr>
      <w:tr w:rsidR="004106A8" w:rsidRPr="00AF1CF7" w:rsidTr="00267451">
        <w:trPr>
          <w:trHeight w:val="263"/>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sidRPr="00AF1CF7">
              <w:rPr>
                <w:bCs/>
                <w:sz w:val="28"/>
                <w:szCs w:val="28"/>
              </w:rPr>
              <w:t>1</w:t>
            </w:r>
          </w:p>
        </w:tc>
        <w:tc>
          <w:tcPr>
            <w:tcW w:w="6017"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sidRPr="00AF1CF7">
              <w:rPr>
                <w:bCs/>
                <w:sz w:val="28"/>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sidRPr="00AF1CF7">
              <w:rPr>
                <w:bCs/>
                <w:sz w:val="28"/>
                <w:szCs w:val="28"/>
              </w:rPr>
              <w:t>3</w:t>
            </w:r>
          </w:p>
        </w:tc>
        <w:tc>
          <w:tcPr>
            <w:tcW w:w="2271" w:type="dxa"/>
            <w:tcBorders>
              <w:top w:val="single" w:sz="4" w:space="0" w:color="auto"/>
              <w:left w:val="single" w:sz="4" w:space="0" w:color="auto"/>
              <w:bottom w:val="single" w:sz="4" w:space="0" w:color="auto"/>
              <w:right w:val="single" w:sz="4" w:space="0" w:color="auto"/>
            </w:tcBorders>
            <w:vAlign w:val="center"/>
          </w:tcPr>
          <w:p w:rsidR="004106A8" w:rsidRPr="00AF1CF7" w:rsidRDefault="004106A8" w:rsidP="005010A8">
            <w:pPr>
              <w:spacing w:line="240" w:lineRule="exact"/>
              <w:jc w:val="center"/>
              <w:rPr>
                <w:bCs/>
                <w:sz w:val="28"/>
                <w:szCs w:val="28"/>
              </w:rPr>
            </w:pPr>
            <w:r>
              <w:rPr>
                <w:bCs/>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Pr>
                <w:bCs/>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Pr>
                <w:bCs/>
                <w:sz w:val="28"/>
                <w:szCs w:val="28"/>
              </w:rPr>
              <w:t>6</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4106A8" w:rsidRPr="00AF1CF7" w:rsidRDefault="004106A8" w:rsidP="005010A8">
            <w:pPr>
              <w:spacing w:line="240" w:lineRule="exact"/>
              <w:jc w:val="center"/>
              <w:rPr>
                <w:bCs/>
                <w:sz w:val="28"/>
                <w:szCs w:val="28"/>
              </w:rPr>
            </w:pPr>
            <w:r>
              <w:rPr>
                <w:bCs/>
                <w:sz w:val="28"/>
                <w:szCs w:val="28"/>
              </w:rPr>
              <w:t>7</w:t>
            </w:r>
          </w:p>
        </w:tc>
      </w:tr>
      <w:tr w:rsidR="004106A8" w:rsidRPr="00AF1CF7" w:rsidTr="00267451">
        <w:trPr>
          <w:trHeight w:val="338"/>
        </w:trPr>
        <w:tc>
          <w:tcPr>
            <w:tcW w:w="643" w:type="dxa"/>
            <w:tcBorders>
              <w:top w:val="single" w:sz="4" w:space="0" w:color="auto"/>
              <w:left w:val="single" w:sz="4" w:space="0" w:color="auto"/>
              <w:bottom w:val="single" w:sz="4" w:space="0" w:color="auto"/>
              <w:right w:val="single" w:sz="4" w:space="0" w:color="auto"/>
            </w:tcBorders>
          </w:tcPr>
          <w:p w:rsidR="004106A8" w:rsidRPr="00FD3599" w:rsidRDefault="004106A8" w:rsidP="005010A8">
            <w:pPr>
              <w:spacing w:before="120" w:after="120" w:line="240" w:lineRule="exact"/>
              <w:jc w:val="center"/>
              <w:rPr>
                <w:bCs/>
                <w:sz w:val="28"/>
                <w:szCs w:val="28"/>
              </w:rPr>
            </w:pPr>
            <w:r>
              <w:rPr>
                <w:bCs/>
                <w:sz w:val="28"/>
                <w:szCs w:val="28"/>
              </w:rPr>
              <w:t>1.</w:t>
            </w:r>
          </w:p>
        </w:tc>
        <w:tc>
          <w:tcPr>
            <w:tcW w:w="14525" w:type="dxa"/>
            <w:gridSpan w:val="6"/>
            <w:tcBorders>
              <w:top w:val="single" w:sz="4" w:space="0" w:color="auto"/>
              <w:left w:val="single" w:sz="4" w:space="0" w:color="auto"/>
              <w:bottom w:val="single" w:sz="4" w:space="0" w:color="auto"/>
              <w:right w:val="single" w:sz="4" w:space="0" w:color="auto"/>
            </w:tcBorders>
          </w:tcPr>
          <w:p w:rsidR="004106A8" w:rsidRPr="005F7EF7" w:rsidRDefault="004106A8" w:rsidP="004106A8">
            <w:pPr>
              <w:spacing w:before="120" w:after="120" w:line="240" w:lineRule="exact"/>
              <w:jc w:val="both"/>
              <w:rPr>
                <w:bCs/>
                <w:sz w:val="28"/>
                <w:szCs w:val="28"/>
              </w:rPr>
            </w:pPr>
            <w:r w:rsidRPr="00FD3599">
              <w:rPr>
                <w:bCs/>
                <w:sz w:val="28"/>
                <w:szCs w:val="28"/>
              </w:rPr>
              <w:t xml:space="preserve">Цель 1. Развитие информационного общества в </w:t>
            </w:r>
            <w:r>
              <w:rPr>
                <w:bCs/>
                <w:sz w:val="28"/>
                <w:szCs w:val="28"/>
              </w:rPr>
              <w:t>Кончанско-Суворовском сельском поселении</w:t>
            </w:r>
          </w:p>
        </w:tc>
      </w:tr>
      <w:tr w:rsidR="004106A8" w:rsidRPr="00AF1CF7" w:rsidTr="00267451">
        <w:trPr>
          <w:trHeight w:val="338"/>
        </w:trPr>
        <w:tc>
          <w:tcPr>
            <w:tcW w:w="643" w:type="dxa"/>
            <w:tcBorders>
              <w:top w:val="single" w:sz="4" w:space="0" w:color="auto"/>
              <w:left w:val="single" w:sz="4" w:space="0" w:color="auto"/>
              <w:bottom w:val="single" w:sz="4" w:space="0" w:color="auto"/>
              <w:right w:val="single" w:sz="4" w:space="0" w:color="auto"/>
            </w:tcBorders>
          </w:tcPr>
          <w:p w:rsidR="004106A8" w:rsidRPr="005F7EF7" w:rsidRDefault="004106A8" w:rsidP="005010A8">
            <w:pPr>
              <w:spacing w:before="120" w:after="120" w:line="240" w:lineRule="exact"/>
              <w:jc w:val="center"/>
              <w:rPr>
                <w:bCs/>
                <w:sz w:val="28"/>
                <w:szCs w:val="28"/>
              </w:rPr>
            </w:pPr>
            <w:r>
              <w:rPr>
                <w:bCs/>
                <w:sz w:val="28"/>
                <w:szCs w:val="28"/>
                <w:lang w:val="en-US"/>
              </w:rPr>
              <w:t>1</w:t>
            </w:r>
            <w:r>
              <w:rPr>
                <w:bCs/>
                <w:sz w:val="28"/>
                <w:szCs w:val="28"/>
              </w:rPr>
              <w:t>.1.</w:t>
            </w:r>
          </w:p>
        </w:tc>
        <w:tc>
          <w:tcPr>
            <w:tcW w:w="14525" w:type="dxa"/>
            <w:gridSpan w:val="6"/>
            <w:tcBorders>
              <w:top w:val="single" w:sz="4" w:space="0" w:color="auto"/>
              <w:left w:val="single" w:sz="4" w:space="0" w:color="auto"/>
              <w:bottom w:val="single" w:sz="4" w:space="0" w:color="auto"/>
              <w:right w:val="single" w:sz="4" w:space="0" w:color="auto"/>
            </w:tcBorders>
          </w:tcPr>
          <w:p w:rsidR="004106A8" w:rsidRPr="00AF1CF7" w:rsidRDefault="004106A8" w:rsidP="005010A8">
            <w:pPr>
              <w:spacing w:before="120" w:after="120" w:line="240" w:lineRule="exact"/>
              <w:jc w:val="both"/>
              <w:rPr>
                <w:bCs/>
                <w:sz w:val="28"/>
                <w:szCs w:val="28"/>
              </w:rPr>
            </w:pPr>
            <w:r w:rsidRPr="005F7EF7">
              <w:rPr>
                <w:bCs/>
                <w:sz w:val="28"/>
                <w:szCs w:val="28"/>
              </w:rPr>
              <w:t>Задача 1. Создание механизма для предоставления госуда</w:t>
            </w:r>
            <w:r w:rsidR="002D0A60">
              <w:rPr>
                <w:bCs/>
                <w:sz w:val="28"/>
                <w:szCs w:val="28"/>
              </w:rPr>
              <w:t>рственных и муниципальных услуг</w:t>
            </w:r>
            <w:r>
              <w:rPr>
                <w:bCs/>
                <w:sz w:val="28"/>
                <w:szCs w:val="28"/>
              </w:rPr>
              <w:t xml:space="preserve"> </w:t>
            </w:r>
            <w:r w:rsidR="002D0A60">
              <w:rPr>
                <w:bCs/>
                <w:sz w:val="28"/>
                <w:szCs w:val="28"/>
              </w:rPr>
              <w:t xml:space="preserve">в </w:t>
            </w:r>
            <w:r w:rsidR="00F117B3">
              <w:rPr>
                <w:bCs/>
                <w:sz w:val="28"/>
                <w:szCs w:val="28"/>
              </w:rPr>
              <w:t>Кончанско-Суворовском сельском поселении</w:t>
            </w:r>
            <w:r w:rsidR="00F117B3" w:rsidRPr="005F7EF7">
              <w:rPr>
                <w:bCs/>
                <w:sz w:val="28"/>
                <w:szCs w:val="28"/>
              </w:rPr>
              <w:t xml:space="preserve"> </w:t>
            </w:r>
            <w:r w:rsidRPr="005F7EF7">
              <w:rPr>
                <w:bCs/>
                <w:sz w:val="28"/>
                <w:szCs w:val="28"/>
              </w:rPr>
              <w:t>в электронной форме гражданам и организациям</w:t>
            </w:r>
          </w:p>
        </w:tc>
      </w:tr>
      <w:tr w:rsidR="004106A8" w:rsidRPr="00AF1CF7" w:rsidTr="00267451">
        <w:trPr>
          <w:trHeight w:val="414"/>
        </w:trPr>
        <w:tc>
          <w:tcPr>
            <w:tcW w:w="643" w:type="dxa"/>
            <w:tcBorders>
              <w:top w:val="single" w:sz="4" w:space="0" w:color="auto"/>
              <w:left w:val="single" w:sz="4" w:space="0" w:color="auto"/>
              <w:bottom w:val="single" w:sz="4" w:space="0" w:color="auto"/>
              <w:right w:val="single" w:sz="4" w:space="0" w:color="auto"/>
            </w:tcBorders>
            <w:shd w:val="clear" w:color="auto" w:fill="auto"/>
          </w:tcPr>
          <w:p w:rsidR="004106A8" w:rsidRPr="00B10D89" w:rsidRDefault="004106A8" w:rsidP="005010A8">
            <w:pPr>
              <w:spacing w:before="120" w:after="120" w:line="240" w:lineRule="exact"/>
              <w:ind w:left="-57" w:right="-57"/>
              <w:jc w:val="center"/>
              <w:rPr>
                <w:bCs/>
                <w:spacing w:val="-20"/>
                <w:sz w:val="28"/>
                <w:szCs w:val="28"/>
              </w:rPr>
            </w:pPr>
            <w:r w:rsidRPr="00B10D89">
              <w:rPr>
                <w:bCs/>
                <w:spacing w:val="-20"/>
                <w:sz w:val="28"/>
                <w:szCs w:val="28"/>
              </w:rPr>
              <w:t>1.1.1</w:t>
            </w:r>
            <w:r>
              <w:rPr>
                <w:bCs/>
                <w:spacing w:val="-20"/>
                <w:sz w:val="28"/>
                <w:szCs w:val="28"/>
              </w:rPr>
              <w:t>.</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4106A8" w:rsidRPr="00C11A85" w:rsidRDefault="004106A8" w:rsidP="00F117B3">
            <w:pPr>
              <w:spacing w:before="120" w:after="120" w:line="240" w:lineRule="exact"/>
              <w:jc w:val="both"/>
              <w:rPr>
                <w:sz w:val="28"/>
                <w:szCs w:val="28"/>
              </w:rPr>
            </w:pPr>
            <w:r w:rsidRPr="00AF1CF7">
              <w:rPr>
                <w:sz w:val="28"/>
                <w:szCs w:val="28"/>
              </w:rPr>
              <w:t xml:space="preserve">Организация </w:t>
            </w:r>
            <w:r>
              <w:rPr>
                <w:sz w:val="28"/>
                <w:szCs w:val="28"/>
              </w:rPr>
              <w:t xml:space="preserve">внедрения и сопровождения </w:t>
            </w:r>
            <w:r w:rsidRPr="00AF1CF7">
              <w:rPr>
                <w:sz w:val="28"/>
                <w:szCs w:val="28"/>
              </w:rPr>
              <w:t>информационных систем межведомственно</w:t>
            </w:r>
            <w:r>
              <w:rPr>
                <w:sz w:val="28"/>
                <w:szCs w:val="28"/>
              </w:rPr>
              <w:t>го</w:t>
            </w:r>
            <w:r w:rsidRPr="00AF1CF7">
              <w:rPr>
                <w:sz w:val="28"/>
                <w:szCs w:val="28"/>
              </w:rPr>
              <w:t xml:space="preserve"> электронно</w:t>
            </w:r>
            <w:r>
              <w:rPr>
                <w:sz w:val="28"/>
                <w:szCs w:val="28"/>
              </w:rPr>
              <w:t>го</w:t>
            </w:r>
            <w:r w:rsidRPr="00AF1CF7">
              <w:rPr>
                <w:sz w:val="28"/>
                <w:szCs w:val="28"/>
              </w:rPr>
              <w:t xml:space="preserve"> взаимодействи</w:t>
            </w:r>
            <w:r>
              <w:rPr>
                <w:sz w:val="28"/>
                <w:szCs w:val="28"/>
              </w:rPr>
              <w:t xml:space="preserve">я, систем оказания </w:t>
            </w:r>
            <w:r w:rsidRPr="00AF1CF7">
              <w:rPr>
                <w:sz w:val="28"/>
                <w:szCs w:val="28"/>
              </w:rPr>
              <w:t xml:space="preserve">государственных и муниципальных услуг в электронном виде </w:t>
            </w:r>
            <w:r>
              <w:rPr>
                <w:sz w:val="28"/>
                <w:szCs w:val="28"/>
              </w:rPr>
              <w:t>и систем автоматизации деятельности МФЦ</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106A8" w:rsidRPr="00AF1CF7" w:rsidRDefault="004106A8" w:rsidP="002D0A60">
            <w:pPr>
              <w:spacing w:before="120" w:after="120" w:line="240" w:lineRule="exact"/>
              <w:jc w:val="center"/>
              <w:rPr>
                <w:sz w:val="28"/>
                <w:szCs w:val="28"/>
              </w:rPr>
            </w:pPr>
            <w:r w:rsidRPr="00AF1CF7">
              <w:rPr>
                <w:sz w:val="28"/>
                <w:szCs w:val="28"/>
              </w:rPr>
              <w:t>20</w:t>
            </w:r>
            <w:r w:rsidR="002D0A60">
              <w:rPr>
                <w:sz w:val="28"/>
                <w:szCs w:val="28"/>
              </w:rPr>
              <w:t>22</w:t>
            </w:r>
            <w:r w:rsidRPr="00AF1CF7">
              <w:rPr>
                <w:sz w:val="28"/>
                <w:szCs w:val="28"/>
              </w:rPr>
              <w:t>-20</w:t>
            </w:r>
            <w:r>
              <w:rPr>
                <w:sz w:val="28"/>
                <w:szCs w:val="28"/>
              </w:rPr>
              <w:t>2</w:t>
            </w:r>
            <w:r w:rsidR="002D0A60">
              <w:rPr>
                <w:sz w:val="28"/>
                <w:szCs w:val="28"/>
              </w:rPr>
              <w:t>4</w:t>
            </w:r>
            <w:r w:rsidRPr="00AF1CF7">
              <w:rPr>
                <w:sz w:val="28"/>
                <w:szCs w:val="28"/>
              </w:rPr>
              <w:t xml:space="preserve"> годы</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4106A8" w:rsidRPr="00AF1CF7" w:rsidRDefault="004106A8" w:rsidP="005010A8">
            <w:pPr>
              <w:spacing w:before="120" w:after="120" w:line="240" w:lineRule="exact"/>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06A8" w:rsidRPr="00AF1CF7" w:rsidRDefault="004106A8" w:rsidP="005010A8">
            <w:pPr>
              <w:spacing w:before="120" w:after="120" w:line="240" w:lineRule="exact"/>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06A8" w:rsidRPr="00AF1CF7" w:rsidRDefault="004106A8" w:rsidP="005010A8">
            <w:pPr>
              <w:spacing w:before="120" w:after="120" w:line="240" w:lineRule="exact"/>
              <w:jc w:val="center"/>
              <w:rPr>
                <w:bCs/>
                <w:sz w:val="28"/>
                <w:szCs w:val="28"/>
              </w:rPr>
            </w:pPr>
            <w:r>
              <w:rPr>
                <w:bCs/>
                <w:sz w:val="28"/>
                <w:szCs w:val="28"/>
              </w:rPr>
              <w:t>-</w:t>
            </w:r>
          </w:p>
        </w:tc>
        <w:tc>
          <w:tcPr>
            <w:tcW w:w="1134" w:type="dxa"/>
            <w:tcBorders>
              <w:top w:val="single" w:sz="4" w:space="0" w:color="auto"/>
              <w:left w:val="single" w:sz="4" w:space="0" w:color="auto"/>
              <w:bottom w:val="single" w:sz="4" w:space="0" w:color="auto"/>
              <w:right w:val="single" w:sz="8" w:space="0" w:color="auto"/>
            </w:tcBorders>
            <w:shd w:val="clear" w:color="auto" w:fill="auto"/>
          </w:tcPr>
          <w:p w:rsidR="004106A8" w:rsidRPr="00AF1CF7" w:rsidRDefault="004106A8" w:rsidP="005010A8">
            <w:pPr>
              <w:spacing w:before="120" w:after="120" w:line="240" w:lineRule="exact"/>
              <w:jc w:val="center"/>
              <w:rPr>
                <w:bCs/>
                <w:sz w:val="28"/>
                <w:szCs w:val="28"/>
              </w:rPr>
            </w:pPr>
            <w:r w:rsidRPr="00AF1CF7">
              <w:rPr>
                <w:bCs/>
                <w:sz w:val="28"/>
                <w:szCs w:val="28"/>
              </w:rPr>
              <w:t>-</w:t>
            </w:r>
          </w:p>
          <w:p w:rsidR="004106A8" w:rsidRPr="00AF1CF7" w:rsidRDefault="004106A8" w:rsidP="005010A8">
            <w:pPr>
              <w:spacing w:before="120" w:after="120" w:line="240" w:lineRule="exact"/>
              <w:jc w:val="center"/>
              <w:rPr>
                <w:bCs/>
                <w:sz w:val="28"/>
                <w:szCs w:val="28"/>
              </w:rPr>
            </w:pPr>
          </w:p>
        </w:tc>
      </w:tr>
      <w:tr w:rsidR="004106A8" w:rsidRPr="00AF1CF7" w:rsidTr="00267451">
        <w:trPr>
          <w:trHeight w:val="338"/>
        </w:trPr>
        <w:tc>
          <w:tcPr>
            <w:tcW w:w="643" w:type="dxa"/>
            <w:tcBorders>
              <w:top w:val="single" w:sz="4" w:space="0" w:color="auto"/>
              <w:left w:val="single" w:sz="4" w:space="0" w:color="auto"/>
              <w:bottom w:val="single" w:sz="4" w:space="0" w:color="auto"/>
              <w:right w:val="single" w:sz="4" w:space="0" w:color="auto"/>
            </w:tcBorders>
          </w:tcPr>
          <w:p w:rsidR="004106A8" w:rsidRPr="005F7EF7" w:rsidRDefault="004106A8" w:rsidP="005010A8">
            <w:pPr>
              <w:spacing w:before="120" w:after="120" w:line="240" w:lineRule="exact"/>
              <w:jc w:val="center"/>
              <w:rPr>
                <w:bCs/>
                <w:sz w:val="28"/>
                <w:szCs w:val="28"/>
              </w:rPr>
            </w:pPr>
            <w:r>
              <w:rPr>
                <w:bCs/>
                <w:sz w:val="28"/>
                <w:szCs w:val="28"/>
              </w:rPr>
              <w:t>1.2.</w:t>
            </w:r>
          </w:p>
        </w:tc>
        <w:tc>
          <w:tcPr>
            <w:tcW w:w="14525" w:type="dxa"/>
            <w:gridSpan w:val="6"/>
            <w:tcBorders>
              <w:top w:val="single" w:sz="4" w:space="0" w:color="auto"/>
              <w:left w:val="single" w:sz="4" w:space="0" w:color="auto"/>
              <w:bottom w:val="single" w:sz="4" w:space="0" w:color="auto"/>
              <w:right w:val="single" w:sz="4" w:space="0" w:color="auto"/>
            </w:tcBorders>
          </w:tcPr>
          <w:p w:rsidR="004106A8" w:rsidRPr="00AF1CF7" w:rsidRDefault="004106A8" w:rsidP="00F117B3">
            <w:pPr>
              <w:spacing w:before="120" w:after="120" w:line="240" w:lineRule="exact"/>
              <w:jc w:val="both"/>
              <w:rPr>
                <w:bCs/>
                <w:sz w:val="28"/>
                <w:szCs w:val="28"/>
              </w:rPr>
            </w:pPr>
            <w:r w:rsidRPr="005F7EF7">
              <w:rPr>
                <w:bCs/>
                <w:sz w:val="28"/>
                <w:szCs w:val="28"/>
              </w:rPr>
              <w:t xml:space="preserve">Задача </w:t>
            </w:r>
            <w:r>
              <w:rPr>
                <w:bCs/>
                <w:sz w:val="28"/>
                <w:szCs w:val="28"/>
              </w:rPr>
              <w:t>2</w:t>
            </w:r>
            <w:r w:rsidRPr="005F7EF7">
              <w:rPr>
                <w:bCs/>
                <w:sz w:val="28"/>
                <w:szCs w:val="28"/>
              </w:rPr>
              <w:t xml:space="preserve">. </w:t>
            </w:r>
            <w:r w:rsidRPr="00A9431D">
              <w:rPr>
                <w:bCs/>
                <w:sz w:val="28"/>
                <w:szCs w:val="28"/>
              </w:rPr>
              <w:t xml:space="preserve">Создание условий для предоставления государственных и муниципальных услуг </w:t>
            </w:r>
            <w:r w:rsidR="00F117B3">
              <w:rPr>
                <w:bCs/>
                <w:sz w:val="28"/>
                <w:szCs w:val="28"/>
              </w:rPr>
              <w:t>Кончанско-Суворовского сельского поселения</w:t>
            </w:r>
            <w:r w:rsidR="00F117B3" w:rsidRPr="00A9431D">
              <w:rPr>
                <w:bCs/>
                <w:sz w:val="28"/>
                <w:szCs w:val="28"/>
              </w:rPr>
              <w:t xml:space="preserve"> </w:t>
            </w:r>
            <w:r w:rsidRPr="00A9431D">
              <w:rPr>
                <w:bCs/>
                <w:sz w:val="28"/>
                <w:szCs w:val="28"/>
              </w:rPr>
              <w:t>гражданам и организациям</w:t>
            </w:r>
          </w:p>
        </w:tc>
      </w:tr>
      <w:tr w:rsidR="004106A8" w:rsidRPr="00AF1CF7" w:rsidTr="00267451">
        <w:trPr>
          <w:trHeight w:val="414"/>
        </w:trPr>
        <w:tc>
          <w:tcPr>
            <w:tcW w:w="643" w:type="dxa"/>
            <w:tcBorders>
              <w:top w:val="single" w:sz="4" w:space="0" w:color="auto"/>
              <w:left w:val="single" w:sz="4" w:space="0" w:color="auto"/>
              <w:bottom w:val="single" w:sz="4" w:space="0" w:color="auto"/>
              <w:right w:val="single" w:sz="4" w:space="0" w:color="auto"/>
            </w:tcBorders>
            <w:shd w:val="clear" w:color="auto" w:fill="auto"/>
          </w:tcPr>
          <w:p w:rsidR="004106A8" w:rsidRPr="00B10D89" w:rsidRDefault="004106A8" w:rsidP="005010A8">
            <w:pPr>
              <w:spacing w:before="120" w:after="120" w:line="240" w:lineRule="exact"/>
              <w:ind w:left="-57" w:right="-57"/>
              <w:jc w:val="center"/>
              <w:rPr>
                <w:bCs/>
                <w:spacing w:val="-20"/>
                <w:sz w:val="28"/>
                <w:szCs w:val="28"/>
              </w:rPr>
            </w:pPr>
            <w:r w:rsidRPr="00B10D89">
              <w:rPr>
                <w:bCs/>
                <w:spacing w:val="-20"/>
                <w:sz w:val="28"/>
                <w:szCs w:val="28"/>
              </w:rPr>
              <w:t>1.2.1</w:t>
            </w:r>
            <w:r>
              <w:rPr>
                <w:bCs/>
                <w:spacing w:val="-20"/>
                <w:sz w:val="28"/>
                <w:szCs w:val="28"/>
              </w:rPr>
              <w:t>.</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4106A8" w:rsidRPr="00AF1CF7" w:rsidRDefault="004106A8" w:rsidP="00F117B3">
            <w:pPr>
              <w:spacing w:before="120" w:after="120" w:line="240" w:lineRule="exact"/>
              <w:jc w:val="both"/>
              <w:rPr>
                <w:bCs/>
                <w:sz w:val="28"/>
                <w:szCs w:val="28"/>
              </w:rPr>
            </w:pPr>
            <w:r w:rsidRPr="00AF1CF7">
              <w:rPr>
                <w:sz w:val="28"/>
                <w:szCs w:val="28"/>
              </w:rPr>
              <w:t xml:space="preserve">Организация </w:t>
            </w:r>
            <w:r>
              <w:rPr>
                <w:sz w:val="28"/>
                <w:szCs w:val="28"/>
              </w:rPr>
              <w:t xml:space="preserve">создания и модернизация </w:t>
            </w:r>
            <w:r w:rsidRPr="00AF1CF7">
              <w:rPr>
                <w:sz w:val="28"/>
                <w:szCs w:val="28"/>
              </w:rPr>
              <w:t xml:space="preserve">автоматизированных рабочих мест, </w:t>
            </w:r>
            <w:r>
              <w:rPr>
                <w:sz w:val="28"/>
                <w:szCs w:val="28"/>
              </w:rPr>
              <w:t>участвующих в</w:t>
            </w:r>
            <w:r w:rsidRPr="00AF1CF7">
              <w:rPr>
                <w:sz w:val="28"/>
                <w:szCs w:val="28"/>
              </w:rPr>
              <w:t xml:space="preserve"> предоставлении государственных и муниципальных </w:t>
            </w:r>
            <w:r>
              <w:rPr>
                <w:sz w:val="28"/>
                <w:szCs w:val="28"/>
              </w:rPr>
              <w:t>услуг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106A8" w:rsidRPr="00AF1CF7" w:rsidRDefault="002D0A60" w:rsidP="005010A8">
            <w:pPr>
              <w:spacing w:before="120" w:after="120" w:line="240" w:lineRule="exact"/>
              <w:jc w:val="center"/>
              <w:rPr>
                <w:sz w:val="28"/>
                <w:szCs w:val="28"/>
              </w:rPr>
            </w:pPr>
            <w:r w:rsidRPr="00AF1CF7">
              <w:rPr>
                <w:sz w:val="28"/>
                <w:szCs w:val="28"/>
              </w:rPr>
              <w:t>20</w:t>
            </w:r>
            <w:r>
              <w:rPr>
                <w:sz w:val="28"/>
                <w:szCs w:val="28"/>
              </w:rPr>
              <w:t>22</w:t>
            </w:r>
            <w:r w:rsidRPr="00AF1CF7">
              <w:rPr>
                <w:sz w:val="28"/>
                <w:szCs w:val="28"/>
              </w:rPr>
              <w:t>-20</w:t>
            </w:r>
            <w:r>
              <w:rPr>
                <w:sz w:val="28"/>
                <w:szCs w:val="28"/>
              </w:rPr>
              <w:t>24</w:t>
            </w:r>
            <w:r w:rsidRPr="00AF1CF7">
              <w:rPr>
                <w:sz w:val="28"/>
                <w:szCs w:val="28"/>
              </w:rPr>
              <w:t xml:space="preserve"> годы</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4106A8" w:rsidRPr="00CB433D" w:rsidRDefault="002D0A60" w:rsidP="005010A8">
            <w:pPr>
              <w:spacing w:before="120" w:after="120" w:line="240" w:lineRule="exact"/>
              <w:rPr>
                <w:bCs/>
                <w:spacing w:val="-20"/>
                <w:sz w:val="28"/>
                <w:szCs w:val="28"/>
              </w:rPr>
            </w:pPr>
            <w:r>
              <w:rPr>
                <w:bCs/>
                <w:spacing w:val="-20"/>
                <w:sz w:val="28"/>
                <w:szCs w:val="28"/>
              </w:rPr>
              <w:t>б</w:t>
            </w:r>
            <w:r w:rsidR="00F117B3">
              <w:rPr>
                <w:bCs/>
                <w:spacing w:val="-20"/>
                <w:sz w:val="28"/>
                <w:szCs w:val="28"/>
              </w:rPr>
              <w:t>юджет сельского посе</w:t>
            </w:r>
            <w:r w:rsidR="004106A8">
              <w:rPr>
                <w:bCs/>
                <w:spacing w:val="-20"/>
                <w:sz w:val="28"/>
                <w:szCs w:val="28"/>
              </w:rPr>
              <w:t>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06A8" w:rsidRPr="00443D9B" w:rsidRDefault="004106A8" w:rsidP="005010A8">
            <w:pPr>
              <w:spacing w:before="120" w:after="120" w:line="240" w:lineRule="exact"/>
              <w:jc w:val="center"/>
              <w:rPr>
                <w:bCs/>
                <w:sz w:val="28"/>
                <w:szCs w:val="28"/>
              </w:rPr>
            </w:pPr>
            <w:r>
              <w:rPr>
                <w:bCs/>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06A8" w:rsidRPr="00AF1CF7" w:rsidRDefault="00F117B3" w:rsidP="005010A8">
            <w:pPr>
              <w:spacing w:before="120" w:after="120" w:line="240" w:lineRule="exact"/>
              <w:jc w:val="center"/>
              <w:rPr>
                <w:bCs/>
                <w:sz w:val="28"/>
                <w:szCs w:val="28"/>
              </w:rPr>
            </w:pPr>
            <w:r>
              <w:rPr>
                <w:bCs/>
                <w:sz w:val="28"/>
                <w:szCs w:val="28"/>
              </w:rPr>
              <w:t>0,0</w:t>
            </w:r>
          </w:p>
        </w:tc>
        <w:tc>
          <w:tcPr>
            <w:tcW w:w="1134" w:type="dxa"/>
            <w:tcBorders>
              <w:top w:val="single" w:sz="4" w:space="0" w:color="auto"/>
              <w:left w:val="single" w:sz="4" w:space="0" w:color="auto"/>
              <w:bottom w:val="single" w:sz="4" w:space="0" w:color="auto"/>
              <w:right w:val="single" w:sz="8" w:space="0" w:color="auto"/>
            </w:tcBorders>
            <w:shd w:val="clear" w:color="auto" w:fill="auto"/>
          </w:tcPr>
          <w:p w:rsidR="004106A8" w:rsidRPr="00AF1CF7" w:rsidRDefault="00F117B3" w:rsidP="005010A8">
            <w:pPr>
              <w:spacing w:before="120" w:after="120" w:line="240" w:lineRule="exact"/>
              <w:jc w:val="center"/>
              <w:rPr>
                <w:bCs/>
                <w:sz w:val="28"/>
                <w:szCs w:val="28"/>
              </w:rPr>
            </w:pPr>
            <w:r>
              <w:rPr>
                <w:bCs/>
                <w:sz w:val="28"/>
                <w:szCs w:val="28"/>
              </w:rPr>
              <w:t>0,0</w:t>
            </w:r>
          </w:p>
        </w:tc>
      </w:tr>
    </w:tbl>
    <w:p w:rsidR="004106A8" w:rsidRPr="00CA146C" w:rsidRDefault="004106A8" w:rsidP="004106A8">
      <w:pPr>
        <w:jc w:val="center"/>
      </w:pPr>
    </w:p>
    <w:p w:rsidR="004106A8" w:rsidRDefault="004106A8" w:rsidP="004106A8"/>
    <w:tbl>
      <w:tblPr>
        <w:tblW w:w="15310" w:type="dxa"/>
        <w:tblInd w:w="108" w:type="dxa"/>
        <w:tblLayout w:type="fixed"/>
        <w:tblLook w:val="04A0" w:firstRow="1" w:lastRow="0" w:firstColumn="1" w:lastColumn="0" w:noHBand="0" w:noVBand="1"/>
      </w:tblPr>
      <w:tblGrid>
        <w:gridCol w:w="643"/>
        <w:gridCol w:w="6017"/>
        <w:gridCol w:w="2835"/>
        <w:gridCol w:w="2271"/>
        <w:gridCol w:w="1134"/>
        <w:gridCol w:w="142"/>
        <w:gridCol w:w="992"/>
        <w:gridCol w:w="142"/>
        <w:gridCol w:w="1134"/>
      </w:tblGrid>
      <w:tr w:rsidR="004106A8" w:rsidRPr="00AF1CF7" w:rsidTr="00267451">
        <w:trPr>
          <w:trHeight w:val="263"/>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sidRPr="00AF1CF7">
              <w:rPr>
                <w:bCs/>
                <w:sz w:val="28"/>
                <w:szCs w:val="28"/>
              </w:rPr>
              <w:lastRenderedPageBreak/>
              <w:t>1</w:t>
            </w:r>
          </w:p>
        </w:tc>
        <w:tc>
          <w:tcPr>
            <w:tcW w:w="6017"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sidRPr="00AF1CF7">
              <w:rPr>
                <w:bCs/>
                <w:sz w:val="28"/>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sidRPr="00AF1CF7">
              <w:rPr>
                <w:bCs/>
                <w:sz w:val="28"/>
                <w:szCs w:val="28"/>
              </w:rPr>
              <w:t>3</w:t>
            </w:r>
          </w:p>
        </w:tc>
        <w:tc>
          <w:tcPr>
            <w:tcW w:w="2271" w:type="dxa"/>
            <w:tcBorders>
              <w:top w:val="single" w:sz="4" w:space="0" w:color="auto"/>
              <w:left w:val="single" w:sz="4" w:space="0" w:color="auto"/>
              <w:bottom w:val="single" w:sz="4" w:space="0" w:color="auto"/>
              <w:right w:val="single" w:sz="4" w:space="0" w:color="auto"/>
            </w:tcBorders>
            <w:vAlign w:val="center"/>
          </w:tcPr>
          <w:p w:rsidR="004106A8" w:rsidRPr="00AF1CF7" w:rsidRDefault="004106A8" w:rsidP="005010A8">
            <w:pPr>
              <w:spacing w:line="240" w:lineRule="exact"/>
              <w:jc w:val="center"/>
              <w:rPr>
                <w:bCs/>
                <w:sz w:val="28"/>
                <w:szCs w:val="28"/>
              </w:rPr>
            </w:pPr>
            <w:r>
              <w:rPr>
                <w:bCs/>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Pr>
                <w:bCs/>
                <w:sz w:val="28"/>
                <w:szCs w:val="28"/>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267451">
            <w:pPr>
              <w:tabs>
                <w:tab w:val="left" w:pos="470"/>
              </w:tabs>
              <w:spacing w:line="240" w:lineRule="exact"/>
              <w:jc w:val="center"/>
              <w:rPr>
                <w:bCs/>
                <w:sz w:val="28"/>
                <w:szCs w:val="28"/>
              </w:rPr>
            </w:pPr>
            <w:r>
              <w:rPr>
                <w:bCs/>
                <w:sz w:val="28"/>
                <w:szCs w:val="28"/>
              </w:rPr>
              <w:t>6</w:t>
            </w:r>
          </w:p>
        </w:tc>
        <w:tc>
          <w:tcPr>
            <w:tcW w:w="127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106A8" w:rsidRPr="00AF1CF7" w:rsidRDefault="004106A8" w:rsidP="005010A8">
            <w:pPr>
              <w:spacing w:line="240" w:lineRule="exact"/>
              <w:jc w:val="center"/>
              <w:rPr>
                <w:bCs/>
                <w:sz w:val="28"/>
                <w:szCs w:val="28"/>
              </w:rPr>
            </w:pPr>
            <w:r>
              <w:rPr>
                <w:bCs/>
                <w:sz w:val="28"/>
                <w:szCs w:val="28"/>
              </w:rPr>
              <w:t>7</w:t>
            </w:r>
          </w:p>
        </w:tc>
      </w:tr>
      <w:tr w:rsidR="004106A8" w:rsidRPr="00AF1CF7" w:rsidTr="0026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643" w:type="dxa"/>
            <w:shd w:val="clear" w:color="auto" w:fill="auto"/>
          </w:tcPr>
          <w:p w:rsidR="004106A8" w:rsidRPr="00B10D89" w:rsidRDefault="004106A8" w:rsidP="005010A8">
            <w:pPr>
              <w:spacing w:before="120" w:line="240" w:lineRule="exact"/>
              <w:ind w:left="-57" w:right="-57"/>
              <w:jc w:val="center"/>
              <w:rPr>
                <w:bCs/>
                <w:spacing w:val="-20"/>
                <w:sz w:val="28"/>
                <w:szCs w:val="28"/>
                <w:lang w:val="en-US"/>
              </w:rPr>
            </w:pPr>
            <w:r w:rsidRPr="00B10D89">
              <w:rPr>
                <w:bCs/>
                <w:spacing w:val="-20"/>
                <w:sz w:val="28"/>
                <w:szCs w:val="28"/>
              </w:rPr>
              <w:t>1.2.</w:t>
            </w:r>
            <w:r>
              <w:rPr>
                <w:bCs/>
                <w:spacing w:val="-20"/>
                <w:sz w:val="28"/>
                <w:szCs w:val="28"/>
              </w:rPr>
              <w:t>2.</w:t>
            </w:r>
          </w:p>
        </w:tc>
        <w:tc>
          <w:tcPr>
            <w:tcW w:w="6017" w:type="dxa"/>
            <w:shd w:val="clear" w:color="auto" w:fill="auto"/>
          </w:tcPr>
          <w:p w:rsidR="004106A8" w:rsidRPr="008C6E80" w:rsidRDefault="004106A8" w:rsidP="00F117B3">
            <w:pPr>
              <w:spacing w:before="120" w:line="240" w:lineRule="exact"/>
              <w:jc w:val="both"/>
              <w:rPr>
                <w:bCs/>
                <w:color w:val="FF0000"/>
                <w:sz w:val="28"/>
                <w:szCs w:val="28"/>
              </w:rPr>
            </w:pPr>
            <w:r>
              <w:rPr>
                <w:bCs/>
                <w:sz w:val="28"/>
                <w:szCs w:val="28"/>
              </w:rPr>
              <w:t>Развитие и обеспечение функционирования инфраструктуры доступа к государственным и муниципальным услугам в электронном виде</w:t>
            </w:r>
          </w:p>
        </w:tc>
        <w:tc>
          <w:tcPr>
            <w:tcW w:w="2835" w:type="dxa"/>
            <w:shd w:val="clear" w:color="auto" w:fill="auto"/>
          </w:tcPr>
          <w:p w:rsidR="004106A8" w:rsidRPr="00AF1CF7" w:rsidRDefault="002D0A60" w:rsidP="005010A8">
            <w:pPr>
              <w:spacing w:before="120" w:line="240" w:lineRule="exact"/>
              <w:jc w:val="center"/>
              <w:rPr>
                <w:sz w:val="28"/>
                <w:szCs w:val="28"/>
              </w:rPr>
            </w:pPr>
            <w:r w:rsidRPr="00AF1CF7">
              <w:rPr>
                <w:sz w:val="28"/>
                <w:szCs w:val="28"/>
              </w:rPr>
              <w:t>20</w:t>
            </w:r>
            <w:r>
              <w:rPr>
                <w:sz w:val="28"/>
                <w:szCs w:val="28"/>
              </w:rPr>
              <w:t>22</w:t>
            </w:r>
            <w:r w:rsidRPr="00AF1CF7">
              <w:rPr>
                <w:sz w:val="28"/>
                <w:szCs w:val="28"/>
              </w:rPr>
              <w:t>-20</w:t>
            </w:r>
            <w:r>
              <w:rPr>
                <w:sz w:val="28"/>
                <w:szCs w:val="28"/>
              </w:rPr>
              <w:t>24</w:t>
            </w:r>
            <w:r w:rsidRPr="00AF1CF7">
              <w:rPr>
                <w:sz w:val="28"/>
                <w:szCs w:val="28"/>
              </w:rPr>
              <w:t xml:space="preserve"> годы</w:t>
            </w:r>
          </w:p>
        </w:tc>
        <w:tc>
          <w:tcPr>
            <w:tcW w:w="2271" w:type="dxa"/>
            <w:shd w:val="clear" w:color="auto" w:fill="auto"/>
          </w:tcPr>
          <w:p w:rsidR="004106A8" w:rsidRPr="00AF1CF7" w:rsidRDefault="004106A8" w:rsidP="005010A8">
            <w:pPr>
              <w:spacing w:before="120" w:line="240" w:lineRule="exact"/>
              <w:rPr>
                <w:bCs/>
                <w:sz w:val="28"/>
                <w:szCs w:val="28"/>
              </w:rPr>
            </w:pPr>
            <w:r>
              <w:rPr>
                <w:sz w:val="28"/>
                <w:szCs w:val="28"/>
              </w:rPr>
              <w:t>б</w:t>
            </w:r>
            <w:r w:rsidRPr="009B4357">
              <w:rPr>
                <w:sz w:val="28"/>
                <w:szCs w:val="28"/>
              </w:rPr>
              <w:t>юджет</w:t>
            </w:r>
            <w:r>
              <w:rPr>
                <w:sz w:val="28"/>
                <w:szCs w:val="28"/>
              </w:rPr>
              <w:t xml:space="preserve"> сельского поселения</w:t>
            </w:r>
          </w:p>
        </w:tc>
        <w:tc>
          <w:tcPr>
            <w:tcW w:w="1134" w:type="dxa"/>
            <w:shd w:val="clear" w:color="auto" w:fill="auto"/>
          </w:tcPr>
          <w:p w:rsidR="004106A8" w:rsidRPr="00AF1CF7" w:rsidRDefault="0026720C" w:rsidP="0026720C">
            <w:pPr>
              <w:spacing w:before="120" w:line="240" w:lineRule="exact"/>
              <w:jc w:val="center"/>
              <w:rPr>
                <w:bCs/>
                <w:sz w:val="28"/>
                <w:szCs w:val="28"/>
              </w:rPr>
            </w:pPr>
            <w:r>
              <w:rPr>
                <w:bCs/>
                <w:sz w:val="28"/>
                <w:szCs w:val="28"/>
              </w:rPr>
              <w:t>26,8</w:t>
            </w:r>
          </w:p>
        </w:tc>
        <w:tc>
          <w:tcPr>
            <w:tcW w:w="1134" w:type="dxa"/>
            <w:gridSpan w:val="2"/>
            <w:shd w:val="clear" w:color="auto" w:fill="auto"/>
          </w:tcPr>
          <w:p w:rsidR="004106A8" w:rsidRPr="00AF1CF7" w:rsidRDefault="00FB5A76" w:rsidP="00267451">
            <w:pPr>
              <w:tabs>
                <w:tab w:val="left" w:pos="470"/>
              </w:tabs>
              <w:spacing w:before="120" w:line="240" w:lineRule="exact"/>
              <w:jc w:val="center"/>
              <w:rPr>
                <w:bCs/>
                <w:sz w:val="28"/>
                <w:szCs w:val="28"/>
              </w:rPr>
            </w:pPr>
            <w:r>
              <w:rPr>
                <w:bCs/>
                <w:sz w:val="28"/>
                <w:szCs w:val="28"/>
              </w:rPr>
              <w:t>26,8</w:t>
            </w:r>
          </w:p>
        </w:tc>
        <w:tc>
          <w:tcPr>
            <w:tcW w:w="1276" w:type="dxa"/>
            <w:gridSpan w:val="2"/>
            <w:shd w:val="clear" w:color="auto" w:fill="auto"/>
          </w:tcPr>
          <w:p w:rsidR="004106A8" w:rsidRPr="00AF1CF7" w:rsidRDefault="00FB5A76" w:rsidP="005010A8">
            <w:pPr>
              <w:spacing w:before="120" w:line="240" w:lineRule="exact"/>
              <w:jc w:val="center"/>
              <w:rPr>
                <w:bCs/>
                <w:sz w:val="28"/>
                <w:szCs w:val="28"/>
              </w:rPr>
            </w:pPr>
            <w:r>
              <w:rPr>
                <w:bCs/>
                <w:sz w:val="28"/>
                <w:szCs w:val="28"/>
              </w:rPr>
              <w:t>26,8</w:t>
            </w:r>
          </w:p>
        </w:tc>
      </w:tr>
      <w:tr w:rsidR="004106A8" w:rsidRPr="00AF1CF7" w:rsidTr="0026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43" w:type="dxa"/>
          </w:tcPr>
          <w:p w:rsidR="004106A8" w:rsidRPr="00AF1CF7" w:rsidRDefault="004106A8" w:rsidP="005010A8">
            <w:pPr>
              <w:spacing w:before="120" w:after="120" w:line="240" w:lineRule="exact"/>
              <w:jc w:val="center"/>
              <w:rPr>
                <w:bCs/>
                <w:sz w:val="28"/>
                <w:szCs w:val="28"/>
              </w:rPr>
            </w:pPr>
            <w:r>
              <w:rPr>
                <w:bCs/>
                <w:sz w:val="28"/>
                <w:szCs w:val="28"/>
              </w:rPr>
              <w:t>1.3.</w:t>
            </w:r>
          </w:p>
        </w:tc>
        <w:tc>
          <w:tcPr>
            <w:tcW w:w="14667" w:type="dxa"/>
            <w:gridSpan w:val="8"/>
          </w:tcPr>
          <w:p w:rsidR="004106A8" w:rsidRPr="00AF1CF7" w:rsidRDefault="004106A8" w:rsidP="00267451">
            <w:pPr>
              <w:tabs>
                <w:tab w:val="left" w:pos="470"/>
              </w:tabs>
              <w:spacing w:before="120" w:after="120" w:line="240" w:lineRule="exact"/>
              <w:jc w:val="both"/>
              <w:rPr>
                <w:bCs/>
                <w:sz w:val="28"/>
                <w:szCs w:val="28"/>
              </w:rPr>
            </w:pPr>
            <w:r w:rsidRPr="00937F98">
              <w:rPr>
                <w:bCs/>
                <w:sz w:val="28"/>
                <w:szCs w:val="28"/>
              </w:rPr>
              <w:t>Задача 3. Поддержание в актуальном состоянии официальных сайтов органов местного самоуправления</w:t>
            </w:r>
          </w:p>
        </w:tc>
      </w:tr>
      <w:tr w:rsidR="004106A8" w:rsidRPr="00AF1CF7" w:rsidTr="0026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8"/>
        </w:trPr>
        <w:tc>
          <w:tcPr>
            <w:tcW w:w="643" w:type="dxa"/>
            <w:shd w:val="clear" w:color="auto" w:fill="auto"/>
          </w:tcPr>
          <w:p w:rsidR="004106A8" w:rsidRPr="00B10D89" w:rsidRDefault="004106A8" w:rsidP="005010A8">
            <w:pPr>
              <w:spacing w:before="120" w:after="120" w:line="240" w:lineRule="exact"/>
              <w:ind w:left="-57" w:right="-57"/>
              <w:jc w:val="center"/>
              <w:rPr>
                <w:bCs/>
                <w:spacing w:val="-20"/>
                <w:sz w:val="28"/>
                <w:szCs w:val="28"/>
              </w:rPr>
            </w:pPr>
            <w:r w:rsidRPr="00B10D89">
              <w:rPr>
                <w:bCs/>
                <w:spacing w:val="-20"/>
                <w:sz w:val="28"/>
                <w:szCs w:val="28"/>
              </w:rPr>
              <w:t>1.3.1.</w:t>
            </w:r>
          </w:p>
        </w:tc>
        <w:tc>
          <w:tcPr>
            <w:tcW w:w="6017" w:type="dxa"/>
            <w:shd w:val="clear" w:color="auto" w:fill="auto"/>
          </w:tcPr>
          <w:p w:rsidR="004106A8" w:rsidRPr="00AF1CF7" w:rsidRDefault="004106A8" w:rsidP="00F117B3">
            <w:pPr>
              <w:spacing w:before="120" w:after="120" w:line="240" w:lineRule="exact"/>
              <w:jc w:val="both"/>
              <w:rPr>
                <w:sz w:val="28"/>
                <w:szCs w:val="28"/>
              </w:rPr>
            </w:pPr>
            <w:r>
              <w:rPr>
                <w:sz w:val="28"/>
                <w:szCs w:val="28"/>
              </w:rPr>
              <w:t>Обеспечение функционирования официального сайта</w:t>
            </w:r>
            <w:r w:rsidRPr="00AF1CF7">
              <w:rPr>
                <w:sz w:val="28"/>
                <w:szCs w:val="28"/>
              </w:rPr>
              <w:t xml:space="preserve"> </w:t>
            </w:r>
            <w:r>
              <w:rPr>
                <w:sz w:val="28"/>
                <w:szCs w:val="28"/>
              </w:rPr>
              <w:t xml:space="preserve">Администрации сельского поселения и </w:t>
            </w:r>
            <w:r w:rsidRPr="00AF1CF7">
              <w:rPr>
                <w:sz w:val="28"/>
                <w:szCs w:val="28"/>
              </w:rPr>
              <w:t>публикации</w:t>
            </w:r>
            <w:r>
              <w:rPr>
                <w:sz w:val="28"/>
                <w:szCs w:val="28"/>
              </w:rPr>
              <w:t xml:space="preserve"> на нем  </w:t>
            </w:r>
            <w:r w:rsidRPr="00AF1CF7">
              <w:rPr>
                <w:sz w:val="28"/>
                <w:szCs w:val="28"/>
              </w:rPr>
              <w:t xml:space="preserve">информации о деятельности </w:t>
            </w:r>
            <w:r>
              <w:rPr>
                <w:sz w:val="28"/>
                <w:szCs w:val="28"/>
              </w:rPr>
              <w:t xml:space="preserve">сельского поселения, доступности информационных ресурсов для граждан и организаций </w:t>
            </w:r>
          </w:p>
        </w:tc>
        <w:tc>
          <w:tcPr>
            <w:tcW w:w="2835" w:type="dxa"/>
            <w:shd w:val="clear" w:color="auto" w:fill="auto"/>
          </w:tcPr>
          <w:p w:rsidR="004106A8" w:rsidRPr="00AF1CF7" w:rsidRDefault="004106A8" w:rsidP="005010A8">
            <w:pPr>
              <w:spacing w:before="120" w:after="120" w:line="240" w:lineRule="exact"/>
              <w:ind w:left="-108" w:right="-108"/>
              <w:rPr>
                <w:sz w:val="28"/>
                <w:szCs w:val="28"/>
              </w:rPr>
            </w:pPr>
            <w:r>
              <w:rPr>
                <w:sz w:val="28"/>
                <w:szCs w:val="28"/>
              </w:rPr>
              <w:t xml:space="preserve"> </w:t>
            </w:r>
          </w:p>
          <w:p w:rsidR="004106A8" w:rsidRPr="00AF1CF7" w:rsidRDefault="002D0A60" w:rsidP="005010A8">
            <w:pPr>
              <w:spacing w:before="120" w:after="120" w:line="240" w:lineRule="exact"/>
              <w:jc w:val="center"/>
              <w:rPr>
                <w:sz w:val="28"/>
                <w:szCs w:val="28"/>
              </w:rPr>
            </w:pPr>
            <w:r w:rsidRPr="00AF1CF7">
              <w:rPr>
                <w:sz w:val="28"/>
                <w:szCs w:val="28"/>
              </w:rPr>
              <w:t>20</w:t>
            </w:r>
            <w:r>
              <w:rPr>
                <w:sz w:val="28"/>
                <w:szCs w:val="28"/>
              </w:rPr>
              <w:t>22</w:t>
            </w:r>
            <w:r w:rsidRPr="00AF1CF7">
              <w:rPr>
                <w:sz w:val="28"/>
                <w:szCs w:val="28"/>
              </w:rPr>
              <w:t>-20</w:t>
            </w:r>
            <w:r>
              <w:rPr>
                <w:sz w:val="28"/>
                <w:szCs w:val="28"/>
              </w:rPr>
              <w:t>24</w:t>
            </w:r>
            <w:r w:rsidRPr="00AF1CF7">
              <w:rPr>
                <w:sz w:val="28"/>
                <w:szCs w:val="28"/>
              </w:rPr>
              <w:t xml:space="preserve"> годы</w:t>
            </w:r>
          </w:p>
        </w:tc>
        <w:tc>
          <w:tcPr>
            <w:tcW w:w="2271" w:type="dxa"/>
          </w:tcPr>
          <w:p w:rsidR="004106A8" w:rsidRPr="00AF1CF7" w:rsidRDefault="004106A8" w:rsidP="005010A8">
            <w:pPr>
              <w:spacing w:before="120" w:line="240" w:lineRule="exact"/>
              <w:jc w:val="center"/>
              <w:rPr>
                <w:sz w:val="28"/>
                <w:szCs w:val="28"/>
              </w:rPr>
            </w:pPr>
          </w:p>
          <w:p w:rsidR="004106A8" w:rsidRPr="00AF1CF7" w:rsidRDefault="004106A8" w:rsidP="00267451">
            <w:pPr>
              <w:spacing w:before="120" w:after="120" w:line="240" w:lineRule="exact"/>
              <w:rPr>
                <w:sz w:val="28"/>
                <w:szCs w:val="28"/>
              </w:rPr>
            </w:pPr>
            <w:r>
              <w:rPr>
                <w:sz w:val="28"/>
                <w:szCs w:val="28"/>
              </w:rPr>
              <w:t>б</w:t>
            </w:r>
            <w:r w:rsidRPr="009B4357">
              <w:rPr>
                <w:sz w:val="28"/>
                <w:szCs w:val="28"/>
              </w:rPr>
              <w:t>юджет</w:t>
            </w:r>
            <w:r w:rsidR="00F117B3">
              <w:rPr>
                <w:sz w:val="28"/>
                <w:szCs w:val="28"/>
              </w:rPr>
              <w:t xml:space="preserve"> сельского поселе</w:t>
            </w:r>
            <w:r>
              <w:rPr>
                <w:sz w:val="28"/>
                <w:szCs w:val="28"/>
              </w:rPr>
              <w:t>ния</w:t>
            </w:r>
          </w:p>
        </w:tc>
        <w:tc>
          <w:tcPr>
            <w:tcW w:w="1134" w:type="dxa"/>
            <w:shd w:val="clear" w:color="auto" w:fill="auto"/>
          </w:tcPr>
          <w:p w:rsidR="004106A8" w:rsidRPr="00AF1CF7" w:rsidRDefault="004106A8" w:rsidP="005010A8">
            <w:pPr>
              <w:spacing w:before="120" w:after="120" w:line="240" w:lineRule="exact"/>
              <w:jc w:val="center"/>
              <w:rPr>
                <w:sz w:val="28"/>
                <w:szCs w:val="28"/>
              </w:rPr>
            </w:pPr>
            <w:r>
              <w:rPr>
                <w:sz w:val="28"/>
                <w:szCs w:val="28"/>
              </w:rPr>
              <w:t>13,0</w:t>
            </w:r>
          </w:p>
        </w:tc>
        <w:tc>
          <w:tcPr>
            <w:tcW w:w="1134" w:type="dxa"/>
            <w:gridSpan w:val="2"/>
            <w:shd w:val="clear" w:color="auto" w:fill="auto"/>
          </w:tcPr>
          <w:p w:rsidR="004106A8" w:rsidRPr="00AF1CF7" w:rsidRDefault="004106A8" w:rsidP="00267451">
            <w:pPr>
              <w:tabs>
                <w:tab w:val="left" w:pos="470"/>
              </w:tabs>
              <w:spacing w:before="120" w:after="120" w:line="240" w:lineRule="exact"/>
              <w:jc w:val="center"/>
              <w:rPr>
                <w:bCs/>
                <w:sz w:val="28"/>
                <w:szCs w:val="28"/>
              </w:rPr>
            </w:pPr>
            <w:r>
              <w:rPr>
                <w:bCs/>
                <w:sz w:val="28"/>
                <w:szCs w:val="28"/>
              </w:rPr>
              <w:t>13,0</w:t>
            </w:r>
          </w:p>
        </w:tc>
        <w:tc>
          <w:tcPr>
            <w:tcW w:w="1276" w:type="dxa"/>
            <w:gridSpan w:val="2"/>
            <w:shd w:val="clear" w:color="auto" w:fill="auto"/>
          </w:tcPr>
          <w:p w:rsidR="004106A8" w:rsidRPr="00AF1CF7" w:rsidRDefault="004106A8" w:rsidP="005010A8">
            <w:pPr>
              <w:spacing w:before="120" w:after="120" w:line="240" w:lineRule="exact"/>
              <w:jc w:val="center"/>
              <w:rPr>
                <w:bCs/>
                <w:sz w:val="28"/>
                <w:szCs w:val="28"/>
              </w:rPr>
            </w:pPr>
            <w:r>
              <w:rPr>
                <w:bCs/>
                <w:sz w:val="28"/>
                <w:szCs w:val="28"/>
              </w:rPr>
              <w:t>13,0</w:t>
            </w:r>
          </w:p>
          <w:p w:rsidR="004106A8" w:rsidRPr="00AF1CF7" w:rsidRDefault="004106A8" w:rsidP="005010A8">
            <w:pPr>
              <w:spacing w:before="120" w:after="120" w:line="240" w:lineRule="exact"/>
              <w:jc w:val="center"/>
              <w:rPr>
                <w:bCs/>
                <w:sz w:val="28"/>
                <w:szCs w:val="28"/>
              </w:rPr>
            </w:pPr>
          </w:p>
        </w:tc>
      </w:tr>
      <w:tr w:rsidR="004106A8" w:rsidRPr="00AF1CF7" w:rsidTr="0026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43" w:type="dxa"/>
          </w:tcPr>
          <w:p w:rsidR="004106A8" w:rsidRPr="00AF1CF7" w:rsidRDefault="004106A8" w:rsidP="005010A8">
            <w:pPr>
              <w:spacing w:before="120" w:after="120" w:line="240" w:lineRule="exact"/>
              <w:jc w:val="center"/>
              <w:rPr>
                <w:bCs/>
                <w:sz w:val="28"/>
                <w:szCs w:val="28"/>
              </w:rPr>
            </w:pPr>
            <w:r>
              <w:rPr>
                <w:bCs/>
                <w:sz w:val="28"/>
                <w:szCs w:val="28"/>
              </w:rPr>
              <w:t>2.</w:t>
            </w:r>
          </w:p>
        </w:tc>
        <w:tc>
          <w:tcPr>
            <w:tcW w:w="14666" w:type="dxa"/>
            <w:gridSpan w:val="8"/>
          </w:tcPr>
          <w:p w:rsidR="004106A8" w:rsidRPr="00AF1CF7" w:rsidRDefault="004106A8" w:rsidP="00267451">
            <w:pPr>
              <w:tabs>
                <w:tab w:val="left" w:pos="470"/>
              </w:tabs>
              <w:spacing w:before="120" w:after="120" w:line="240" w:lineRule="exact"/>
              <w:jc w:val="both"/>
              <w:rPr>
                <w:bCs/>
                <w:sz w:val="28"/>
                <w:szCs w:val="28"/>
              </w:rPr>
            </w:pPr>
            <w:r w:rsidRPr="00FD3599">
              <w:rPr>
                <w:bCs/>
                <w:sz w:val="28"/>
                <w:szCs w:val="28"/>
              </w:rPr>
              <w:t xml:space="preserve">Цель 2. Формирование электронного муниципалитета в </w:t>
            </w:r>
            <w:r w:rsidR="00F117B3">
              <w:rPr>
                <w:bCs/>
                <w:sz w:val="28"/>
                <w:szCs w:val="28"/>
              </w:rPr>
              <w:t>Кончанско-Суворовском сельском поселении</w:t>
            </w:r>
          </w:p>
        </w:tc>
      </w:tr>
      <w:tr w:rsidR="004106A8" w:rsidRPr="00AF1CF7" w:rsidTr="0026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643" w:type="dxa"/>
          </w:tcPr>
          <w:p w:rsidR="004106A8" w:rsidRPr="00AF1CF7" w:rsidRDefault="004106A8" w:rsidP="005010A8">
            <w:pPr>
              <w:spacing w:before="120" w:after="120" w:line="240" w:lineRule="exact"/>
              <w:jc w:val="center"/>
              <w:rPr>
                <w:bCs/>
                <w:sz w:val="28"/>
                <w:szCs w:val="28"/>
              </w:rPr>
            </w:pPr>
            <w:r>
              <w:rPr>
                <w:bCs/>
                <w:sz w:val="28"/>
                <w:szCs w:val="28"/>
              </w:rPr>
              <w:t>2.</w:t>
            </w:r>
            <w:r w:rsidRPr="00AF1CF7">
              <w:rPr>
                <w:bCs/>
                <w:sz w:val="28"/>
                <w:szCs w:val="28"/>
              </w:rPr>
              <w:t>1.</w:t>
            </w:r>
          </w:p>
        </w:tc>
        <w:tc>
          <w:tcPr>
            <w:tcW w:w="14666" w:type="dxa"/>
            <w:gridSpan w:val="8"/>
          </w:tcPr>
          <w:p w:rsidR="004106A8" w:rsidRPr="00AF1CF7" w:rsidRDefault="004106A8" w:rsidP="00267451">
            <w:pPr>
              <w:tabs>
                <w:tab w:val="left" w:pos="470"/>
              </w:tabs>
              <w:spacing w:before="120" w:after="120" w:line="240" w:lineRule="exact"/>
              <w:jc w:val="both"/>
              <w:rPr>
                <w:b/>
                <w:bCs/>
                <w:sz w:val="28"/>
                <w:szCs w:val="28"/>
              </w:rPr>
            </w:pPr>
            <w:r w:rsidRPr="00AF1CF7">
              <w:rPr>
                <w:bCs/>
                <w:sz w:val="28"/>
                <w:szCs w:val="28"/>
              </w:rPr>
              <w:t xml:space="preserve">Задача 1. </w:t>
            </w:r>
            <w:r>
              <w:rPr>
                <w:bCs/>
                <w:sz w:val="28"/>
                <w:szCs w:val="28"/>
              </w:rPr>
              <w:t xml:space="preserve">Совершенствование </w:t>
            </w:r>
            <w:r w:rsidRPr="00AF1CF7">
              <w:rPr>
                <w:bCs/>
                <w:sz w:val="28"/>
                <w:szCs w:val="28"/>
              </w:rPr>
              <w:t xml:space="preserve">телекоммуникационной инфраструктуры </w:t>
            </w:r>
            <w:r>
              <w:rPr>
                <w:bCs/>
                <w:sz w:val="28"/>
                <w:szCs w:val="28"/>
              </w:rPr>
              <w:t>сельского поселения</w:t>
            </w:r>
          </w:p>
        </w:tc>
      </w:tr>
      <w:tr w:rsidR="004106A8" w:rsidRPr="00AF1CF7" w:rsidTr="00267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7"/>
        </w:trPr>
        <w:tc>
          <w:tcPr>
            <w:tcW w:w="643" w:type="dxa"/>
            <w:shd w:val="clear" w:color="auto" w:fill="auto"/>
          </w:tcPr>
          <w:p w:rsidR="004106A8" w:rsidRPr="00B10D89" w:rsidRDefault="004106A8" w:rsidP="005010A8">
            <w:pPr>
              <w:spacing w:before="120" w:after="120" w:line="240" w:lineRule="exact"/>
              <w:ind w:left="-57" w:right="-57"/>
              <w:jc w:val="center"/>
              <w:rPr>
                <w:bCs/>
                <w:spacing w:val="-20"/>
                <w:sz w:val="28"/>
                <w:szCs w:val="28"/>
              </w:rPr>
            </w:pPr>
            <w:r w:rsidRPr="00B10D89">
              <w:rPr>
                <w:bCs/>
                <w:spacing w:val="-20"/>
                <w:sz w:val="28"/>
                <w:szCs w:val="28"/>
              </w:rPr>
              <w:t>2.1.1.</w:t>
            </w:r>
          </w:p>
        </w:tc>
        <w:tc>
          <w:tcPr>
            <w:tcW w:w="6017" w:type="dxa"/>
            <w:shd w:val="clear" w:color="auto" w:fill="auto"/>
          </w:tcPr>
          <w:p w:rsidR="004106A8" w:rsidRDefault="004106A8" w:rsidP="005010A8">
            <w:pPr>
              <w:spacing w:before="120" w:after="120" w:line="240" w:lineRule="exact"/>
              <w:jc w:val="both"/>
              <w:rPr>
                <w:sz w:val="28"/>
                <w:szCs w:val="28"/>
              </w:rPr>
            </w:pPr>
            <w:r>
              <w:rPr>
                <w:sz w:val="28"/>
                <w:szCs w:val="28"/>
              </w:rPr>
              <w:t xml:space="preserve">Создание, </w:t>
            </w:r>
            <w:r w:rsidRPr="00AF1CF7">
              <w:rPr>
                <w:sz w:val="28"/>
                <w:szCs w:val="28"/>
              </w:rPr>
              <w:t>обеспечение функционирования</w:t>
            </w:r>
            <w:r>
              <w:rPr>
                <w:sz w:val="28"/>
                <w:szCs w:val="28"/>
              </w:rPr>
              <w:t xml:space="preserve"> и совершенствование</w:t>
            </w:r>
            <w:r w:rsidRPr="00AF1CF7">
              <w:rPr>
                <w:sz w:val="28"/>
                <w:szCs w:val="28"/>
              </w:rPr>
              <w:t xml:space="preserve"> информационно-</w:t>
            </w:r>
            <w:proofErr w:type="spellStart"/>
            <w:r w:rsidRPr="00AF1CF7">
              <w:rPr>
                <w:sz w:val="28"/>
                <w:szCs w:val="28"/>
              </w:rPr>
              <w:t>техноло</w:t>
            </w:r>
            <w:proofErr w:type="spellEnd"/>
            <w:r>
              <w:rPr>
                <w:sz w:val="28"/>
                <w:szCs w:val="28"/>
              </w:rPr>
              <w:t>-</w:t>
            </w:r>
            <w:proofErr w:type="spellStart"/>
            <w:r w:rsidRPr="00AF1CF7">
              <w:rPr>
                <w:sz w:val="28"/>
                <w:szCs w:val="28"/>
              </w:rPr>
              <w:t>гической</w:t>
            </w:r>
            <w:proofErr w:type="spellEnd"/>
            <w:r w:rsidRPr="00AF1CF7">
              <w:rPr>
                <w:sz w:val="28"/>
                <w:szCs w:val="28"/>
              </w:rPr>
              <w:t xml:space="preserve"> инфраструктуры </w:t>
            </w:r>
            <w:r>
              <w:rPr>
                <w:sz w:val="28"/>
                <w:szCs w:val="28"/>
              </w:rPr>
              <w:t>Администрации сельского поселения</w:t>
            </w:r>
          </w:p>
          <w:p w:rsidR="004106A8" w:rsidRPr="00AF1CF7" w:rsidRDefault="004106A8" w:rsidP="00F117B3">
            <w:pPr>
              <w:spacing w:before="120" w:after="120" w:line="240" w:lineRule="exact"/>
              <w:jc w:val="both"/>
              <w:rPr>
                <w:sz w:val="28"/>
                <w:szCs w:val="28"/>
              </w:rPr>
            </w:pPr>
          </w:p>
        </w:tc>
        <w:tc>
          <w:tcPr>
            <w:tcW w:w="2835" w:type="dxa"/>
            <w:shd w:val="clear" w:color="auto" w:fill="auto"/>
          </w:tcPr>
          <w:p w:rsidR="004106A8" w:rsidRPr="00AF1CF7" w:rsidRDefault="002D0A60" w:rsidP="005010A8">
            <w:pPr>
              <w:spacing w:before="120" w:after="120" w:line="240" w:lineRule="exact"/>
              <w:jc w:val="center"/>
              <w:rPr>
                <w:sz w:val="28"/>
                <w:szCs w:val="28"/>
              </w:rPr>
            </w:pPr>
            <w:r w:rsidRPr="00AF1CF7">
              <w:rPr>
                <w:sz w:val="28"/>
                <w:szCs w:val="28"/>
              </w:rPr>
              <w:t>20</w:t>
            </w:r>
            <w:r>
              <w:rPr>
                <w:sz w:val="28"/>
                <w:szCs w:val="28"/>
              </w:rPr>
              <w:t>22</w:t>
            </w:r>
            <w:r w:rsidRPr="00AF1CF7">
              <w:rPr>
                <w:sz w:val="28"/>
                <w:szCs w:val="28"/>
              </w:rPr>
              <w:t>-20</w:t>
            </w:r>
            <w:r>
              <w:rPr>
                <w:sz w:val="28"/>
                <w:szCs w:val="28"/>
              </w:rPr>
              <w:t>24</w:t>
            </w:r>
            <w:r w:rsidRPr="00AF1CF7">
              <w:rPr>
                <w:sz w:val="28"/>
                <w:szCs w:val="28"/>
              </w:rPr>
              <w:t xml:space="preserve"> годы</w:t>
            </w:r>
          </w:p>
        </w:tc>
        <w:tc>
          <w:tcPr>
            <w:tcW w:w="2271" w:type="dxa"/>
          </w:tcPr>
          <w:p w:rsidR="004106A8" w:rsidRDefault="004106A8" w:rsidP="005010A8">
            <w:pPr>
              <w:spacing w:before="120" w:after="120" w:line="240" w:lineRule="exact"/>
              <w:rPr>
                <w:sz w:val="28"/>
                <w:szCs w:val="28"/>
              </w:rPr>
            </w:pPr>
            <w:r>
              <w:rPr>
                <w:sz w:val="28"/>
                <w:szCs w:val="28"/>
              </w:rPr>
              <w:t>б</w:t>
            </w:r>
            <w:r w:rsidRPr="009B4357">
              <w:rPr>
                <w:sz w:val="28"/>
                <w:szCs w:val="28"/>
              </w:rPr>
              <w:t>юджет</w:t>
            </w:r>
            <w:r>
              <w:rPr>
                <w:sz w:val="28"/>
                <w:szCs w:val="28"/>
              </w:rPr>
              <w:t xml:space="preserve"> сельского поселения</w:t>
            </w:r>
          </w:p>
        </w:tc>
        <w:tc>
          <w:tcPr>
            <w:tcW w:w="1276" w:type="dxa"/>
            <w:gridSpan w:val="2"/>
            <w:shd w:val="clear" w:color="auto" w:fill="auto"/>
          </w:tcPr>
          <w:p w:rsidR="004106A8" w:rsidRDefault="0026720C" w:rsidP="00267451">
            <w:pPr>
              <w:tabs>
                <w:tab w:val="left" w:pos="470"/>
              </w:tabs>
              <w:spacing w:before="120" w:after="120" w:line="240" w:lineRule="exact"/>
              <w:jc w:val="center"/>
              <w:rPr>
                <w:sz w:val="28"/>
                <w:szCs w:val="28"/>
              </w:rPr>
            </w:pPr>
            <w:r>
              <w:rPr>
                <w:sz w:val="28"/>
                <w:szCs w:val="28"/>
              </w:rPr>
              <w:t>21,6</w:t>
            </w:r>
          </w:p>
        </w:tc>
        <w:tc>
          <w:tcPr>
            <w:tcW w:w="1134" w:type="dxa"/>
            <w:gridSpan w:val="2"/>
            <w:shd w:val="clear" w:color="auto" w:fill="auto"/>
          </w:tcPr>
          <w:p w:rsidR="004106A8" w:rsidRPr="00AF1CF7" w:rsidRDefault="0026720C" w:rsidP="00267451">
            <w:pPr>
              <w:tabs>
                <w:tab w:val="left" w:pos="470"/>
              </w:tabs>
              <w:spacing w:before="120" w:after="120" w:line="240" w:lineRule="exact"/>
              <w:jc w:val="center"/>
              <w:rPr>
                <w:bCs/>
                <w:sz w:val="28"/>
                <w:szCs w:val="28"/>
              </w:rPr>
            </w:pPr>
            <w:r>
              <w:rPr>
                <w:bCs/>
                <w:sz w:val="28"/>
                <w:szCs w:val="28"/>
              </w:rPr>
              <w:t>21,6</w:t>
            </w:r>
          </w:p>
        </w:tc>
        <w:tc>
          <w:tcPr>
            <w:tcW w:w="1133" w:type="dxa"/>
            <w:shd w:val="clear" w:color="auto" w:fill="auto"/>
          </w:tcPr>
          <w:p w:rsidR="004106A8" w:rsidRPr="00AF1CF7" w:rsidRDefault="0026720C" w:rsidP="0026720C">
            <w:pPr>
              <w:spacing w:before="120" w:after="120" w:line="240" w:lineRule="exact"/>
              <w:jc w:val="center"/>
              <w:rPr>
                <w:bCs/>
                <w:sz w:val="28"/>
                <w:szCs w:val="28"/>
              </w:rPr>
            </w:pPr>
            <w:r>
              <w:rPr>
                <w:bCs/>
                <w:sz w:val="28"/>
                <w:szCs w:val="28"/>
              </w:rPr>
              <w:t>2</w:t>
            </w:r>
            <w:r w:rsidR="004106A8">
              <w:rPr>
                <w:bCs/>
                <w:sz w:val="28"/>
                <w:szCs w:val="28"/>
              </w:rPr>
              <w:t>1</w:t>
            </w:r>
            <w:r>
              <w:rPr>
                <w:bCs/>
                <w:sz w:val="28"/>
                <w:szCs w:val="28"/>
              </w:rPr>
              <w:t>,6</w:t>
            </w:r>
          </w:p>
        </w:tc>
      </w:tr>
      <w:tr w:rsidR="004106A8" w:rsidRPr="00AF1CF7" w:rsidTr="00267451">
        <w:trPr>
          <w:trHeight w:val="962"/>
        </w:trPr>
        <w:tc>
          <w:tcPr>
            <w:tcW w:w="643" w:type="dxa"/>
            <w:tcBorders>
              <w:top w:val="single" w:sz="4" w:space="0" w:color="auto"/>
              <w:left w:val="single" w:sz="8" w:space="0" w:color="auto"/>
              <w:bottom w:val="single" w:sz="8" w:space="0" w:color="auto"/>
              <w:right w:val="single" w:sz="8" w:space="0" w:color="auto"/>
            </w:tcBorders>
            <w:shd w:val="clear" w:color="auto" w:fill="auto"/>
          </w:tcPr>
          <w:p w:rsidR="004106A8" w:rsidRPr="002F74E1" w:rsidRDefault="004106A8" w:rsidP="005010A8">
            <w:pPr>
              <w:spacing w:before="120" w:after="120" w:line="240" w:lineRule="exact"/>
              <w:ind w:left="-57" w:right="-57"/>
              <w:jc w:val="center"/>
              <w:rPr>
                <w:bCs/>
                <w:spacing w:val="-20"/>
                <w:sz w:val="28"/>
                <w:szCs w:val="28"/>
              </w:rPr>
            </w:pPr>
            <w:r>
              <w:rPr>
                <w:bCs/>
                <w:spacing w:val="-20"/>
                <w:sz w:val="28"/>
                <w:szCs w:val="28"/>
              </w:rPr>
              <w:t>2.1.2</w:t>
            </w:r>
            <w:r w:rsidRPr="002F74E1">
              <w:rPr>
                <w:bCs/>
                <w:spacing w:val="-20"/>
                <w:sz w:val="28"/>
                <w:szCs w:val="28"/>
              </w:rPr>
              <w:t>.</w:t>
            </w:r>
          </w:p>
        </w:tc>
        <w:tc>
          <w:tcPr>
            <w:tcW w:w="6017" w:type="dxa"/>
            <w:tcBorders>
              <w:top w:val="single" w:sz="4" w:space="0" w:color="auto"/>
              <w:left w:val="nil"/>
              <w:bottom w:val="single" w:sz="8" w:space="0" w:color="auto"/>
              <w:right w:val="single" w:sz="8" w:space="0" w:color="auto"/>
            </w:tcBorders>
            <w:shd w:val="clear" w:color="auto" w:fill="auto"/>
          </w:tcPr>
          <w:p w:rsidR="004106A8" w:rsidRPr="00AF1CF7" w:rsidRDefault="004106A8" w:rsidP="00F117B3">
            <w:pPr>
              <w:spacing w:before="120" w:after="120" w:line="240" w:lineRule="exact"/>
              <w:jc w:val="both"/>
              <w:rPr>
                <w:bCs/>
                <w:sz w:val="28"/>
                <w:szCs w:val="28"/>
              </w:rPr>
            </w:pPr>
            <w:r w:rsidRPr="00AF1CF7">
              <w:rPr>
                <w:bCs/>
                <w:sz w:val="28"/>
                <w:szCs w:val="28"/>
              </w:rPr>
              <w:t xml:space="preserve">Организация </w:t>
            </w:r>
            <w:r>
              <w:rPr>
                <w:bCs/>
                <w:sz w:val="28"/>
                <w:szCs w:val="28"/>
              </w:rPr>
              <w:t xml:space="preserve">внедрения, сопровождения и обеспечение функционирования </w:t>
            </w:r>
            <w:r w:rsidRPr="00AF1CF7">
              <w:rPr>
                <w:sz w:val="28"/>
                <w:szCs w:val="28"/>
              </w:rPr>
              <w:t>информационных систем</w:t>
            </w:r>
            <w:r>
              <w:rPr>
                <w:sz w:val="28"/>
                <w:szCs w:val="28"/>
              </w:rPr>
              <w:t xml:space="preserve"> в Администрации  сельского поселения </w:t>
            </w:r>
          </w:p>
        </w:tc>
        <w:tc>
          <w:tcPr>
            <w:tcW w:w="2835" w:type="dxa"/>
            <w:tcBorders>
              <w:top w:val="single" w:sz="4" w:space="0" w:color="auto"/>
              <w:left w:val="single" w:sz="8" w:space="0" w:color="auto"/>
              <w:bottom w:val="single" w:sz="4" w:space="0" w:color="auto"/>
              <w:right w:val="single" w:sz="8" w:space="0" w:color="auto"/>
            </w:tcBorders>
            <w:shd w:val="clear" w:color="auto" w:fill="auto"/>
          </w:tcPr>
          <w:p w:rsidR="004106A8" w:rsidRPr="00AF1CF7" w:rsidRDefault="002D0A60" w:rsidP="005010A8">
            <w:pPr>
              <w:spacing w:before="120" w:after="120" w:line="240" w:lineRule="exact"/>
              <w:jc w:val="center"/>
              <w:rPr>
                <w:sz w:val="28"/>
                <w:szCs w:val="28"/>
              </w:rPr>
            </w:pPr>
            <w:r w:rsidRPr="00AF1CF7">
              <w:rPr>
                <w:sz w:val="28"/>
                <w:szCs w:val="28"/>
              </w:rPr>
              <w:t>20</w:t>
            </w:r>
            <w:r>
              <w:rPr>
                <w:sz w:val="28"/>
                <w:szCs w:val="28"/>
              </w:rPr>
              <w:t>22</w:t>
            </w:r>
            <w:r w:rsidRPr="00AF1CF7">
              <w:rPr>
                <w:sz w:val="28"/>
                <w:szCs w:val="28"/>
              </w:rPr>
              <w:t>-20</w:t>
            </w:r>
            <w:r>
              <w:rPr>
                <w:sz w:val="28"/>
                <w:szCs w:val="28"/>
              </w:rPr>
              <w:t>24</w:t>
            </w:r>
            <w:r w:rsidRPr="00AF1CF7">
              <w:rPr>
                <w:sz w:val="28"/>
                <w:szCs w:val="28"/>
              </w:rPr>
              <w:t xml:space="preserve"> годы</w:t>
            </w:r>
          </w:p>
        </w:tc>
        <w:tc>
          <w:tcPr>
            <w:tcW w:w="2271" w:type="dxa"/>
            <w:tcBorders>
              <w:top w:val="single" w:sz="4" w:space="0" w:color="auto"/>
              <w:left w:val="nil"/>
              <w:bottom w:val="single" w:sz="4" w:space="0" w:color="auto"/>
              <w:right w:val="single" w:sz="8" w:space="0" w:color="auto"/>
            </w:tcBorders>
          </w:tcPr>
          <w:p w:rsidR="004106A8" w:rsidRPr="00AF1CF7" w:rsidRDefault="004106A8" w:rsidP="005010A8">
            <w:pPr>
              <w:spacing w:before="120" w:after="120" w:line="240" w:lineRule="exact"/>
              <w:rPr>
                <w:bCs/>
                <w:sz w:val="28"/>
                <w:szCs w:val="28"/>
              </w:rPr>
            </w:pPr>
            <w:r>
              <w:rPr>
                <w:sz w:val="28"/>
                <w:szCs w:val="28"/>
              </w:rPr>
              <w:t>б</w:t>
            </w:r>
            <w:r w:rsidRPr="009B4357">
              <w:rPr>
                <w:sz w:val="28"/>
                <w:szCs w:val="28"/>
              </w:rPr>
              <w:t>юджет</w:t>
            </w:r>
            <w:r w:rsidR="00F117B3">
              <w:rPr>
                <w:sz w:val="28"/>
                <w:szCs w:val="28"/>
              </w:rPr>
              <w:t xml:space="preserve"> сельского поселе</w:t>
            </w:r>
            <w:r>
              <w:rPr>
                <w:sz w:val="28"/>
                <w:szCs w:val="28"/>
              </w:rPr>
              <w:t>ния</w:t>
            </w:r>
          </w:p>
        </w:tc>
        <w:tc>
          <w:tcPr>
            <w:tcW w:w="1276" w:type="dxa"/>
            <w:gridSpan w:val="2"/>
            <w:tcBorders>
              <w:top w:val="single" w:sz="4" w:space="0" w:color="auto"/>
              <w:left w:val="single" w:sz="4" w:space="0" w:color="auto"/>
              <w:bottom w:val="single" w:sz="4" w:space="0" w:color="auto"/>
              <w:right w:val="single" w:sz="8" w:space="0" w:color="auto"/>
            </w:tcBorders>
            <w:shd w:val="clear" w:color="auto" w:fill="auto"/>
          </w:tcPr>
          <w:p w:rsidR="004106A8" w:rsidRPr="00AF1CF7" w:rsidRDefault="0026720C" w:rsidP="00267451">
            <w:pPr>
              <w:tabs>
                <w:tab w:val="left" w:pos="470"/>
              </w:tabs>
              <w:spacing w:before="120" w:after="120" w:line="240" w:lineRule="exact"/>
              <w:jc w:val="center"/>
              <w:rPr>
                <w:bCs/>
                <w:sz w:val="28"/>
                <w:szCs w:val="28"/>
              </w:rPr>
            </w:pPr>
            <w:r>
              <w:rPr>
                <w:bCs/>
                <w:sz w:val="28"/>
                <w:szCs w:val="28"/>
              </w:rPr>
              <w:t>52,6</w:t>
            </w:r>
          </w:p>
        </w:tc>
        <w:tc>
          <w:tcPr>
            <w:tcW w:w="1134" w:type="dxa"/>
            <w:gridSpan w:val="2"/>
            <w:tcBorders>
              <w:top w:val="single" w:sz="4" w:space="0" w:color="auto"/>
              <w:left w:val="nil"/>
              <w:bottom w:val="single" w:sz="8" w:space="0" w:color="auto"/>
              <w:right w:val="single" w:sz="8" w:space="0" w:color="auto"/>
            </w:tcBorders>
            <w:shd w:val="clear" w:color="auto" w:fill="auto"/>
          </w:tcPr>
          <w:p w:rsidR="004106A8" w:rsidRPr="00AF1CF7" w:rsidRDefault="00FB5A76" w:rsidP="00267451">
            <w:pPr>
              <w:tabs>
                <w:tab w:val="left" w:pos="470"/>
              </w:tabs>
              <w:spacing w:before="120" w:after="120" w:line="240" w:lineRule="exact"/>
              <w:jc w:val="center"/>
              <w:rPr>
                <w:bCs/>
                <w:sz w:val="28"/>
                <w:szCs w:val="28"/>
              </w:rPr>
            </w:pPr>
            <w:r>
              <w:rPr>
                <w:bCs/>
                <w:sz w:val="28"/>
                <w:szCs w:val="28"/>
              </w:rPr>
              <w:t>47,6</w:t>
            </w:r>
          </w:p>
        </w:tc>
        <w:tc>
          <w:tcPr>
            <w:tcW w:w="1133" w:type="dxa"/>
            <w:tcBorders>
              <w:top w:val="single" w:sz="4" w:space="0" w:color="auto"/>
              <w:left w:val="nil"/>
              <w:bottom w:val="single" w:sz="8" w:space="0" w:color="auto"/>
              <w:right w:val="single" w:sz="8" w:space="0" w:color="auto"/>
            </w:tcBorders>
            <w:shd w:val="clear" w:color="auto" w:fill="auto"/>
          </w:tcPr>
          <w:p w:rsidR="004106A8" w:rsidRPr="00AF1CF7" w:rsidRDefault="00FB5A76" w:rsidP="005010A8">
            <w:pPr>
              <w:spacing w:before="120" w:after="120" w:line="240" w:lineRule="exact"/>
              <w:jc w:val="center"/>
              <w:rPr>
                <w:bCs/>
                <w:sz w:val="28"/>
                <w:szCs w:val="28"/>
              </w:rPr>
            </w:pPr>
            <w:r>
              <w:rPr>
                <w:bCs/>
                <w:sz w:val="28"/>
                <w:szCs w:val="28"/>
              </w:rPr>
              <w:t>47,6</w:t>
            </w:r>
          </w:p>
        </w:tc>
      </w:tr>
      <w:tr w:rsidR="004106A8" w:rsidRPr="00AF1CF7" w:rsidTr="00267451">
        <w:trPr>
          <w:trHeight w:val="333"/>
        </w:trPr>
        <w:tc>
          <w:tcPr>
            <w:tcW w:w="643" w:type="dxa"/>
            <w:tcBorders>
              <w:top w:val="nil"/>
              <w:left w:val="single" w:sz="8" w:space="0" w:color="auto"/>
              <w:bottom w:val="single" w:sz="4" w:space="0" w:color="auto"/>
              <w:right w:val="single" w:sz="8" w:space="0" w:color="auto"/>
            </w:tcBorders>
            <w:shd w:val="clear" w:color="auto" w:fill="auto"/>
          </w:tcPr>
          <w:p w:rsidR="004106A8" w:rsidRPr="002F74E1" w:rsidRDefault="004106A8" w:rsidP="005010A8">
            <w:pPr>
              <w:spacing w:before="120" w:after="120" w:line="240" w:lineRule="exact"/>
              <w:ind w:left="-57" w:right="-57"/>
              <w:jc w:val="center"/>
              <w:rPr>
                <w:bCs/>
                <w:spacing w:val="-20"/>
                <w:sz w:val="28"/>
                <w:szCs w:val="28"/>
              </w:rPr>
            </w:pPr>
            <w:r w:rsidRPr="002F74E1">
              <w:rPr>
                <w:bCs/>
                <w:spacing w:val="-20"/>
                <w:sz w:val="28"/>
                <w:szCs w:val="28"/>
              </w:rPr>
              <w:t>2.</w:t>
            </w:r>
            <w:r>
              <w:rPr>
                <w:bCs/>
                <w:spacing w:val="-20"/>
                <w:sz w:val="28"/>
                <w:szCs w:val="28"/>
              </w:rPr>
              <w:t>2.</w:t>
            </w:r>
          </w:p>
        </w:tc>
        <w:tc>
          <w:tcPr>
            <w:tcW w:w="14666" w:type="dxa"/>
            <w:gridSpan w:val="8"/>
            <w:tcBorders>
              <w:top w:val="nil"/>
              <w:left w:val="nil"/>
              <w:bottom w:val="single" w:sz="4" w:space="0" w:color="auto"/>
              <w:right w:val="single" w:sz="8" w:space="0" w:color="auto"/>
            </w:tcBorders>
            <w:shd w:val="clear" w:color="auto" w:fill="auto"/>
          </w:tcPr>
          <w:p w:rsidR="004106A8" w:rsidRPr="00AF1CF7" w:rsidRDefault="004106A8" w:rsidP="0026720C">
            <w:pPr>
              <w:tabs>
                <w:tab w:val="left" w:pos="470"/>
              </w:tabs>
              <w:spacing w:before="120" w:after="120" w:line="240" w:lineRule="exact"/>
              <w:rPr>
                <w:sz w:val="28"/>
                <w:szCs w:val="28"/>
              </w:rPr>
            </w:pPr>
            <w:r w:rsidRPr="00AF1CF7">
              <w:rPr>
                <w:sz w:val="28"/>
                <w:szCs w:val="28"/>
              </w:rPr>
              <w:t xml:space="preserve">Задача </w:t>
            </w:r>
            <w:r>
              <w:rPr>
                <w:sz w:val="28"/>
                <w:szCs w:val="28"/>
              </w:rPr>
              <w:t>2</w:t>
            </w:r>
            <w:r w:rsidRPr="00AF1CF7">
              <w:rPr>
                <w:sz w:val="28"/>
                <w:szCs w:val="28"/>
              </w:rPr>
              <w:t xml:space="preserve">. </w:t>
            </w:r>
            <w:r w:rsidRPr="0055414E">
              <w:rPr>
                <w:sz w:val="28"/>
                <w:szCs w:val="28"/>
              </w:rPr>
              <w:t xml:space="preserve">Создание условий для защиты информации в </w:t>
            </w:r>
            <w:r>
              <w:rPr>
                <w:sz w:val="28"/>
                <w:szCs w:val="28"/>
              </w:rPr>
              <w:t>Администрации сельского поселения</w:t>
            </w:r>
            <w:r w:rsidRPr="0055414E">
              <w:rPr>
                <w:sz w:val="28"/>
                <w:szCs w:val="28"/>
              </w:rPr>
              <w:t xml:space="preserve"> от преступлений</w:t>
            </w:r>
            <w:r>
              <w:rPr>
                <w:sz w:val="28"/>
                <w:szCs w:val="28"/>
              </w:rPr>
              <w:t>,</w:t>
            </w:r>
            <w:r w:rsidRPr="0055414E">
              <w:rPr>
                <w:sz w:val="28"/>
                <w:szCs w:val="28"/>
              </w:rPr>
              <w:t xml:space="preserve">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w:t>
            </w:r>
          </w:p>
        </w:tc>
      </w:tr>
      <w:tr w:rsidR="004106A8" w:rsidRPr="00AF1CF7" w:rsidTr="00267451">
        <w:trPr>
          <w:trHeight w:val="962"/>
        </w:trPr>
        <w:tc>
          <w:tcPr>
            <w:tcW w:w="643" w:type="dxa"/>
            <w:tcBorders>
              <w:top w:val="nil"/>
              <w:left w:val="single" w:sz="8" w:space="0" w:color="auto"/>
              <w:bottom w:val="single" w:sz="8" w:space="0" w:color="auto"/>
              <w:right w:val="single" w:sz="8" w:space="0" w:color="auto"/>
            </w:tcBorders>
            <w:shd w:val="clear" w:color="auto" w:fill="auto"/>
          </w:tcPr>
          <w:p w:rsidR="004106A8" w:rsidRPr="002F74E1" w:rsidRDefault="004106A8" w:rsidP="005010A8">
            <w:pPr>
              <w:spacing w:before="120" w:after="120" w:line="240" w:lineRule="exact"/>
              <w:ind w:left="-57" w:right="-57"/>
              <w:jc w:val="center"/>
              <w:rPr>
                <w:bCs/>
                <w:spacing w:val="-20"/>
                <w:sz w:val="28"/>
                <w:szCs w:val="28"/>
              </w:rPr>
            </w:pPr>
            <w:r w:rsidRPr="002F74E1">
              <w:rPr>
                <w:bCs/>
                <w:spacing w:val="-20"/>
                <w:sz w:val="28"/>
                <w:szCs w:val="28"/>
              </w:rPr>
              <w:t>2.</w:t>
            </w:r>
            <w:r>
              <w:rPr>
                <w:bCs/>
                <w:spacing w:val="-20"/>
                <w:sz w:val="28"/>
                <w:szCs w:val="28"/>
              </w:rPr>
              <w:t>2</w:t>
            </w:r>
            <w:r w:rsidRPr="002F74E1">
              <w:rPr>
                <w:bCs/>
                <w:spacing w:val="-20"/>
                <w:sz w:val="28"/>
                <w:szCs w:val="28"/>
              </w:rPr>
              <w:t>.1.</w:t>
            </w:r>
          </w:p>
        </w:tc>
        <w:tc>
          <w:tcPr>
            <w:tcW w:w="6017" w:type="dxa"/>
            <w:tcBorders>
              <w:top w:val="nil"/>
              <w:left w:val="nil"/>
              <w:bottom w:val="single" w:sz="8" w:space="0" w:color="auto"/>
              <w:right w:val="single" w:sz="8" w:space="0" w:color="auto"/>
            </w:tcBorders>
            <w:shd w:val="clear" w:color="auto" w:fill="auto"/>
          </w:tcPr>
          <w:p w:rsidR="004106A8" w:rsidRPr="00AF1CF7" w:rsidRDefault="004106A8" w:rsidP="00267451">
            <w:pPr>
              <w:spacing w:before="120" w:after="120" w:line="240" w:lineRule="exact"/>
              <w:rPr>
                <w:bCs/>
                <w:sz w:val="28"/>
                <w:szCs w:val="28"/>
              </w:rPr>
            </w:pPr>
            <w:r w:rsidRPr="00AF1CF7">
              <w:rPr>
                <w:bCs/>
                <w:sz w:val="28"/>
                <w:szCs w:val="28"/>
              </w:rPr>
              <w:t xml:space="preserve">Организация </w:t>
            </w:r>
            <w:r>
              <w:rPr>
                <w:bCs/>
                <w:sz w:val="28"/>
                <w:szCs w:val="28"/>
              </w:rPr>
              <w:t>приобретения и внедрения в сельском поселении средств электронной цифровой подписи</w:t>
            </w:r>
          </w:p>
        </w:tc>
        <w:tc>
          <w:tcPr>
            <w:tcW w:w="2835" w:type="dxa"/>
            <w:tcBorders>
              <w:top w:val="nil"/>
              <w:left w:val="single" w:sz="8" w:space="0" w:color="auto"/>
              <w:bottom w:val="single" w:sz="4" w:space="0" w:color="auto"/>
              <w:right w:val="single" w:sz="8" w:space="0" w:color="auto"/>
            </w:tcBorders>
            <w:shd w:val="clear" w:color="auto" w:fill="auto"/>
          </w:tcPr>
          <w:p w:rsidR="004106A8" w:rsidRPr="00AF1CF7" w:rsidRDefault="002D0A60" w:rsidP="005010A8">
            <w:pPr>
              <w:spacing w:before="120" w:after="120" w:line="240" w:lineRule="exact"/>
              <w:jc w:val="center"/>
              <w:rPr>
                <w:bCs/>
                <w:sz w:val="28"/>
                <w:szCs w:val="28"/>
              </w:rPr>
            </w:pPr>
            <w:r w:rsidRPr="00AF1CF7">
              <w:rPr>
                <w:sz w:val="28"/>
                <w:szCs w:val="28"/>
              </w:rPr>
              <w:t>20</w:t>
            </w:r>
            <w:r>
              <w:rPr>
                <w:sz w:val="28"/>
                <w:szCs w:val="28"/>
              </w:rPr>
              <w:t>22</w:t>
            </w:r>
            <w:r w:rsidRPr="00AF1CF7">
              <w:rPr>
                <w:sz w:val="28"/>
                <w:szCs w:val="28"/>
              </w:rPr>
              <w:t>-20</w:t>
            </w:r>
            <w:r>
              <w:rPr>
                <w:sz w:val="28"/>
                <w:szCs w:val="28"/>
              </w:rPr>
              <w:t>24</w:t>
            </w:r>
            <w:r w:rsidRPr="00AF1CF7">
              <w:rPr>
                <w:sz w:val="28"/>
                <w:szCs w:val="28"/>
              </w:rPr>
              <w:t xml:space="preserve"> годы</w:t>
            </w:r>
          </w:p>
        </w:tc>
        <w:tc>
          <w:tcPr>
            <w:tcW w:w="2271" w:type="dxa"/>
            <w:tcBorders>
              <w:top w:val="nil"/>
              <w:left w:val="nil"/>
              <w:bottom w:val="single" w:sz="4" w:space="0" w:color="auto"/>
              <w:right w:val="single" w:sz="8" w:space="0" w:color="auto"/>
            </w:tcBorders>
          </w:tcPr>
          <w:p w:rsidR="004106A8" w:rsidRPr="00AF1CF7" w:rsidRDefault="004106A8" w:rsidP="002D0A60">
            <w:pPr>
              <w:spacing w:before="120" w:after="120" w:line="240" w:lineRule="exact"/>
              <w:rPr>
                <w:bCs/>
                <w:sz w:val="28"/>
                <w:szCs w:val="28"/>
              </w:rPr>
            </w:pPr>
            <w:r>
              <w:rPr>
                <w:sz w:val="28"/>
                <w:szCs w:val="28"/>
              </w:rPr>
              <w:t>б</w:t>
            </w:r>
            <w:r w:rsidRPr="009B4357">
              <w:rPr>
                <w:sz w:val="28"/>
                <w:szCs w:val="28"/>
              </w:rPr>
              <w:t>юджет</w:t>
            </w:r>
            <w:r>
              <w:rPr>
                <w:sz w:val="28"/>
                <w:szCs w:val="28"/>
              </w:rPr>
              <w:t xml:space="preserve"> </w:t>
            </w:r>
            <w:r w:rsidR="002D0A60">
              <w:rPr>
                <w:sz w:val="28"/>
                <w:szCs w:val="28"/>
              </w:rPr>
              <w:t>с</w:t>
            </w:r>
            <w:r>
              <w:rPr>
                <w:sz w:val="28"/>
                <w:szCs w:val="28"/>
              </w:rPr>
              <w:t>ельского поселения</w:t>
            </w:r>
          </w:p>
        </w:tc>
        <w:tc>
          <w:tcPr>
            <w:tcW w:w="1276" w:type="dxa"/>
            <w:gridSpan w:val="2"/>
            <w:tcBorders>
              <w:top w:val="single" w:sz="4" w:space="0" w:color="auto"/>
              <w:left w:val="single" w:sz="4" w:space="0" w:color="auto"/>
              <w:bottom w:val="single" w:sz="4" w:space="0" w:color="auto"/>
              <w:right w:val="single" w:sz="8" w:space="0" w:color="auto"/>
            </w:tcBorders>
            <w:shd w:val="clear" w:color="auto" w:fill="auto"/>
          </w:tcPr>
          <w:p w:rsidR="004106A8" w:rsidRPr="00AF1CF7" w:rsidRDefault="0026720C" w:rsidP="00267451">
            <w:pPr>
              <w:tabs>
                <w:tab w:val="left" w:pos="470"/>
              </w:tabs>
              <w:spacing w:before="120" w:after="120" w:line="240" w:lineRule="exact"/>
              <w:jc w:val="center"/>
              <w:rPr>
                <w:bCs/>
                <w:sz w:val="28"/>
                <w:szCs w:val="28"/>
              </w:rPr>
            </w:pPr>
            <w:r>
              <w:rPr>
                <w:bCs/>
                <w:sz w:val="28"/>
                <w:szCs w:val="28"/>
              </w:rPr>
              <w:t>1,0</w:t>
            </w:r>
          </w:p>
        </w:tc>
        <w:tc>
          <w:tcPr>
            <w:tcW w:w="1134" w:type="dxa"/>
            <w:gridSpan w:val="2"/>
            <w:tcBorders>
              <w:top w:val="nil"/>
              <w:left w:val="nil"/>
              <w:bottom w:val="single" w:sz="8" w:space="0" w:color="auto"/>
              <w:right w:val="single" w:sz="8" w:space="0" w:color="auto"/>
            </w:tcBorders>
            <w:shd w:val="clear" w:color="auto" w:fill="auto"/>
          </w:tcPr>
          <w:p w:rsidR="004106A8" w:rsidRPr="00AF1CF7" w:rsidRDefault="0026720C" w:rsidP="00267451">
            <w:pPr>
              <w:tabs>
                <w:tab w:val="left" w:pos="470"/>
              </w:tabs>
              <w:spacing w:before="120" w:after="120" w:line="240" w:lineRule="exact"/>
              <w:jc w:val="center"/>
              <w:rPr>
                <w:bCs/>
                <w:sz w:val="28"/>
                <w:szCs w:val="28"/>
              </w:rPr>
            </w:pPr>
            <w:r>
              <w:rPr>
                <w:bCs/>
                <w:sz w:val="28"/>
                <w:szCs w:val="28"/>
              </w:rPr>
              <w:t>1,0</w:t>
            </w:r>
          </w:p>
        </w:tc>
        <w:tc>
          <w:tcPr>
            <w:tcW w:w="1133" w:type="dxa"/>
            <w:tcBorders>
              <w:top w:val="nil"/>
              <w:left w:val="nil"/>
              <w:bottom w:val="single" w:sz="8" w:space="0" w:color="auto"/>
              <w:right w:val="single" w:sz="8" w:space="0" w:color="auto"/>
            </w:tcBorders>
            <w:shd w:val="clear" w:color="auto" w:fill="auto"/>
          </w:tcPr>
          <w:p w:rsidR="004106A8" w:rsidRPr="00AF1CF7" w:rsidRDefault="0026720C" w:rsidP="005010A8">
            <w:pPr>
              <w:spacing w:before="120" w:after="120" w:line="240" w:lineRule="exact"/>
              <w:jc w:val="center"/>
              <w:rPr>
                <w:bCs/>
                <w:sz w:val="28"/>
                <w:szCs w:val="28"/>
              </w:rPr>
            </w:pPr>
            <w:r>
              <w:rPr>
                <w:bCs/>
                <w:sz w:val="28"/>
                <w:szCs w:val="28"/>
              </w:rPr>
              <w:t>1,0</w:t>
            </w:r>
          </w:p>
        </w:tc>
      </w:tr>
    </w:tbl>
    <w:p w:rsidR="004106A8" w:rsidRPr="002F74E1" w:rsidRDefault="004106A8" w:rsidP="004106A8">
      <w:pPr>
        <w:jc w:val="center"/>
      </w:pPr>
    </w:p>
    <w:tbl>
      <w:tblPr>
        <w:tblW w:w="15309" w:type="dxa"/>
        <w:tblInd w:w="108" w:type="dxa"/>
        <w:tblLayout w:type="fixed"/>
        <w:tblLook w:val="04A0" w:firstRow="1" w:lastRow="0" w:firstColumn="1" w:lastColumn="0" w:noHBand="0" w:noVBand="1"/>
      </w:tblPr>
      <w:tblGrid>
        <w:gridCol w:w="643"/>
        <w:gridCol w:w="6017"/>
        <w:gridCol w:w="2835"/>
        <w:gridCol w:w="2271"/>
        <w:gridCol w:w="1134"/>
        <w:gridCol w:w="1134"/>
        <w:gridCol w:w="1275"/>
      </w:tblGrid>
      <w:tr w:rsidR="004106A8" w:rsidRPr="00AF1CF7" w:rsidTr="00267451">
        <w:trPr>
          <w:trHeight w:val="263"/>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sidRPr="00AF1CF7">
              <w:rPr>
                <w:bCs/>
                <w:sz w:val="28"/>
                <w:szCs w:val="28"/>
              </w:rPr>
              <w:lastRenderedPageBreak/>
              <w:t>1</w:t>
            </w:r>
          </w:p>
        </w:tc>
        <w:tc>
          <w:tcPr>
            <w:tcW w:w="6017"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sidRPr="00AF1CF7">
              <w:rPr>
                <w:bCs/>
                <w:sz w:val="28"/>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sidRPr="00AF1CF7">
              <w:rPr>
                <w:bCs/>
                <w:sz w:val="28"/>
                <w:szCs w:val="28"/>
              </w:rPr>
              <w:t>3</w:t>
            </w:r>
          </w:p>
        </w:tc>
        <w:tc>
          <w:tcPr>
            <w:tcW w:w="2271" w:type="dxa"/>
            <w:tcBorders>
              <w:top w:val="single" w:sz="4" w:space="0" w:color="auto"/>
              <w:left w:val="single" w:sz="4" w:space="0" w:color="auto"/>
              <w:bottom w:val="single" w:sz="4" w:space="0" w:color="auto"/>
              <w:right w:val="single" w:sz="4" w:space="0" w:color="auto"/>
            </w:tcBorders>
            <w:vAlign w:val="center"/>
          </w:tcPr>
          <w:p w:rsidR="004106A8" w:rsidRPr="00AF1CF7" w:rsidRDefault="004106A8" w:rsidP="005010A8">
            <w:pPr>
              <w:spacing w:line="240" w:lineRule="exact"/>
              <w:jc w:val="center"/>
              <w:rPr>
                <w:bCs/>
                <w:sz w:val="28"/>
                <w:szCs w:val="28"/>
              </w:rPr>
            </w:pPr>
            <w:r>
              <w:rPr>
                <w:bCs/>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Pr>
                <w:bCs/>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6A8" w:rsidRPr="00AF1CF7" w:rsidRDefault="004106A8" w:rsidP="005010A8">
            <w:pPr>
              <w:spacing w:line="240" w:lineRule="exact"/>
              <w:jc w:val="center"/>
              <w:rPr>
                <w:bCs/>
                <w:sz w:val="28"/>
                <w:szCs w:val="28"/>
              </w:rPr>
            </w:pPr>
            <w:r>
              <w:rPr>
                <w:bCs/>
                <w:sz w:val="28"/>
                <w:szCs w:val="28"/>
              </w:rPr>
              <w:t>6</w:t>
            </w:r>
          </w:p>
        </w:tc>
        <w:tc>
          <w:tcPr>
            <w:tcW w:w="1275" w:type="dxa"/>
            <w:tcBorders>
              <w:top w:val="single" w:sz="4" w:space="0" w:color="auto"/>
              <w:left w:val="single" w:sz="4" w:space="0" w:color="auto"/>
              <w:bottom w:val="single" w:sz="4" w:space="0" w:color="auto"/>
              <w:right w:val="single" w:sz="8" w:space="0" w:color="auto"/>
            </w:tcBorders>
            <w:shd w:val="clear" w:color="auto" w:fill="auto"/>
            <w:vAlign w:val="center"/>
          </w:tcPr>
          <w:p w:rsidR="004106A8" w:rsidRPr="00AF1CF7" w:rsidRDefault="004106A8" w:rsidP="005010A8">
            <w:pPr>
              <w:spacing w:line="240" w:lineRule="exact"/>
              <w:jc w:val="center"/>
              <w:rPr>
                <w:bCs/>
                <w:sz w:val="28"/>
                <w:szCs w:val="28"/>
              </w:rPr>
            </w:pPr>
            <w:r>
              <w:rPr>
                <w:bCs/>
                <w:sz w:val="28"/>
                <w:szCs w:val="28"/>
              </w:rPr>
              <w:t>7</w:t>
            </w:r>
          </w:p>
        </w:tc>
      </w:tr>
      <w:tr w:rsidR="004106A8" w:rsidRPr="00AF1CF7" w:rsidTr="00267451">
        <w:trPr>
          <w:trHeight w:val="1450"/>
        </w:trPr>
        <w:tc>
          <w:tcPr>
            <w:tcW w:w="643" w:type="dxa"/>
            <w:tcBorders>
              <w:top w:val="nil"/>
              <w:left w:val="single" w:sz="8" w:space="0" w:color="auto"/>
              <w:right w:val="single" w:sz="8" w:space="0" w:color="auto"/>
            </w:tcBorders>
            <w:shd w:val="clear" w:color="auto" w:fill="auto"/>
          </w:tcPr>
          <w:p w:rsidR="004106A8" w:rsidRPr="002F74E1" w:rsidRDefault="004106A8" w:rsidP="005010A8">
            <w:pPr>
              <w:spacing w:before="120" w:after="120" w:line="240" w:lineRule="exact"/>
              <w:ind w:left="-57" w:right="-57"/>
              <w:jc w:val="center"/>
              <w:rPr>
                <w:bCs/>
                <w:spacing w:val="-20"/>
                <w:sz w:val="28"/>
                <w:szCs w:val="28"/>
              </w:rPr>
            </w:pPr>
            <w:r w:rsidRPr="002F74E1">
              <w:rPr>
                <w:bCs/>
                <w:spacing w:val="-20"/>
                <w:sz w:val="28"/>
                <w:szCs w:val="28"/>
              </w:rPr>
              <w:t>2.</w:t>
            </w:r>
            <w:r>
              <w:rPr>
                <w:bCs/>
                <w:spacing w:val="-20"/>
                <w:sz w:val="28"/>
                <w:szCs w:val="28"/>
              </w:rPr>
              <w:t>2</w:t>
            </w:r>
            <w:r w:rsidRPr="002F74E1">
              <w:rPr>
                <w:bCs/>
                <w:spacing w:val="-20"/>
                <w:sz w:val="28"/>
                <w:szCs w:val="28"/>
              </w:rPr>
              <w:t>.2.</w:t>
            </w:r>
          </w:p>
        </w:tc>
        <w:tc>
          <w:tcPr>
            <w:tcW w:w="6017" w:type="dxa"/>
            <w:tcBorders>
              <w:top w:val="nil"/>
              <w:left w:val="nil"/>
              <w:right w:val="single" w:sz="8" w:space="0" w:color="auto"/>
            </w:tcBorders>
            <w:shd w:val="clear" w:color="auto" w:fill="auto"/>
          </w:tcPr>
          <w:p w:rsidR="004106A8" w:rsidRPr="00AF1CF7" w:rsidRDefault="004106A8" w:rsidP="00F117B3">
            <w:pPr>
              <w:widowControl w:val="0"/>
              <w:autoSpaceDE w:val="0"/>
              <w:autoSpaceDN w:val="0"/>
              <w:adjustRightInd w:val="0"/>
              <w:spacing w:before="120" w:after="120" w:line="240" w:lineRule="exact"/>
              <w:jc w:val="both"/>
              <w:rPr>
                <w:sz w:val="28"/>
                <w:szCs w:val="28"/>
              </w:rPr>
            </w:pPr>
            <w:r w:rsidRPr="00AF1CF7">
              <w:rPr>
                <w:sz w:val="28"/>
                <w:szCs w:val="28"/>
              </w:rPr>
              <w:t xml:space="preserve">Организация приобретения и внедрения лицензионного программного обеспечения для  автоматизированных рабочих мест в </w:t>
            </w:r>
            <w:r>
              <w:rPr>
                <w:sz w:val="28"/>
                <w:szCs w:val="28"/>
              </w:rPr>
              <w:t>Администрации сельского поселения</w:t>
            </w:r>
            <w:r w:rsidRPr="00AF1CF7">
              <w:rPr>
                <w:sz w:val="28"/>
                <w:szCs w:val="28"/>
              </w:rPr>
              <w:t xml:space="preserve"> для осуществления своей деятельности</w:t>
            </w:r>
          </w:p>
        </w:tc>
        <w:tc>
          <w:tcPr>
            <w:tcW w:w="2835" w:type="dxa"/>
            <w:tcBorders>
              <w:top w:val="nil"/>
              <w:left w:val="nil"/>
              <w:right w:val="single" w:sz="8" w:space="0" w:color="auto"/>
            </w:tcBorders>
            <w:shd w:val="clear" w:color="auto" w:fill="auto"/>
          </w:tcPr>
          <w:p w:rsidR="004106A8" w:rsidRPr="00AF1CF7" w:rsidRDefault="002D0A60" w:rsidP="005010A8">
            <w:pPr>
              <w:spacing w:before="120" w:after="120" w:line="240" w:lineRule="exact"/>
              <w:jc w:val="center"/>
              <w:rPr>
                <w:bCs/>
                <w:sz w:val="28"/>
                <w:szCs w:val="28"/>
              </w:rPr>
            </w:pPr>
            <w:r w:rsidRPr="00AF1CF7">
              <w:rPr>
                <w:sz w:val="28"/>
                <w:szCs w:val="28"/>
              </w:rPr>
              <w:t>20</w:t>
            </w:r>
            <w:r>
              <w:rPr>
                <w:sz w:val="28"/>
                <w:szCs w:val="28"/>
              </w:rPr>
              <w:t>22</w:t>
            </w:r>
            <w:r w:rsidRPr="00AF1CF7">
              <w:rPr>
                <w:sz w:val="28"/>
                <w:szCs w:val="28"/>
              </w:rPr>
              <w:t>-20</w:t>
            </w:r>
            <w:r>
              <w:rPr>
                <w:sz w:val="28"/>
                <w:szCs w:val="28"/>
              </w:rPr>
              <w:t>24</w:t>
            </w:r>
            <w:r w:rsidRPr="00AF1CF7">
              <w:rPr>
                <w:sz w:val="28"/>
                <w:szCs w:val="28"/>
              </w:rPr>
              <w:t xml:space="preserve"> годы</w:t>
            </w:r>
          </w:p>
        </w:tc>
        <w:tc>
          <w:tcPr>
            <w:tcW w:w="2271" w:type="dxa"/>
            <w:tcBorders>
              <w:top w:val="nil"/>
              <w:left w:val="nil"/>
              <w:right w:val="single" w:sz="8" w:space="0" w:color="auto"/>
            </w:tcBorders>
          </w:tcPr>
          <w:p w:rsidR="004106A8" w:rsidRPr="00AF1CF7" w:rsidRDefault="004106A8" w:rsidP="005010A8">
            <w:pPr>
              <w:spacing w:before="120" w:after="120" w:line="240" w:lineRule="exact"/>
              <w:ind w:left="-109" w:right="-107"/>
              <w:jc w:val="center"/>
              <w:rPr>
                <w:bCs/>
                <w:sz w:val="28"/>
                <w:szCs w:val="28"/>
              </w:rPr>
            </w:pPr>
            <w:r>
              <w:rPr>
                <w:sz w:val="28"/>
                <w:szCs w:val="28"/>
              </w:rPr>
              <w:t>б</w:t>
            </w:r>
            <w:r w:rsidRPr="009B4357">
              <w:rPr>
                <w:sz w:val="28"/>
                <w:szCs w:val="28"/>
              </w:rPr>
              <w:t>юджет</w:t>
            </w:r>
            <w:r w:rsidR="00267451">
              <w:rPr>
                <w:sz w:val="28"/>
                <w:szCs w:val="28"/>
              </w:rPr>
              <w:t xml:space="preserve"> сельского поселе</w:t>
            </w:r>
            <w:r>
              <w:rPr>
                <w:sz w:val="28"/>
                <w:szCs w:val="28"/>
              </w:rPr>
              <w:t>ния</w:t>
            </w:r>
          </w:p>
        </w:tc>
        <w:tc>
          <w:tcPr>
            <w:tcW w:w="1134" w:type="dxa"/>
            <w:tcBorders>
              <w:top w:val="single" w:sz="8" w:space="0" w:color="auto"/>
              <w:left w:val="single" w:sz="4" w:space="0" w:color="auto"/>
              <w:bottom w:val="single" w:sz="4" w:space="0" w:color="auto"/>
              <w:right w:val="single" w:sz="8" w:space="0" w:color="auto"/>
            </w:tcBorders>
            <w:shd w:val="clear" w:color="auto" w:fill="auto"/>
          </w:tcPr>
          <w:p w:rsidR="004106A8" w:rsidRPr="00AF1CF7" w:rsidRDefault="004106A8" w:rsidP="005010A8">
            <w:pPr>
              <w:spacing w:before="120" w:after="120" w:line="240" w:lineRule="exact"/>
              <w:ind w:left="-109" w:right="-107"/>
              <w:jc w:val="center"/>
              <w:rPr>
                <w:bCs/>
                <w:sz w:val="28"/>
                <w:szCs w:val="28"/>
              </w:rPr>
            </w:pPr>
            <w:r>
              <w:rPr>
                <w:bCs/>
                <w:sz w:val="28"/>
                <w:szCs w:val="28"/>
              </w:rPr>
              <w:t>-</w:t>
            </w:r>
          </w:p>
        </w:tc>
        <w:tc>
          <w:tcPr>
            <w:tcW w:w="1134" w:type="dxa"/>
            <w:tcBorders>
              <w:top w:val="single" w:sz="8" w:space="0" w:color="auto"/>
              <w:left w:val="nil"/>
              <w:right w:val="single" w:sz="8" w:space="0" w:color="auto"/>
            </w:tcBorders>
            <w:shd w:val="clear" w:color="auto" w:fill="auto"/>
          </w:tcPr>
          <w:p w:rsidR="004106A8" w:rsidRPr="00AF1CF7" w:rsidRDefault="004106A8" w:rsidP="005010A8">
            <w:pPr>
              <w:spacing w:before="120" w:after="120" w:line="240" w:lineRule="exact"/>
              <w:jc w:val="center"/>
              <w:rPr>
                <w:bCs/>
                <w:sz w:val="28"/>
                <w:szCs w:val="28"/>
              </w:rPr>
            </w:pPr>
            <w:r>
              <w:rPr>
                <w:bCs/>
                <w:sz w:val="28"/>
                <w:szCs w:val="28"/>
              </w:rPr>
              <w:t>-</w:t>
            </w:r>
          </w:p>
        </w:tc>
        <w:tc>
          <w:tcPr>
            <w:tcW w:w="1275" w:type="dxa"/>
            <w:tcBorders>
              <w:top w:val="single" w:sz="8" w:space="0" w:color="auto"/>
              <w:left w:val="nil"/>
              <w:right w:val="single" w:sz="8" w:space="0" w:color="auto"/>
            </w:tcBorders>
            <w:shd w:val="clear" w:color="auto" w:fill="auto"/>
          </w:tcPr>
          <w:p w:rsidR="004106A8" w:rsidRPr="00AF1CF7" w:rsidRDefault="004106A8" w:rsidP="005010A8">
            <w:pPr>
              <w:spacing w:before="120" w:after="120" w:line="240" w:lineRule="exact"/>
              <w:jc w:val="center"/>
              <w:rPr>
                <w:sz w:val="28"/>
                <w:szCs w:val="28"/>
              </w:rPr>
            </w:pPr>
          </w:p>
        </w:tc>
      </w:tr>
      <w:tr w:rsidR="004106A8" w:rsidRPr="00AF1CF7" w:rsidTr="00267451">
        <w:trPr>
          <w:trHeight w:val="293"/>
        </w:trPr>
        <w:tc>
          <w:tcPr>
            <w:tcW w:w="643" w:type="dxa"/>
            <w:tcBorders>
              <w:top w:val="single" w:sz="4" w:space="0" w:color="auto"/>
              <w:left w:val="single" w:sz="8" w:space="0" w:color="auto"/>
              <w:bottom w:val="single" w:sz="8" w:space="0" w:color="auto"/>
              <w:right w:val="single" w:sz="8" w:space="0" w:color="auto"/>
            </w:tcBorders>
            <w:shd w:val="clear" w:color="auto" w:fill="auto"/>
          </w:tcPr>
          <w:p w:rsidR="004106A8" w:rsidRPr="00AF1CF7" w:rsidRDefault="004106A8" w:rsidP="005010A8">
            <w:pPr>
              <w:spacing w:before="120" w:after="120" w:line="240" w:lineRule="exact"/>
              <w:jc w:val="center"/>
              <w:rPr>
                <w:bCs/>
                <w:sz w:val="28"/>
                <w:szCs w:val="28"/>
              </w:rPr>
            </w:pPr>
          </w:p>
        </w:tc>
        <w:tc>
          <w:tcPr>
            <w:tcW w:w="6017" w:type="dxa"/>
            <w:tcBorders>
              <w:top w:val="single" w:sz="4" w:space="0" w:color="auto"/>
              <w:left w:val="nil"/>
              <w:bottom w:val="single" w:sz="4" w:space="0" w:color="auto"/>
              <w:right w:val="single" w:sz="8" w:space="0" w:color="auto"/>
            </w:tcBorders>
            <w:shd w:val="clear" w:color="auto" w:fill="auto"/>
          </w:tcPr>
          <w:p w:rsidR="004106A8" w:rsidRPr="002F74E1" w:rsidRDefault="004106A8" w:rsidP="005010A8">
            <w:pPr>
              <w:widowControl w:val="0"/>
              <w:autoSpaceDE w:val="0"/>
              <w:autoSpaceDN w:val="0"/>
              <w:adjustRightInd w:val="0"/>
              <w:spacing w:before="120" w:after="120" w:line="240" w:lineRule="exact"/>
              <w:rPr>
                <w:b/>
                <w:sz w:val="28"/>
                <w:szCs w:val="28"/>
              </w:rPr>
            </w:pPr>
            <w:r w:rsidRPr="002F74E1">
              <w:rPr>
                <w:b/>
                <w:sz w:val="28"/>
                <w:szCs w:val="28"/>
              </w:rPr>
              <w:t xml:space="preserve">ВСЕГО </w:t>
            </w:r>
            <w:r>
              <w:rPr>
                <w:b/>
                <w:sz w:val="28"/>
                <w:szCs w:val="28"/>
              </w:rPr>
              <w:t>по программе</w:t>
            </w:r>
          </w:p>
        </w:tc>
        <w:tc>
          <w:tcPr>
            <w:tcW w:w="2835" w:type="dxa"/>
            <w:tcBorders>
              <w:top w:val="single" w:sz="4" w:space="0" w:color="auto"/>
              <w:left w:val="nil"/>
              <w:bottom w:val="single" w:sz="4" w:space="0" w:color="auto"/>
              <w:right w:val="single" w:sz="8" w:space="0" w:color="auto"/>
            </w:tcBorders>
            <w:shd w:val="clear" w:color="auto" w:fill="auto"/>
          </w:tcPr>
          <w:p w:rsidR="004106A8" w:rsidRPr="002F74E1" w:rsidRDefault="004106A8" w:rsidP="005010A8">
            <w:pPr>
              <w:spacing w:before="120" w:after="120" w:line="240" w:lineRule="exact"/>
              <w:jc w:val="center"/>
              <w:rPr>
                <w:b/>
                <w:bCs/>
                <w:sz w:val="28"/>
                <w:szCs w:val="28"/>
              </w:rPr>
            </w:pPr>
          </w:p>
        </w:tc>
        <w:tc>
          <w:tcPr>
            <w:tcW w:w="2271" w:type="dxa"/>
            <w:tcBorders>
              <w:top w:val="single" w:sz="4" w:space="0" w:color="auto"/>
              <w:left w:val="nil"/>
              <w:bottom w:val="single" w:sz="4" w:space="0" w:color="auto"/>
              <w:right w:val="single" w:sz="8" w:space="0" w:color="auto"/>
            </w:tcBorders>
          </w:tcPr>
          <w:p w:rsidR="004106A8" w:rsidRPr="002F74E1" w:rsidRDefault="004106A8" w:rsidP="005010A8">
            <w:pPr>
              <w:spacing w:before="120" w:after="120" w:line="240" w:lineRule="exact"/>
              <w:jc w:val="center"/>
              <w:rPr>
                <w:b/>
                <w:bCs/>
                <w:sz w:val="28"/>
                <w:szCs w:val="28"/>
              </w:rPr>
            </w:pPr>
          </w:p>
        </w:tc>
        <w:tc>
          <w:tcPr>
            <w:tcW w:w="1134" w:type="dxa"/>
            <w:tcBorders>
              <w:top w:val="single" w:sz="4" w:space="0" w:color="auto"/>
              <w:left w:val="single" w:sz="4" w:space="0" w:color="auto"/>
              <w:bottom w:val="single" w:sz="4" w:space="0" w:color="auto"/>
              <w:right w:val="single" w:sz="8" w:space="0" w:color="auto"/>
            </w:tcBorders>
            <w:shd w:val="clear" w:color="auto" w:fill="auto"/>
          </w:tcPr>
          <w:p w:rsidR="004106A8" w:rsidRPr="002F74E1" w:rsidRDefault="002D0A60" w:rsidP="005010A8">
            <w:pPr>
              <w:spacing w:before="120" w:after="120" w:line="240" w:lineRule="exact"/>
              <w:jc w:val="center"/>
              <w:rPr>
                <w:b/>
                <w:bCs/>
                <w:sz w:val="28"/>
                <w:szCs w:val="28"/>
              </w:rPr>
            </w:pPr>
            <w:r>
              <w:rPr>
                <w:b/>
                <w:bCs/>
                <w:sz w:val="28"/>
                <w:szCs w:val="28"/>
              </w:rPr>
              <w:t>115,00</w:t>
            </w:r>
          </w:p>
        </w:tc>
        <w:tc>
          <w:tcPr>
            <w:tcW w:w="1134" w:type="dxa"/>
            <w:tcBorders>
              <w:top w:val="single" w:sz="4" w:space="0" w:color="auto"/>
              <w:left w:val="nil"/>
              <w:bottom w:val="single" w:sz="4" w:space="0" w:color="auto"/>
              <w:right w:val="single" w:sz="8" w:space="0" w:color="auto"/>
            </w:tcBorders>
            <w:shd w:val="clear" w:color="auto" w:fill="auto"/>
          </w:tcPr>
          <w:p w:rsidR="004106A8" w:rsidRPr="002F74E1" w:rsidRDefault="002D0A60" w:rsidP="005010A8">
            <w:pPr>
              <w:spacing w:before="120" w:after="120" w:line="240" w:lineRule="exact"/>
              <w:jc w:val="center"/>
              <w:rPr>
                <w:b/>
                <w:bCs/>
                <w:sz w:val="28"/>
                <w:szCs w:val="28"/>
              </w:rPr>
            </w:pPr>
            <w:r>
              <w:rPr>
                <w:b/>
                <w:bCs/>
                <w:sz w:val="28"/>
                <w:szCs w:val="28"/>
              </w:rPr>
              <w:t>110,00</w:t>
            </w:r>
          </w:p>
        </w:tc>
        <w:tc>
          <w:tcPr>
            <w:tcW w:w="1275" w:type="dxa"/>
            <w:tcBorders>
              <w:top w:val="single" w:sz="4" w:space="0" w:color="auto"/>
              <w:left w:val="nil"/>
              <w:bottom w:val="single" w:sz="4" w:space="0" w:color="auto"/>
              <w:right w:val="single" w:sz="8" w:space="0" w:color="auto"/>
            </w:tcBorders>
            <w:shd w:val="clear" w:color="auto" w:fill="auto"/>
          </w:tcPr>
          <w:p w:rsidR="004106A8" w:rsidRPr="002F74E1" w:rsidRDefault="002D0A60" w:rsidP="005010A8">
            <w:pPr>
              <w:spacing w:before="120" w:after="120" w:line="240" w:lineRule="exact"/>
              <w:jc w:val="center"/>
              <w:rPr>
                <w:b/>
                <w:sz w:val="28"/>
                <w:szCs w:val="28"/>
              </w:rPr>
            </w:pPr>
            <w:r>
              <w:rPr>
                <w:b/>
                <w:sz w:val="28"/>
                <w:szCs w:val="28"/>
              </w:rPr>
              <w:t>110,00</w:t>
            </w:r>
          </w:p>
        </w:tc>
      </w:tr>
    </w:tbl>
    <w:p w:rsidR="004106A8" w:rsidRPr="00AF1CF7" w:rsidRDefault="004106A8" w:rsidP="004106A8">
      <w:pPr>
        <w:jc w:val="center"/>
        <w:rPr>
          <w:sz w:val="28"/>
          <w:szCs w:val="28"/>
        </w:rPr>
      </w:pPr>
      <w:r w:rsidRPr="00AF1CF7">
        <w:rPr>
          <w:sz w:val="28"/>
          <w:szCs w:val="28"/>
        </w:rPr>
        <w:t>________________________</w:t>
      </w:r>
    </w:p>
    <w:p w:rsidR="004106A8" w:rsidRDefault="004106A8" w:rsidP="004106A8"/>
    <w:p w:rsidR="004106A8" w:rsidRPr="009469EE" w:rsidRDefault="004106A8" w:rsidP="004106A8"/>
    <w:p w:rsidR="0039103A" w:rsidRDefault="0039103A" w:rsidP="0039103A">
      <w:pPr>
        <w:shd w:val="clear" w:color="auto" w:fill="FFFFFF"/>
        <w:spacing w:line="317" w:lineRule="exact"/>
        <w:ind w:right="-45"/>
        <w:jc w:val="both"/>
        <w:rPr>
          <w:rFonts w:cs="Tahoma"/>
          <w:sz w:val="28"/>
          <w:szCs w:val="28"/>
        </w:rPr>
      </w:pPr>
    </w:p>
    <w:p w:rsidR="0039103A" w:rsidRDefault="0039103A" w:rsidP="0039103A">
      <w:pPr>
        <w:shd w:val="clear" w:color="auto" w:fill="FFFFFF"/>
        <w:spacing w:line="317" w:lineRule="exact"/>
        <w:ind w:right="-45"/>
        <w:jc w:val="both"/>
        <w:rPr>
          <w:sz w:val="28"/>
          <w:szCs w:val="28"/>
        </w:rPr>
      </w:pPr>
    </w:p>
    <w:p w:rsidR="00C32597" w:rsidRDefault="00C32597" w:rsidP="0039103A">
      <w:pPr>
        <w:shd w:val="clear" w:color="auto" w:fill="FFFFFF"/>
        <w:spacing w:line="317" w:lineRule="exact"/>
        <w:ind w:right="-45"/>
        <w:jc w:val="both"/>
        <w:rPr>
          <w:sz w:val="28"/>
          <w:szCs w:val="28"/>
        </w:rPr>
      </w:pPr>
    </w:p>
    <w:p w:rsidR="007817D5" w:rsidRDefault="007817D5"/>
    <w:sectPr w:rsidR="007817D5" w:rsidSect="00267451">
      <w:pgSz w:w="16837" w:h="11905" w:orient="landscape"/>
      <w:pgMar w:top="1985" w:right="709" w:bottom="567"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76"/>
    <w:rsid w:val="0026720C"/>
    <w:rsid w:val="00267451"/>
    <w:rsid w:val="002D0A60"/>
    <w:rsid w:val="002D4329"/>
    <w:rsid w:val="0038702F"/>
    <w:rsid w:val="0039103A"/>
    <w:rsid w:val="004106A8"/>
    <w:rsid w:val="005914A0"/>
    <w:rsid w:val="00685B8C"/>
    <w:rsid w:val="00720BC1"/>
    <w:rsid w:val="00743F35"/>
    <w:rsid w:val="007817D5"/>
    <w:rsid w:val="00A45302"/>
    <w:rsid w:val="00AE2EF4"/>
    <w:rsid w:val="00AF6376"/>
    <w:rsid w:val="00C32597"/>
    <w:rsid w:val="00E84FC9"/>
    <w:rsid w:val="00F117B3"/>
    <w:rsid w:val="00FB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3A"/>
    <w:pPr>
      <w:suppressAutoHyphens/>
      <w:spacing w:after="0" w:line="240" w:lineRule="auto"/>
    </w:pPr>
    <w:rPr>
      <w:rFonts w:ascii="Times New Roman CYR" w:eastAsia="Times New Roman" w:hAnsi="Times New Roman CYR" w:cs="Times New Roman"/>
      <w:kern w:val="2"/>
      <w:sz w:val="20"/>
      <w:szCs w:val="20"/>
      <w:lang w:eastAsia="ar-SA"/>
    </w:rPr>
  </w:style>
  <w:style w:type="paragraph" w:styleId="1">
    <w:name w:val="heading 1"/>
    <w:basedOn w:val="a"/>
    <w:next w:val="a"/>
    <w:link w:val="10"/>
    <w:qFormat/>
    <w:rsid w:val="0039103A"/>
    <w:pPr>
      <w:keepNext/>
      <w:tabs>
        <w:tab w:val="num" w:pos="360"/>
      </w:tabs>
      <w:jc w:val="center"/>
      <w:outlineLvl w:val="0"/>
    </w:pPr>
    <w:rPr>
      <w:sz w:val="48"/>
    </w:rPr>
  </w:style>
  <w:style w:type="paragraph" w:styleId="3">
    <w:name w:val="heading 3"/>
    <w:basedOn w:val="a"/>
    <w:next w:val="a"/>
    <w:link w:val="30"/>
    <w:semiHidden/>
    <w:unhideWhenUsed/>
    <w:qFormat/>
    <w:rsid w:val="0039103A"/>
    <w:pPr>
      <w:keepNext/>
      <w:tabs>
        <w:tab w:val="num" w:pos="360"/>
      </w:tabs>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03A"/>
    <w:rPr>
      <w:rFonts w:ascii="Times New Roman CYR" w:eastAsia="Times New Roman" w:hAnsi="Times New Roman CYR" w:cs="Times New Roman"/>
      <w:kern w:val="2"/>
      <w:sz w:val="48"/>
      <w:szCs w:val="20"/>
      <w:lang w:eastAsia="ar-SA"/>
    </w:rPr>
  </w:style>
  <w:style w:type="character" w:customStyle="1" w:styleId="30">
    <w:name w:val="Заголовок 3 Знак"/>
    <w:basedOn w:val="a0"/>
    <w:link w:val="3"/>
    <w:semiHidden/>
    <w:rsid w:val="0039103A"/>
    <w:rPr>
      <w:rFonts w:ascii="Times New Roman CYR" w:eastAsia="Times New Roman" w:hAnsi="Times New Roman CYR" w:cs="Times New Roman"/>
      <w:b/>
      <w:kern w:val="2"/>
      <w:sz w:val="28"/>
      <w:szCs w:val="20"/>
      <w:lang w:eastAsia="ar-SA"/>
    </w:rPr>
  </w:style>
  <w:style w:type="paragraph" w:customStyle="1" w:styleId="ConsPlusTitle">
    <w:name w:val="ConsPlusTitle"/>
    <w:rsid w:val="0039103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106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4106A8"/>
    <w:pPr>
      <w:suppressAutoHyphens w:val="0"/>
      <w:jc w:val="both"/>
    </w:pPr>
    <w:rPr>
      <w:rFonts w:ascii="Times New Roman" w:hAnsi="Times New Roman"/>
      <w:kern w:val="0"/>
      <w:sz w:val="28"/>
      <w:szCs w:val="24"/>
      <w:lang w:eastAsia="ru-RU"/>
    </w:rPr>
  </w:style>
  <w:style w:type="character" w:customStyle="1" w:styleId="a4">
    <w:name w:val="Основной текст Знак"/>
    <w:basedOn w:val="a0"/>
    <w:link w:val="a3"/>
    <w:rsid w:val="004106A8"/>
    <w:rPr>
      <w:rFonts w:ascii="Times New Roman" w:eastAsia="Times New Roman" w:hAnsi="Times New Roman" w:cs="Times New Roman"/>
      <w:sz w:val="28"/>
      <w:szCs w:val="24"/>
      <w:lang w:eastAsia="ru-RU"/>
    </w:rPr>
  </w:style>
  <w:style w:type="paragraph" w:customStyle="1" w:styleId="14">
    <w:name w:val="Обычный + 14 пт"/>
    <w:aliases w:val="Серый 80%,По ширине,После:  0,75 пт,Узор: Нет (Белый)"/>
    <w:basedOn w:val="a"/>
    <w:rsid w:val="004106A8"/>
    <w:pPr>
      <w:widowControl w:val="0"/>
      <w:shd w:val="clear" w:color="auto" w:fill="FFFFFF"/>
      <w:suppressAutoHyphens w:val="0"/>
      <w:autoSpaceDE w:val="0"/>
      <w:autoSpaceDN w:val="0"/>
      <w:adjustRightInd w:val="0"/>
      <w:spacing w:after="15"/>
      <w:jc w:val="both"/>
    </w:pPr>
    <w:rPr>
      <w:rFonts w:ascii="Times New Roman" w:hAnsi="Times New Roman"/>
      <w:color w:val="333333"/>
      <w:kern w:val="0"/>
      <w:sz w:val="28"/>
      <w:szCs w:val="28"/>
      <w:lang w:eastAsia="ru-RU"/>
    </w:rPr>
  </w:style>
  <w:style w:type="paragraph" w:styleId="a5">
    <w:name w:val="Balloon Text"/>
    <w:basedOn w:val="a"/>
    <w:link w:val="a6"/>
    <w:uiPriority w:val="99"/>
    <w:semiHidden/>
    <w:unhideWhenUsed/>
    <w:rsid w:val="005914A0"/>
    <w:rPr>
      <w:rFonts w:ascii="Tahoma" w:hAnsi="Tahoma" w:cs="Tahoma"/>
      <w:sz w:val="16"/>
      <w:szCs w:val="16"/>
    </w:rPr>
  </w:style>
  <w:style w:type="character" w:customStyle="1" w:styleId="a6">
    <w:name w:val="Текст выноски Знак"/>
    <w:basedOn w:val="a0"/>
    <w:link w:val="a5"/>
    <w:uiPriority w:val="99"/>
    <w:semiHidden/>
    <w:rsid w:val="005914A0"/>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3A"/>
    <w:pPr>
      <w:suppressAutoHyphens/>
      <w:spacing w:after="0" w:line="240" w:lineRule="auto"/>
    </w:pPr>
    <w:rPr>
      <w:rFonts w:ascii="Times New Roman CYR" w:eastAsia="Times New Roman" w:hAnsi="Times New Roman CYR" w:cs="Times New Roman"/>
      <w:kern w:val="2"/>
      <w:sz w:val="20"/>
      <w:szCs w:val="20"/>
      <w:lang w:eastAsia="ar-SA"/>
    </w:rPr>
  </w:style>
  <w:style w:type="paragraph" w:styleId="1">
    <w:name w:val="heading 1"/>
    <w:basedOn w:val="a"/>
    <w:next w:val="a"/>
    <w:link w:val="10"/>
    <w:qFormat/>
    <w:rsid w:val="0039103A"/>
    <w:pPr>
      <w:keepNext/>
      <w:tabs>
        <w:tab w:val="num" w:pos="360"/>
      </w:tabs>
      <w:jc w:val="center"/>
      <w:outlineLvl w:val="0"/>
    </w:pPr>
    <w:rPr>
      <w:sz w:val="48"/>
    </w:rPr>
  </w:style>
  <w:style w:type="paragraph" w:styleId="3">
    <w:name w:val="heading 3"/>
    <w:basedOn w:val="a"/>
    <w:next w:val="a"/>
    <w:link w:val="30"/>
    <w:semiHidden/>
    <w:unhideWhenUsed/>
    <w:qFormat/>
    <w:rsid w:val="0039103A"/>
    <w:pPr>
      <w:keepNext/>
      <w:tabs>
        <w:tab w:val="num" w:pos="360"/>
      </w:tabs>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03A"/>
    <w:rPr>
      <w:rFonts w:ascii="Times New Roman CYR" w:eastAsia="Times New Roman" w:hAnsi="Times New Roman CYR" w:cs="Times New Roman"/>
      <w:kern w:val="2"/>
      <w:sz w:val="48"/>
      <w:szCs w:val="20"/>
      <w:lang w:eastAsia="ar-SA"/>
    </w:rPr>
  </w:style>
  <w:style w:type="character" w:customStyle="1" w:styleId="30">
    <w:name w:val="Заголовок 3 Знак"/>
    <w:basedOn w:val="a0"/>
    <w:link w:val="3"/>
    <w:semiHidden/>
    <w:rsid w:val="0039103A"/>
    <w:rPr>
      <w:rFonts w:ascii="Times New Roman CYR" w:eastAsia="Times New Roman" w:hAnsi="Times New Roman CYR" w:cs="Times New Roman"/>
      <w:b/>
      <w:kern w:val="2"/>
      <w:sz w:val="28"/>
      <w:szCs w:val="20"/>
      <w:lang w:eastAsia="ar-SA"/>
    </w:rPr>
  </w:style>
  <w:style w:type="paragraph" w:customStyle="1" w:styleId="ConsPlusTitle">
    <w:name w:val="ConsPlusTitle"/>
    <w:rsid w:val="0039103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106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4106A8"/>
    <w:pPr>
      <w:suppressAutoHyphens w:val="0"/>
      <w:jc w:val="both"/>
    </w:pPr>
    <w:rPr>
      <w:rFonts w:ascii="Times New Roman" w:hAnsi="Times New Roman"/>
      <w:kern w:val="0"/>
      <w:sz w:val="28"/>
      <w:szCs w:val="24"/>
      <w:lang w:eastAsia="ru-RU"/>
    </w:rPr>
  </w:style>
  <w:style w:type="character" w:customStyle="1" w:styleId="a4">
    <w:name w:val="Основной текст Знак"/>
    <w:basedOn w:val="a0"/>
    <w:link w:val="a3"/>
    <w:rsid w:val="004106A8"/>
    <w:rPr>
      <w:rFonts w:ascii="Times New Roman" w:eastAsia="Times New Roman" w:hAnsi="Times New Roman" w:cs="Times New Roman"/>
      <w:sz w:val="28"/>
      <w:szCs w:val="24"/>
      <w:lang w:eastAsia="ru-RU"/>
    </w:rPr>
  </w:style>
  <w:style w:type="paragraph" w:customStyle="1" w:styleId="14">
    <w:name w:val="Обычный + 14 пт"/>
    <w:aliases w:val="Серый 80%,По ширине,После:  0,75 пт,Узор: Нет (Белый)"/>
    <w:basedOn w:val="a"/>
    <w:rsid w:val="004106A8"/>
    <w:pPr>
      <w:widowControl w:val="0"/>
      <w:shd w:val="clear" w:color="auto" w:fill="FFFFFF"/>
      <w:suppressAutoHyphens w:val="0"/>
      <w:autoSpaceDE w:val="0"/>
      <w:autoSpaceDN w:val="0"/>
      <w:adjustRightInd w:val="0"/>
      <w:spacing w:after="15"/>
      <w:jc w:val="both"/>
    </w:pPr>
    <w:rPr>
      <w:rFonts w:ascii="Times New Roman" w:hAnsi="Times New Roman"/>
      <w:color w:val="333333"/>
      <w:kern w:val="0"/>
      <w:sz w:val="28"/>
      <w:szCs w:val="28"/>
      <w:lang w:eastAsia="ru-RU"/>
    </w:rPr>
  </w:style>
  <w:style w:type="paragraph" w:styleId="a5">
    <w:name w:val="Balloon Text"/>
    <w:basedOn w:val="a"/>
    <w:link w:val="a6"/>
    <w:uiPriority w:val="99"/>
    <w:semiHidden/>
    <w:unhideWhenUsed/>
    <w:rsid w:val="005914A0"/>
    <w:rPr>
      <w:rFonts w:ascii="Tahoma" w:hAnsi="Tahoma" w:cs="Tahoma"/>
      <w:sz w:val="16"/>
      <w:szCs w:val="16"/>
    </w:rPr>
  </w:style>
  <w:style w:type="character" w:customStyle="1" w:styleId="a6">
    <w:name w:val="Текст выноски Знак"/>
    <w:basedOn w:val="a0"/>
    <w:link w:val="a5"/>
    <w:uiPriority w:val="99"/>
    <w:semiHidden/>
    <w:rsid w:val="005914A0"/>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0C24-537A-4FCA-B710-721A014B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2635</Words>
  <Characters>15023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20</cp:revision>
  <cp:lastPrinted>2019-10-03T06:41:00Z</cp:lastPrinted>
  <dcterms:created xsi:type="dcterms:W3CDTF">2018-09-14T05:35:00Z</dcterms:created>
  <dcterms:modified xsi:type="dcterms:W3CDTF">2021-11-08T13:04:00Z</dcterms:modified>
</cp:coreProperties>
</file>