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50" w:rsidRDefault="00D81450" w:rsidP="00D81450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50" w:rsidRDefault="00D81450" w:rsidP="00D81450">
      <w:pPr>
        <w:jc w:val="center"/>
        <w:rPr>
          <w:sz w:val="28"/>
          <w:szCs w:val="28"/>
        </w:rPr>
      </w:pPr>
    </w:p>
    <w:p w:rsidR="00D81450" w:rsidRDefault="00D81450" w:rsidP="00D81450">
      <w:pPr>
        <w:jc w:val="center"/>
        <w:rPr>
          <w:sz w:val="28"/>
          <w:szCs w:val="28"/>
        </w:rPr>
      </w:pPr>
    </w:p>
    <w:p w:rsidR="00D81450" w:rsidRDefault="00D81450" w:rsidP="00D81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81450" w:rsidRDefault="00D81450" w:rsidP="00D81450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81450" w:rsidRDefault="00D81450" w:rsidP="00D81450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D81450" w:rsidRDefault="00D81450" w:rsidP="00D81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81450" w:rsidRDefault="00D81450" w:rsidP="00D81450">
      <w:pPr>
        <w:jc w:val="center"/>
        <w:rPr>
          <w:b/>
          <w:sz w:val="18"/>
          <w:szCs w:val="18"/>
        </w:rPr>
      </w:pPr>
    </w:p>
    <w:p w:rsidR="00D81450" w:rsidRDefault="00D81450" w:rsidP="00D81450">
      <w:pPr>
        <w:pStyle w:val="1"/>
        <w:spacing w:before="120" w:line="360" w:lineRule="auto"/>
        <w:jc w:val="center"/>
        <w:rPr>
          <w:bCs/>
          <w:sz w:val="32"/>
        </w:rPr>
      </w:pPr>
      <w:r>
        <w:rPr>
          <w:bCs/>
          <w:sz w:val="32"/>
        </w:rPr>
        <w:t>Р Е Ш Е Н И 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45"/>
        <w:gridCol w:w="735"/>
      </w:tblGrid>
      <w:tr w:rsidR="00D81450" w:rsidTr="00D81450">
        <w:trPr>
          <w:jc w:val="center"/>
        </w:trPr>
        <w:tc>
          <w:tcPr>
            <w:tcW w:w="479" w:type="dxa"/>
            <w:hideMark/>
          </w:tcPr>
          <w:p w:rsidR="00D81450" w:rsidRDefault="00D814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50" w:rsidRDefault="004D52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30.04</w:t>
            </w:r>
            <w:r w:rsidR="00D81450">
              <w:rPr>
                <w:b/>
                <w:bCs/>
                <w:sz w:val="28"/>
              </w:rPr>
              <w:t>.2020</w:t>
            </w:r>
          </w:p>
        </w:tc>
        <w:tc>
          <w:tcPr>
            <w:tcW w:w="445" w:type="dxa"/>
            <w:hideMark/>
          </w:tcPr>
          <w:p w:rsidR="00D81450" w:rsidRDefault="00D81450">
            <w:pPr>
              <w:jc w:val="center"/>
              <w:rPr>
                <w:sz w:val="24"/>
              </w:rPr>
            </w:pPr>
            <w: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50" w:rsidRDefault="004D52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195</w:t>
            </w:r>
          </w:p>
        </w:tc>
      </w:tr>
    </w:tbl>
    <w:p w:rsidR="00D81450" w:rsidRDefault="00D81450" w:rsidP="00D81450">
      <w:pPr>
        <w:jc w:val="center"/>
        <w:rPr>
          <w:sz w:val="28"/>
          <w:lang w:eastAsia="zh-CN"/>
        </w:rPr>
      </w:pPr>
    </w:p>
    <w:p w:rsidR="00D81450" w:rsidRDefault="00D81450" w:rsidP="00D81450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4C4A4A" w:rsidRDefault="004C4A4A" w:rsidP="00D81450">
      <w:pPr>
        <w:jc w:val="both"/>
        <w:rPr>
          <w:b/>
          <w:sz w:val="28"/>
          <w:szCs w:val="28"/>
          <w:lang w:eastAsia="ar-SA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</w:t>
      </w:r>
      <w:r w:rsidR="007556E4">
        <w:rPr>
          <w:b/>
          <w:sz w:val="28"/>
          <w:szCs w:val="28"/>
        </w:rPr>
        <w:t>Кончанско-Суворов</w:t>
      </w:r>
      <w:r w:rsidRPr="005F56EB">
        <w:rPr>
          <w:b/>
          <w:sz w:val="28"/>
          <w:szCs w:val="28"/>
        </w:rPr>
        <w:t>ского сельского поселения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В соответствии с Федеральным законом от 6 октября 2003 года </w:t>
      </w:r>
      <w:r w:rsidR="007556E4">
        <w:rPr>
          <w:sz w:val="28"/>
          <w:szCs w:val="28"/>
          <w:lang w:eastAsia="ar-SA"/>
        </w:rPr>
        <w:t xml:space="preserve">          </w:t>
      </w:r>
      <w:r w:rsidRPr="005F56EB"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статьей 55.25 Градостроительного кодекса Российской Федерации, областным законом от 14.03.2007 №</w:t>
      </w:r>
      <w:r w:rsidR="004C4A4A">
        <w:rPr>
          <w:sz w:val="28"/>
          <w:szCs w:val="28"/>
          <w:lang w:eastAsia="ar-SA"/>
        </w:rPr>
        <w:t xml:space="preserve"> </w:t>
      </w:r>
      <w:r w:rsidRPr="005F56EB">
        <w:rPr>
          <w:sz w:val="28"/>
          <w:szCs w:val="28"/>
          <w:lang w:eastAsia="ar-SA"/>
        </w:rPr>
        <w:t>57-ОЗ «О регулировании градостроительной деятельности на территории Новгородской области»,</w:t>
      </w:r>
      <w:r w:rsidR="00FF6A75" w:rsidRPr="005F56EB">
        <w:rPr>
          <w:sz w:val="28"/>
          <w:szCs w:val="28"/>
          <w:lang w:eastAsia="ar-SA"/>
        </w:rPr>
        <w:t xml:space="preserve"> Совет депутатов </w:t>
      </w:r>
      <w:r w:rsidR="007556E4">
        <w:rPr>
          <w:sz w:val="28"/>
          <w:szCs w:val="28"/>
          <w:lang w:eastAsia="ar-SA"/>
        </w:rPr>
        <w:t>Кончанско-Суворовского</w:t>
      </w:r>
      <w:r w:rsidRPr="005F56EB">
        <w:rPr>
          <w:sz w:val="28"/>
          <w:szCs w:val="28"/>
          <w:lang w:eastAsia="ar-SA"/>
        </w:rPr>
        <w:t xml:space="preserve"> сельского поселения </w:t>
      </w: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B56C55" w:rsidRDefault="00B56C55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1. Внести изменения в Правила благоустройства территории </w:t>
      </w:r>
      <w:r w:rsidR="007556E4">
        <w:rPr>
          <w:sz w:val="28"/>
          <w:szCs w:val="28"/>
          <w:lang w:eastAsia="ar-SA"/>
        </w:rPr>
        <w:t>Кончанско-Суворовского</w:t>
      </w:r>
      <w:r w:rsidRPr="005F56EB">
        <w:rPr>
          <w:sz w:val="28"/>
          <w:szCs w:val="28"/>
          <w:lang w:eastAsia="ar-SA"/>
        </w:rPr>
        <w:t xml:space="preserve"> сельского поселения, утвержденные решением Совета депутатов </w:t>
      </w:r>
      <w:r w:rsidR="007556E4">
        <w:rPr>
          <w:sz w:val="28"/>
          <w:szCs w:val="28"/>
          <w:lang w:eastAsia="ar-SA"/>
        </w:rPr>
        <w:t>Кончанско-Суворовского</w:t>
      </w:r>
      <w:r w:rsidR="007556E4" w:rsidRPr="005F56EB">
        <w:rPr>
          <w:sz w:val="28"/>
          <w:szCs w:val="28"/>
          <w:lang w:eastAsia="ar-SA"/>
        </w:rPr>
        <w:t xml:space="preserve"> </w:t>
      </w:r>
      <w:r w:rsidR="007556E4">
        <w:rPr>
          <w:sz w:val="28"/>
          <w:szCs w:val="28"/>
          <w:lang w:eastAsia="ar-SA"/>
        </w:rPr>
        <w:t>с</w:t>
      </w:r>
      <w:r w:rsidRPr="005F56EB">
        <w:rPr>
          <w:sz w:val="28"/>
          <w:szCs w:val="28"/>
          <w:lang w:eastAsia="ar-SA"/>
        </w:rPr>
        <w:t>ельског</w:t>
      </w:r>
      <w:r w:rsidR="002B666C">
        <w:rPr>
          <w:sz w:val="28"/>
          <w:szCs w:val="28"/>
          <w:lang w:eastAsia="ar-SA"/>
        </w:rPr>
        <w:t xml:space="preserve">о поселения от </w:t>
      </w:r>
      <w:r w:rsidR="004C4A4A">
        <w:rPr>
          <w:sz w:val="28"/>
          <w:szCs w:val="28"/>
          <w:lang w:eastAsia="ar-SA"/>
        </w:rPr>
        <w:t>25</w:t>
      </w:r>
      <w:r w:rsidR="002B666C">
        <w:rPr>
          <w:sz w:val="28"/>
          <w:szCs w:val="28"/>
          <w:lang w:eastAsia="ar-SA"/>
        </w:rPr>
        <w:t>.01.2019 № 149</w:t>
      </w:r>
      <w:r w:rsidR="0033268C">
        <w:rPr>
          <w:sz w:val="28"/>
          <w:szCs w:val="28"/>
          <w:lang w:eastAsia="ar-SA"/>
        </w:rPr>
        <w:t>:</w:t>
      </w:r>
      <w:r w:rsidRPr="005F56EB">
        <w:rPr>
          <w:sz w:val="28"/>
          <w:szCs w:val="28"/>
          <w:lang w:eastAsia="ar-SA"/>
        </w:rPr>
        <w:t xml:space="preserve"> </w:t>
      </w:r>
    </w:p>
    <w:p w:rsidR="00B56C55" w:rsidRPr="003B2FEC" w:rsidRDefault="003B2FEC" w:rsidP="003B2FEC">
      <w:pPr>
        <w:ind w:firstLine="709"/>
        <w:jc w:val="both"/>
        <w:rPr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1)</w:t>
      </w:r>
      <w:r w:rsidR="00FF6A75" w:rsidRPr="003B2FEC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абзац</w:t>
      </w:r>
      <w:r w:rsidR="00B56C55" w:rsidRPr="003B2FEC">
        <w:rPr>
          <w:sz w:val="28"/>
          <w:szCs w:val="28"/>
          <w:lang w:eastAsia="ar-SA"/>
        </w:rPr>
        <w:t xml:space="preserve"> 39 статьи  2 </w:t>
      </w:r>
      <w:r>
        <w:rPr>
          <w:sz w:val="28"/>
          <w:szCs w:val="28"/>
          <w:lang w:eastAsia="ar-SA"/>
        </w:rPr>
        <w:t>Г</w:t>
      </w:r>
      <w:r w:rsidR="00B56C55" w:rsidRPr="003B2FEC">
        <w:rPr>
          <w:sz w:val="28"/>
          <w:szCs w:val="28"/>
          <w:lang w:eastAsia="ar-SA"/>
        </w:rPr>
        <w:t>лавы 1 изложить в новой редакции:</w:t>
      </w:r>
    </w:p>
    <w:p w:rsidR="005F56EB" w:rsidRPr="005F56EB" w:rsidRDefault="00B56C55" w:rsidP="003B2FEC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</w:t>
      </w:r>
      <w:r w:rsidRPr="003B2FEC">
        <w:rPr>
          <w:b/>
          <w:sz w:val="28"/>
          <w:szCs w:val="28"/>
          <w:lang w:eastAsia="ar-SA"/>
        </w:rPr>
        <w:t>прилегающая территория</w:t>
      </w:r>
      <w:r w:rsidRPr="005F56EB">
        <w:rPr>
          <w:sz w:val="28"/>
          <w:szCs w:val="28"/>
          <w:lang w:eastAsia="ar-SA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Федерации»</w:t>
      </w:r>
      <w:r w:rsidR="003B2FEC">
        <w:rPr>
          <w:sz w:val="28"/>
          <w:szCs w:val="28"/>
          <w:lang w:eastAsia="ar-SA"/>
        </w:rPr>
        <w:t>;</w:t>
      </w:r>
    </w:p>
    <w:p w:rsidR="00B56C55" w:rsidRPr="005F56EB" w:rsidRDefault="00B56C55" w:rsidP="003B2FEC">
      <w:pPr>
        <w:ind w:firstLine="709"/>
        <w:jc w:val="both"/>
        <w:rPr>
          <w:b/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2</w:t>
      </w:r>
      <w:r w:rsidR="003B2FEC" w:rsidRPr="003B2FEC">
        <w:rPr>
          <w:sz w:val="28"/>
          <w:szCs w:val="28"/>
          <w:lang w:eastAsia="ar-SA"/>
        </w:rPr>
        <w:t>)</w:t>
      </w:r>
      <w:r w:rsidRPr="005F56EB">
        <w:rPr>
          <w:b/>
          <w:sz w:val="28"/>
          <w:szCs w:val="28"/>
          <w:lang w:eastAsia="ar-SA"/>
        </w:rPr>
        <w:t xml:space="preserve"> </w:t>
      </w:r>
      <w:r w:rsidR="00FF6A75" w:rsidRPr="005F56EB">
        <w:rPr>
          <w:b/>
          <w:sz w:val="28"/>
          <w:szCs w:val="28"/>
          <w:lang w:eastAsia="ar-SA"/>
        </w:rPr>
        <w:t xml:space="preserve">  </w:t>
      </w:r>
      <w:r w:rsidRPr="003B2FEC">
        <w:rPr>
          <w:sz w:val="28"/>
          <w:szCs w:val="28"/>
          <w:lang w:eastAsia="ar-SA"/>
        </w:rPr>
        <w:t>пункт 2 статьи 4 Главы 1 изложить в новой редакции:</w:t>
      </w:r>
    </w:p>
    <w:p w:rsidR="00B56C55" w:rsidRDefault="00B56C55" w:rsidP="003B2FEC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благоустройства, прилегающих территорий являются</w:t>
      </w:r>
      <w:proofErr w:type="gramStart"/>
      <w:r w:rsidRPr="005F56EB">
        <w:rPr>
          <w:sz w:val="28"/>
          <w:szCs w:val="28"/>
          <w:lang w:eastAsia="ar-SA"/>
        </w:rPr>
        <w:t xml:space="preserve">: </w:t>
      </w:r>
      <w:r w:rsidR="005F56EB">
        <w:rPr>
          <w:sz w:val="28"/>
          <w:szCs w:val="28"/>
          <w:lang w:eastAsia="ar-SA"/>
        </w:rPr>
        <w:t>»</w:t>
      </w:r>
      <w:proofErr w:type="gramEnd"/>
      <w:r w:rsidR="003B2FEC">
        <w:rPr>
          <w:sz w:val="28"/>
          <w:szCs w:val="28"/>
          <w:lang w:eastAsia="ar-SA"/>
        </w:rPr>
        <w:t>;</w:t>
      </w:r>
    </w:p>
    <w:p w:rsidR="00B56C55" w:rsidRPr="003B2FEC" w:rsidRDefault="00B56C55" w:rsidP="003B2FEC">
      <w:pPr>
        <w:ind w:firstLine="709"/>
        <w:jc w:val="both"/>
        <w:rPr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3</w:t>
      </w:r>
      <w:r w:rsidR="003B2FEC">
        <w:rPr>
          <w:sz w:val="28"/>
          <w:szCs w:val="28"/>
          <w:lang w:eastAsia="ar-SA"/>
        </w:rPr>
        <w:t>)</w:t>
      </w:r>
      <w:r w:rsidR="00FF6A75" w:rsidRPr="003B2FEC">
        <w:rPr>
          <w:sz w:val="28"/>
          <w:szCs w:val="28"/>
          <w:lang w:eastAsia="ar-SA"/>
        </w:rPr>
        <w:t xml:space="preserve">  </w:t>
      </w:r>
      <w:r w:rsidRPr="003B2FEC">
        <w:rPr>
          <w:sz w:val="28"/>
          <w:szCs w:val="28"/>
          <w:lang w:eastAsia="ar-SA"/>
        </w:rPr>
        <w:t xml:space="preserve"> </w:t>
      </w:r>
      <w:r w:rsidR="003B2FEC">
        <w:rPr>
          <w:sz w:val="28"/>
          <w:szCs w:val="28"/>
          <w:lang w:eastAsia="ar-SA"/>
        </w:rPr>
        <w:t>под</w:t>
      </w:r>
      <w:r w:rsidRPr="003B2FEC">
        <w:rPr>
          <w:sz w:val="28"/>
          <w:szCs w:val="28"/>
          <w:lang w:eastAsia="ar-SA"/>
        </w:rPr>
        <w:t>пункт 2.4 статьи 4 Главы 1 изложить в новой редакции:</w:t>
      </w:r>
    </w:p>
    <w:p w:rsidR="00B56C55" w:rsidRDefault="00B56C55" w:rsidP="003B2FEC">
      <w:pPr>
        <w:ind w:firstLine="709"/>
        <w:jc w:val="both"/>
        <w:rPr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«на территории объектов размещения отходов - региональный оператор по обращению с т</w:t>
      </w:r>
      <w:r w:rsidR="005F56EB" w:rsidRPr="003B2FEC">
        <w:rPr>
          <w:sz w:val="28"/>
          <w:szCs w:val="28"/>
          <w:lang w:eastAsia="ar-SA"/>
        </w:rPr>
        <w:t>вердыми коммунальными отходами»</w:t>
      </w:r>
      <w:r w:rsidR="003B2FEC">
        <w:rPr>
          <w:sz w:val="28"/>
          <w:szCs w:val="28"/>
          <w:lang w:eastAsia="ar-SA"/>
        </w:rPr>
        <w:t>;</w:t>
      </w:r>
    </w:p>
    <w:p w:rsidR="00B56C55" w:rsidRPr="003B2FEC" w:rsidRDefault="003B2FEC" w:rsidP="003B2FE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B56C55" w:rsidRPr="003B2FEC">
        <w:rPr>
          <w:sz w:val="28"/>
          <w:szCs w:val="28"/>
          <w:lang w:eastAsia="ar-SA"/>
        </w:rPr>
        <w:t xml:space="preserve"> </w:t>
      </w:r>
      <w:r w:rsidR="00FF6A75" w:rsidRPr="003B2FEC">
        <w:rPr>
          <w:sz w:val="28"/>
          <w:szCs w:val="28"/>
          <w:lang w:eastAsia="ar-SA"/>
        </w:rPr>
        <w:t xml:space="preserve"> </w:t>
      </w:r>
      <w:r w:rsidR="00B56C55" w:rsidRPr="003B2FEC">
        <w:rPr>
          <w:sz w:val="28"/>
          <w:szCs w:val="28"/>
          <w:lang w:eastAsia="ar-SA"/>
        </w:rPr>
        <w:t>пункт 2 статьи 4 Главы 1 дополнить подпунктом 2.15 следующего содержания:</w:t>
      </w:r>
    </w:p>
    <w:p w:rsidR="00B56C55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lastRenderedPageBreak/>
        <w:t>«на инженерных коммуникациях – организации и должностные лица организаций, в собственности, владении, пользовании, на обслуживании к</w:t>
      </w:r>
      <w:r w:rsidR="005F56EB">
        <w:rPr>
          <w:sz w:val="28"/>
          <w:szCs w:val="28"/>
          <w:lang w:eastAsia="ar-SA"/>
        </w:rPr>
        <w:t>оторых находятся коммуникации.»</w:t>
      </w:r>
    </w:p>
    <w:p w:rsidR="00B56C55" w:rsidRPr="003B2FEC" w:rsidRDefault="00B56C55" w:rsidP="003B2FEC">
      <w:pPr>
        <w:ind w:firstLine="709"/>
        <w:jc w:val="both"/>
        <w:rPr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5</w:t>
      </w:r>
      <w:r w:rsidR="003B2FEC" w:rsidRPr="003B2FEC">
        <w:rPr>
          <w:sz w:val="28"/>
          <w:szCs w:val="28"/>
          <w:lang w:eastAsia="ar-SA"/>
        </w:rPr>
        <w:t>)</w:t>
      </w:r>
      <w:r w:rsidRPr="003B2FEC">
        <w:rPr>
          <w:sz w:val="28"/>
          <w:szCs w:val="28"/>
          <w:lang w:eastAsia="ar-SA"/>
        </w:rPr>
        <w:t xml:space="preserve"> </w:t>
      </w:r>
      <w:r w:rsidR="00FF6A75" w:rsidRPr="003B2FEC">
        <w:rPr>
          <w:sz w:val="28"/>
          <w:szCs w:val="28"/>
          <w:lang w:eastAsia="ar-SA"/>
        </w:rPr>
        <w:t xml:space="preserve"> </w:t>
      </w:r>
      <w:r w:rsidRPr="003B2FEC">
        <w:rPr>
          <w:sz w:val="28"/>
          <w:szCs w:val="28"/>
          <w:lang w:eastAsia="ar-SA"/>
        </w:rPr>
        <w:t>пункт 4 статьи 4 Главы 1 изложить в новой редакции:</w:t>
      </w:r>
    </w:p>
    <w:p w:rsidR="00B56C55" w:rsidRPr="005F56EB" w:rsidRDefault="00B56C55" w:rsidP="003B2FEC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 в содержании прилегающих территорий в случаях и порядке, которые определяются правилами благоустройства территор</w:t>
      </w:r>
      <w:r w:rsidR="005F56EB">
        <w:rPr>
          <w:sz w:val="28"/>
          <w:szCs w:val="28"/>
          <w:lang w:eastAsia="ar-SA"/>
        </w:rPr>
        <w:t>ии муниципального образования.»</w:t>
      </w:r>
      <w:r w:rsidR="003B2FEC">
        <w:rPr>
          <w:sz w:val="28"/>
          <w:szCs w:val="28"/>
          <w:lang w:eastAsia="ar-SA"/>
        </w:rPr>
        <w:t>;</w:t>
      </w:r>
    </w:p>
    <w:p w:rsid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6</w:t>
      </w:r>
      <w:r w:rsidR="003B2FEC" w:rsidRPr="003B2FEC">
        <w:rPr>
          <w:sz w:val="28"/>
          <w:szCs w:val="28"/>
          <w:lang w:eastAsia="ar-SA"/>
        </w:rPr>
        <w:t>)</w:t>
      </w:r>
      <w:r w:rsidRPr="003B2FEC">
        <w:rPr>
          <w:sz w:val="28"/>
          <w:szCs w:val="28"/>
          <w:lang w:eastAsia="ar-SA"/>
        </w:rPr>
        <w:t xml:space="preserve"> </w:t>
      </w:r>
      <w:r w:rsidR="005F56EB" w:rsidRPr="003B2FEC">
        <w:rPr>
          <w:sz w:val="28"/>
          <w:szCs w:val="28"/>
          <w:lang w:eastAsia="ar-SA"/>
        </w:rPr>
        <w:t xml:space="preserve"> </w:t>
      </w:r>
      <w:r w:rsidR="00BA4419" w:rsidRPr="003B2FEC">
        <w:rPr>
          <w:sz w:val="28"/>
          <w:szCs w:val="28"/>
          <w:lang w:eastAsia="ar-SA"/>
        </w:rPr>
        <w:t>Главу 1 дополнить статьёй 5</w:t>
      </w:r>
      <w:r w:rsidR="00BA4419">
        <w:rPr>
          <w:sz w:val="28"/>
          <w:szCs w:val="28"/>
          <w:lang w:eastAsia="ar-SA"/>
        </w:rPr>
        <w:t xml:space="preserve"> следующего содержания:</w:t>
      </w:r>
    </w:p>
    <w:p w:rsidR="00BA4419" w:rsidRPr="003B2FEC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«</w:t>
      </w:r>
      <w:r w:rsidRPr="00BA4419">
        <w:rPr>
          <w:b/>
          <w:sz w:val="28"/>
          <w:szCs w:val="28"/>
          <w:lang w:eastAsia="ar-SA"/>
        </w:rPr>
        <w:t>Статья 5. Границы прилегающих территорий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образован. 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Границы прилегающей территории могут устанавливаться дифференцировано в зависимости от расположения зданий, строений, сооружений, земельных участков в существующей застройке муниципального образования, вида их разрешенного использования и фактического назначения, их площади, протяженности общей границы.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Границы прилегающей территории определяются с учетом следующих ограничений: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2)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3)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4)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5)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lastRenderedPageBreak/>
        <w:t>6) внешняя часть границ 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территориями.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Границы прилегающих территорий закрепляются в метрах в зависимости от расположения зданий, строений, сооружений, земельных участков, вида их разрешенного использования и фактического назначения. 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Границы прилегающих территорий определяются  от   внешних  границ   здания,  строения,  сооружения,  ограждения  строительной  площадки,  некапитального  нестационарного сооружения     по  периметру  на  расстоянии, в следующем порядке: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1) для многоквартирных домов (за исключением нежилых помещений в многоквартирных домах) – в пределах границ, установленных администрацией сельского поселения в соответствии с картой - схемой, сформированной с учетом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 (за исключением дворовых проездов) территория закрепляется до края проезжей части дороги;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2)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 в длину – по длине занимаемых нежилых помещений;</w:t>
      </w:r>
    </w:p>
    <w:p w:rsidR="00BA4419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- по </w:t>
      </w:r>
      <w:r>
        <w:rPr>
          <w:sz w:val="28"/>
          <w:szCs w:val="28"/>
          <w:lang w:eastAsia="ar-SA"/>
        </w:rPr>
        <w:t>ширине: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 в случае размещения нежилого помещения с фасадной стороной здания  до края проезжей части дороги</w:t>
      </w:r>
      <w:r>
        <w:rPr>
          <w:sz w:val="28"/>
          <w:szCs w:val="28"/>
          <w:lang w:eastAsia="ar-SA"/>
        </w:rPr>
        <w:t>;</w:t>
      </w:r>
    </w:p>
    <w:p w:rsidR="00BA4419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5F56EB">
        <w:rPr>
          <w:sz w:val="28"/>
          <w:szCs w:val="28"/>
          <w:lang w:eastAsia="ar-SA"/>
        </w:rPr>
        <w:t xml:space="preserve">в иных случаях – с учетом закрепленной за многоквартирным домом прилегающей территории. 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  и др. объекты);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3) для индивидуальных жилых домов, жилых домов блокированной застройки – на расстоянии пяти метров  от   внешнего  ограждения  (границы  участка) по периметру, а со стороны въезда (входа) – до проезжей части дороги, но не более десяти метров от границы земельного участка;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4) для образованных земельных участков, на которых отсутствуют здания, строения, сооружения, – на расстоянии десяти метров от границы образованного земельного участка по всему периметру;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5) для строительных площадок – на расстоянии десяти метров от ограждения строительной площадки по всему периметру;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lastRenderedPageBreak/>
        <w:t>6) для нестационарных торговых объектов (павильонов, палаток, киосков), рекламных конструкций, некапитальных строений, сооружений, малых архитектурных форм – на расстоянии пяти метров от объекта по всему периметру;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7)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– на расстоянии десяти метров от границ указанных земельных участков по всему периметру;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8) для отдельно стоящих тепловых, трансформаторных подстанций, зданий и сооружений инженерно-технического назначения – на расстоянии десяти метров от указанных объектов по всему периметру;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9) для объектов капитального строительства, расположенных на образованном земельном участке (за исключением многоквартирных домов), – на расстоянии шести метров от границы данного земельного участка;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10) для гаражных кооперативов, садоводческих или огороднических некоммерческих товариществ – на расстоянии десяти метров от границы земельных участков, на которых расположены садоводческие или огороднические некоммерческие товарищества;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11) для контейнерных площадок – не менее десяти метров  по периметру определяется за владельцами площадки или за организацией, обслуживающей данные площадки;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12) для территории отдельно стоящих опор ЛЭП (линий электропередач), закрепленных за предприятиями (учреждениями) в пределах полосы отвода, но не менее расстояния  десяти  метров по периметру от бетонного основания конструкции.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13) для территории вокруг опор воздушных линий и уличного освещения, закрепленных за предприятиями (учреждениями) на расстоянии 2,35 метра от центра столбов в две стороны;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14) для территории наземных инженерных сетей и сооружений, закрепленных за предприятиями (учреждений) на расстоянии десяти метров в каждую сторону от наземной инженерной сети либо технических сооружений, в которых находятся инженерные сети;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15) для автомобильных дорог – пятнадцать метров от края проезжей части в две стороны;</w:t>
      </w:r>
    </w:p>
    <w:p w:rsidR="00BA4419" w:rsidRPr="005F56EB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16) для промышленных, производственных объектов – на расстоянии тридцати метров по периметру от внешней стены объекта, а при наличии ограждения - на расстоянии тридцати метров по периметру ограждения;</w:t>
      </w:r>
    </w:p>
    <w:p w:rsidR="00BA4419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17) для иных территорий - на расстоянии двадцати пяти метров по периметру от внешней стены объекта, а при наличии ограждения на расстоянии двадцати пяти метров по</w:t>
      </w:r>
      <w:r>
        <w:rPr>
          <w:sz w:val="28"/>
          <w:szCs w:val="28"/>
          <w:lang w:eastAsia="ar-SA"/>
        </w:rPr>
        <w:t xml:space="preserve"> периметру ограждения.»</w:t>
      </w:r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A4419" w:rsidRPr="003B2FEC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7</w:t>
      </w:r>
      <w:r w:rsidR="003B2FEC" w:rsidRPr="003B2FEC">
        <w:rPr>
          <w:sz w:val="28"/>
          <w:szCs w:val="28"/>
          <w:lang w:eastAsia="ar-SA"/>
        </w:rPr>
        <w:t>)</w:t>
      </w:r>
      <w:r w:rsidRPr="003B2FEC">
        <w:rPr>
          <w:sz w:val="28"/>
          <w:szCs w:val="28"/>
          <w:lang w:eastAsia="ar-SA"/>
        </w:rPr>
        <w:t xml:space="preserve"> </w:t>
      </w:r>
      <w:r w:rsidR="005F56EB" w:rsidRPr="003B2FEC">
        <w:rPr>
          <w:sz w:val="28"/>
          <w:szCs w:val="28"/>
          <w:lang w:eastAsia="ar-SA"/>
        </w:rPr>
        <w:t xml:space="preserve"> </w:t>
      </w:r>
      <w:r w:rsidR="007556E4" w:rsidRPr="003B2FEC">
        <w:rPr>
          <w:sz w:val="28"/>
          <w:szCs w:val="28"/>
          <w:lang w:eastAsia="ar-SA"/>
        </w:rPr>
        <w:t xml:space="preserve"> </w:t>
      </w:r>
      <w:r w:rsidR="00BA4419" w:rsidRPr="003B2FEC">
        <w:rPr>
          <w:sz w:val="28"/>
          <w:szCs w:val="28"/>
          <w:lang w:eastAsia="ar-SA"/>
        </w:rPr>
        <w:t>статью 9 Главы 3 дополнить абзацем 2</w:t>
      </w:r>
      <w:r w:rsidR="00BA4419">
        <w:rPr>
          <w:sz w:val="28"/>
          <w:szCs w:val="28"/>
          <w:lang w:eastAsia="ar-SA"/>
        </w:rPr>
        <w:t xml:space="preserve"> следующего содержания:</w:t>
      </w:r>
    </w:p>
    <w:p w:rsidR="00BA4419" w:rsidRDefault="00BA4419" w:rsidP="00BA4419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«Соблюдение чистоты и порядка на территории многоквартирного дома осуществляется в соответствии с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</w:t>
      </w:r>
      <w:r w:rsidRPr="005F56EB">
        <w:rPr>
          <w:sz w:val="28"/>
          <w:szCs w:val="28"/>
          <w:lang w:eastAsia="ar-SA"/>
        </w:rPr>
        <w:lastRenderedPageBreak/>
        <w:t xml:space="preserve">имущества в многоквартирном доме, и порядке их оказания и выполнения», включая уборку, установку (по мере </w:t>
      </w:r>
      <w:r>
        <w:rPr>
          <w:sz w:val="28"/>
          <w:szCs w:val="28"/>
          <w:lang w:eastAsia="ar-SA"/>
        </w:rPr>
        <w:t>необходимости) урн для мусора.»</w:t>
      </w:r>
    </w:p>
    <w:p w:rsidR="005F56EB" w:rsidRPr="00BA4419" w:rsidRDefault="005F56EB" w:rsidP="00BA4419">
      <w:pPr>
        <w:ind w:firstLine="709"/>
        <w:jc w:val="both"/>
        <w:rPr>
          <w:sz w:val="28"/>
          <w:szCs w:val="28"/>
          <w:lang w:eastAsia="ar-SA"/>
        </w:rPr>
      </w:pPr>
    </w:p>
    <w:p w:rsidR="00B56C55" w:rsidRPr="00BA4419" w:rsidRDefault="00BA4419" w:rsidP="00BA441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8)</w:t>
      </w:r>
      <w:r w:rsidR="00B56C55" w:rsidRPr="00BA4419">
        <w:rPr>
          <w:sz w:val="28"/>
          <w:szCs w:val="28"/>
          <w:lang w:eastAsia="ar-SA"/>
        </w:rPr>
        <w:t xml:space="preserve"> пункт 2 статьи 26  Главы 3 изложить в новой редакции:</w:t>
      </w:r>
    </w:p>
    <w:p w:rsidR="00B56C55" w:rsidRP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«</w:t>
      </w:r>
      <w:r w:rsidR="00BA4419">
        <w:rPr>
          <w:sz w:val="28"/>
          <w:szCs w:val="28"/>
          <w:lang w:eastAsia="ar-SA"/>
        </w:rPr>
        <w:t xml:space="preserve">2. </w:t>
      </w:r>
      <w:proofErr w:type="gramStart"/>
      <w:r w:rsidRPr="00BA4419">
        <w:rPr>
          <w:sz w:val="28"/>
          <w:szCs w:val="28"/>
          <w:lang w:eastAsia="ar-SA"/>
        </w:rPr>
        <w:t>Собственник, (или) уполномоченные ими лица, являющиеся владельцами и (или) пользователями водопроводных, канализационных, тепловых, электрических,  телефонных и других инженерных сетей  обязаны:</w:t>
      </w:r>
      <w:proofErr w:type="gramEnd"/>
    </w:p>
    <w:p w:rsidR="00B56C55" w:rsidRP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-</w:t>
      </w:r>
      <w:r w:rsidR="00BA4419">
        <w:rPr>
          <w:sz w:val="28"/>
          <w:szCs w:val="28"/>
          <w:lang w:eastAsia="ar-SA"/>
        </w:rPr>
        <w:t xml:space="preserve"> </w:t>
      </w:r>
      <w:r w:rsidRPr="00BA4419">
        <w:rPr>
          <w:sz w:val="28"/>
          <w:szCs w:val="28"/>
          <w:lang w:eastAsia="ar-SA"/>
        </w:rPr>
        <w:t>обеспечивать содержание люков и колодцев в исправном состоянии в соответствии с требованиями действующих ГОСТ;</w:t>
      </w:r>
    </w:p>
    <w:p w:rsidR="00B56C55" w:rsidRP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- осуществлять контроль, за наличием и содержанием в исправном состоянии люков на колодцах, производить их замену (восстановление);</w:t>
      </w:r>
    </w:p>
    <w:p w:rsidR="00B56C55" w:rsidRP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-</w:t>
      </w:r>
      <w:r w:rsidR="00BA4419">
        <w:rPr>
          <w:sz w:val="28"/>
          <w:szCs w:val="28"/>
          <w:lang w:eastAsia="ar-SA"/>
        </w:rPr>
        <w:t xml:space="preserve"> </w:t>
      </w:r>
      <w:r w:rsidRPr="00BA4419">
        <w:rPr>
          <w:sz w:val="28"/>
          <w:szCs w:val="28"/>
          <w:lang w:eastAsia="ar-SA"/>
        </w:rPr>
        <w:t>немедленно ограждать и обозначать соответствующими дорожными знаками разрушенные крышки и решетки;</w:t>
      </w:r>
    </w:p>
    <w:p w:rsidR="00B56C55" w:rsidRP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-</w:t>
      </w:r>
      <w:r w:rsidR="00BA4419">
        <w:rPr>
          <w:sz w:val="28"/>
          <w:szCs w:val="28"/>
          <w:lang w:eastAsia="ar-SA"/>
        </w:rPr>
        <w:t xml:space="preserve"> </w:t>
      </w:r>
      <w:r w:rsidRPr="00BA4419">
        <w:rPr>
          <w:sz w:val="28"/>
          <w:szCs w:val="28"/>
          <w:lang w:eastAsia="ar-SA"/>
        </w:rPr>
        <w:t>ликвидировать последствия аварий на коммуникациях в течение суток</w:t>
      </w:r>
      <w:r w:rsidR="005F56EB" w:rsidRPr="00BA4419">
        <w:rPr>
          <w:sz w:val="28"/>
          <w:szCs w:val="28"/>
          <w:lang w:eastAsia="ar-SA"/>
        </w:rPr>
        <w:t xml:space="preserve"> с момента обнаружения аварии.»</w:t>
      </w:r>
    </w:p>
    <w:p w:rsidR="00B56C55" w:rsidRP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9</w:t>
      </w:r>
      <w:r w:rsidR="00BA4419">
        <w:rPr>
          <w:sz w:val="28"/>
          <w:szCs w:val="28"/>
          <w:lang w:eastAsia="ar-SA"/>
        </w:rPr>
        <w:t>)</w:t>
      </w:r>
      <w:r w:rsidRPr="00BA4419">
        <w:rPr>
          <w:sz w:val="28"/>
          <w:szCs w:val="28"/>
          <w:lang w:eastAsia="ar-SA"/>
        </w:rPr>
        <w:t xml:space="preserve"> пункт 3 статьи 37 Главы 3 изложить в новой редакции:</w:t>
      </w:r>
    </w:p>
    <w:p w:rsidR="00B56C55" w:rsidRP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«При выгуле домашних животных необходимо соблюдать установленные требо</w:t>
      </w:r>
      <w:r w:rsidR="003711E6" w:rsidRPr="00BA4419">
        <w:rPr>
          <w:sz w:val="28"/>
          <w:szCs w:val="28"/>
          <w:lang w:eastAsia="ar-SA"/>
        </w:rPr>
        <w:t>вания (в соответствии со статьёй</w:t>
      </w:r>
      <w:r w:rsidRPr="00BA4419">
        <w:rPr>
          <w:sz w:val="28"/>
          <w:szCs w:val="28"/>
          <w:lang w:eastAsia="ar-SA"/>
        </w:rPr>
        <w:t xml:space="preserve"> 13 Федерального закона  от 27.12.2018 № 498-ФЗ</w:t>
      </w:r>
      <w:r w:rsidR="003711E6" w:rsidRPr="00BA4419">
        <w:rPr>
          <w:sz w:val="28"/>
          <w:szCs w:val="28"/>
          <w:lang w:eastAsia="ar-SA"/>
        </w:rPr>
        <w:t>9 (ред.</w:t>
      </w:r>
      <w:r w:rsidR="00821AC2" w:rsidRPr="00BA4419">
        <w:rPr>
          <w:sz w:val="28"/>
          <w:szCs w:val="28"/>
          <w:lang w:eastAsia="ar-SA"/>
        </w:rPr>
        <w:t xml:space="preserve"> </w:t>
      </w:r>
      <w:r w:rsidR="003711E6" w:rsidRPr="00BA4419">
        <w:rPr>
          <w:sz w:val="28"/>
          <w:szCs w:val="28"/>
          <w:lang w:eastAsia="ar-SA"/>
        </w:rPr>
        <w:t>от 27.12.2019)</w:t>
      </w:r>
      <w:r w:rsidRPr="00BA4419">
        <w:rPr>
          <w:sz w:val="28"/>
          <w:szCs w:val="28"/>
          <w:lang w:eastAsia="ar-SA"/>
        </w:rPr>
        <w:t xml:space="preserve"> «Об ответственном обращении с животными и о внесении изменений в отдельные законодательные акты Российской Федерации»)</w:t>
      </w:r>
      <w:r w:rsidR="003711E6" w:rsidRPr="00BA4419">
        <w:rPr>
          <w:sz w:val="28"/>
          <w:szCs w:val="28"/>
          <w:lang w:eastAsia="ar-SA"/>
        </w:rPr>
        <w:t xml:space="preserve"> установлено:</w:t>
      </w:r>
    </w:p>
    <w:p w:rsidR="002853C8" w:rsidRDefault="002853C8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 w:rsidRPr="00BA4419">
        <w:rPr>
          <w:sz w:val="28"/>
          <w:szCs w:val="28"/>
          <w:lang w:eastAsia="ar-SA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</w:t>
      </w:r>
      <w:r>
        <w:rPr>
          <w:sz w:val="28"/>
          <w:szCs w:val="28"/>
          <w:lang w:eastAsia="ar-SA"/>
        </w:rPr>
        <w:t xml:space="preserve"> интересы лиц, проживающих в многоквартирном доме, в помещениях которого содержатся домашние животные;</w:t>
      </w:r>
    </w:p>
    <w:p w:rsidR="002853C8" w:rsidRDefault="002853C8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</w:p>
    <w:p w:rsidR="002853C8" w:rsidRDefault="002853C8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предельное количество домашних животных в местах содержания животных определяется, исходя из возможности владельца</w:t>
      </w:r>
      <w:r w:rsidR="00821AC2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нормативов;</w:t>
      </w:r>
    </w:p>
    <w:p w:rsidR="002853C8" w:rsidRDefault="002853C8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 w:rsidR="00821AC2">
        <w:rPr>
          <w:sz w:val="28"/>
          <w:szCs w:val="28"/>
          <w:lang w:eastAsia="ar-SA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</w:t>
      </w:r>
    </w:p>
    <w:p w:rsidR="002853C8" w:rsidRDefault="00821AC2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при выгуле домашнего животного необходимо соблюдать следующие требования: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обеспечивать уборку продуктов жизнедеятельности животного в местах и на территориях общего пользования;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не допускать выгул животного вне мест, разрешенных решением органа местного самоуправления для выгула животных;</w:t>
      </w:r>
    </w:p>
    <w:p w:rsidR="00B56C55" w:rsidRDefault="00B56C55" w:rsidP="00821AC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lastRenderedPageBreak/>
        <w:t>выгул домашних животных  на  территории  многоквартирных  домов  и индивидуальной застройки разрешается на расстояние не  менее  25 м  до  окон  жилых  домов  и  общественных  зданий,  а  до  территорий  учреждений  здравоохранения,  образования,  культуры,  детских,  спортивных площадок,  м</w:t>
      </w:r>
      <w:r w:rsidR="00821AC2">
        <w:rPr>
          <w:sz w:val="28"/>
          <w:szCs w:val="28"/>
          <w:lang w:eastAsia="ar-SA"/>
        </w:rPr>
        <w:t>ест  отдыха – не  менее  40 м;</w:t>
      </w:r>
    </w:p>
    <w:p w:rsidR="00821AC2" w:rsidRDefault="00821AC2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выгул потенциально опасной собаки без намордника и поводка независимо от места выгула запрещается, за исключением случаев,</w:t>
      </w:r>
      <w:r w:rsidR="00D7509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если потенциально опасная собака находится на огороженной территории, принадлежащей владельцу</w:t>
      </w:r>
      <w:r w:rsidR="00A64730">
        <w:rPr>
          <w:sz w:val="28"/>
          <w:szCs w:val="28"/>
          <w:lang w:eastAsia="ar-SA"/>
        </w:rPr>
        <w:t xml:space="preserve">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A64730" w:rsidRPr="005F56EB" w:rsidRDefault="00A64730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потенциально опасных собак утверждается Правительством Российской Федерации.»</w:t>
      </w:r>
      <w:r w:rsidR="0033268C">
        <w:rPr>
          <w:sz w:val="28"/>
          <w:szCs w:val="28"/>
          <w:lang w:eastAsia="ar-SA"/>
        </w:rPr>
        <w:t>.</w:t>
      </w:r>
    </w:p>
    <w:p w:rsidR="005F56EB" w:rsidRPr="005F56EB" w:rsidRDefault="005F56EB" w:rsidP="005F56EB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5F56EB">
        <w:rPr>
          <w:sz w:val="28"/>
          <w:szCs w:val="28"/>
        </w:rPr>
        <w:t xml:space="preserve">. Опубликовать решение в </w:t>
      </w:r>
      <w:r w:rsidR="0033268C">
        <w:rPr>
          <w:sz w:val="28"/>
          <w:szCs w:val="28"/>
        </w:rPr>
        <w:t>бюллетене «Официальный вестник</w:t>
      </w:r>
      <w:r w:rsidRPr="005F56EB">
        <w:rPr>
          <w:sz w:val="28"/>
          <w:szCs w:val="28"/>
        </w:rPr>
        <w:t xml:space="preserve"> </w:t>
      </w:r>
      <w:r w:rsidR="007556E4">
        <w:rPr>
          <w:sz w:val="28"/>
          <w:szCs w:val="28"/>
        </w:rPr>
        <w:t>Кончанско-Суворовс</w:t>
      </w:r>
      <w:r w:rsidRPr="005F56EB">
        <w:rPr>
          <w:sz w:val="28"/>
          <w:szCs w:val="28"/>
        </w:rPr>
        <w:t xml:space="preserve">кого сельского поселения» и разместить на официальном сайте Администрации </w:t>
      </w:r>
      <w:r w:rsidR="007556E4">
        <w:rPr>
          <w:sz w:val="28"/>
          <w:szCs w:val="28"/>
        </w:rPr>
        <w:t>Кончанско-Суворовс</w:t>
      </w:r>
      <w:r w:rsidR="007556E4" w:rsidRPr="005F56EB">
        <w:rPr>
          <w:sz w:val="28"/>
          <w:szCs w:val="28"/>
        </w:rPr>
        <w:t xml:space="preserve">кого </w:t>
      </w:r>
      <w:r w:rsidRPr="005F56EB">
        <w:rPr>
          <w:sz w:val="28"/>
          <w:szCs w:val="28"/>
        </w:rPr>
        <w:t>сельского поселения.</w:t>
      </w: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="007556E4">
        <w:rPr>
          <w:b/>
          <w:sz w:val="28"/>
          <w:szCs w:val="28"/>
          <w:lang w:eastAsia="ar-SA"/>
        </w:rPr>
        <w:t>Т.М.Воробье</w:t>
      </w:r>
      <w:r w:rsidRPr="005F56EB">
        <w:rPr>
          <w:b/>
          <w:sz w:val="28"/>
          <w:szCs w:val="28"/>
          <w:lang w:eastAsia="ar-SA"/>
        </w:rPr>
        <w:t>ва</w:t>
      </w: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Default="00B56C55" w:rsidP="00B56C55">
      <w:pPr>
        <w:jc w:val="both"/>
        <w:rPr>
          <w:color w:val="FF0000"/>
          <w:sz w:val="24"/>
          <w:szCs w:val="24"/>
          <w:lang w:eastAsia="ar-SA"/>
        </w:rPr>
      </w:pPr>
    </w:p>
    <w:sectPr w:rsidR="00B56C55" w:rsidSect="004C4A4A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55"/>
    <w:rsid w:val="002853C8"/>
    <w:rsid w:val="002B666C"/>
    <w:rsid w:val="0033268C"/>
    <w:rsid w:val="00344595"/>
    <w:rsid w:val="003711E6"/>
    <w:rsid w:val="003B02FF"/>
    <w:rsid w:val="003B2FEC"/>
    <w:rsid w:val="004C4A4A"/>
    <w:rsid w:val="004D52A2"/>
    <w:rsid w:val="005F56EB"/>
    <w:rsid w:val="006C6350"/>
    <w:rsid w:val="006F7C1E"/>
    <w:rsid w:val="007556E4"/>
    <w:rsid w:val="007C376D"/>
    <w:rsid w:val="00821AC2"/>
    <w:rsid w:val="0097316B"/>
    <w:rsid w:val="00A64730"/>
    <w:rsid w:val="00B56C55"/>
    <w:rsid w:val="00BA4419"/>
    <w:rsid w:val="00D7509B"/>
    <w:rsid w:val="00D81450"/>
    <w:rsid w:val="00E71230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450"/>
    <w:pPr>
      <w:keepNext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1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4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14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uiPriority w:val="22"/>
    <w:qFormat/>
    <w:rsid w:val="003B02FF"/>
    <w:rPr>
      <w:b/>
      <w:bCs/>
    </w:rPr>
  </w:style>
  <w:style w:type="paragraph" w:styleId="a5">
    <w:name w:val="Normal (Web)"/>
    <w:basedOn w:val="a"/>
    <w:uiPriority w:val="99"/>
    <w:unhideWhenUsed/>
    <w:rsid w:val="003B02F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3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450"/>
    <w:pPr>
      <w:keepNext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1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4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14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uiPriority w:val="22"/>
    <w:qFormat/>
    <w:rsid w:val="003B02FF"/>
    <w:rPr>
      <w:b/>
      <w:bCs/>
    </w:rPr>
  </w:style>
  <w:style w:type="paragraph" w:styleId="a5">
    <w:name w:val="Normal (Web)"/>
    <w:basedOn w:val="a"/>
    <w:uiPriority w:val="99"/>
    <w:unhideWhenUsed/>
    <w:rsid w:val="003B02F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3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3DD5-93D0-4C5A-8671-A955838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20</cp:revision>
  <cp:lastPrinted>2020-04-01T12:38:00Z</cp:lastPrinted>
  <dcterms:created xsi:type="dcterms:W3CDTF">2019-12-17T07:59:00Z</dcterms:created>
  <dcterms:modified xsi:type="dcterms:W3CDTF">2020-05-13T05:16:00Z</dcterms:modified>
</cp:coreProperties>
</file>