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82181" w14:textId="6FBDC800" w:rsidR="009B60B4" w:rsidRPr="009B60B4" w:rsidRDefault="009B60B4" w:rsidP="009B6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3B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3900AB" wp14:editId="7BDB717D">
            <wp:simplePos x="0" y="0"/>
            <wp:positionH relativeFrom="column">
              <wp:posOffset>2593975</wp:posOffset>
            </wp:positionH>
            <wp:positionV relativeFrom="paragraph">
              <wp:posOffset>-145415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3B3">
        <w:rPr>
          <w:rFonts w:ascii="Times New Roman" w:hAnsi="Times New Roman" w:cs="Times New Roman"/>
          <w:sz w:val="16"/>
        </w:rPr>
        <w:tab/>
      </w:r>
      <w:r w:rsidRPr="00BB53B3">
        <w:rPr>
          <w:rFonts w:ascii="Times New Roman" w:hAnsi="Times New Roman" w:cs="Times New Roman"/>
          <w:sz w:val="16"/>
        </w:rPr>
        <w:tab/>
      </w:r>
      <w:r w:rsidRPr="00BB53B3">
        <w:rPr>
          <w:rFonts w:ascii="Times New Roman" w:hAnsi="Times New Roman" w:cs="Times New Roman"/>
          <w:sz w:val="16"/>
        </w:rPr>
        <w:tab/>
      </w:r>
      <w:r w:rsidRPr="009B60B4">
        <w:rPr>
          <w:rFonts w:ascii="Times New Roman" w:hAnsi="Times New Roman" w:cs="Times New Roman"/>
          <w:sz w:val="28"/>
          <w:szCs w:val="28"/>
        </w:rPr>
        <w:tab/>
      </w:r>
    </w:p>
    <w:p w14:paraId="08FA2D48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7C75A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770E8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3B3">
        <w:rPr>
          <w:rFonts w:ascii="Times New Roman" w:hAnsi="Times New Roman" w:cs="Times New Roman"/>
          <w:sz w:val="28"/>
          <w:szCs w:val="28"/>
        </w:rPr>
        <w:t xml:space="preserve">Новгородская область </w:t>
      </w:r>
    </w:p>
    <w:p w14:paraId="2FD34A60" w14:textId="77777777" w:rsidR="009B60B4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53B3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BB53B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57D91EDD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1E3E5" w14:textId="77777777" w:rsidR="009B60B4" w:rsidRPr="00BB53B3" w:rsidRDefault="009B60B4" w:rsidP="009B60B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B53B3">
        <w:rPr>
          <w:rFonts w:ascii="Times New Roman" w:hAnsi="Times New Roman" w:cs="Times New Roman"/>
          <w:b/>
          <w:bCs/>
          <w:sz w:val="28"/>
          <w:szCs w:val="28"/>
        </w:rPr>
        <w:t>СОВЕТ ДЕПУТАТОВ КОНЧАНСКО-СУВОРОВСКОГО</w:t>
      </w:r>
    </w:p>
    <w:p w14:paraId="75109956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3B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18D76D95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B93B1FE" w14:textId="77777777" w:rsidR="009B60B4" w:rsidRPr="00BB53B3" w:rsidRDefault="009B60B4" w:rsidP="009B60B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2"/>
        </w:rPr>
      </w:pPr>
      <w:r w:rsidRPr="00BB53B3">
        <w:rPr>
          <w:rFonts w:ascii="Times New Roman" w:hAnsi="Times New Roman" w:cs="Times New Roman"/>
          <w:bCs/>
          <w:sz w:val="32"/>
        </w:rPr>
        <w:t>Р Е Ш Е Н И 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9B60B4" w:rsidRPr="00BB53B3" w14:paraId="0DC1F3C8" w14:textId="77777777" w:rsidTr="00A93247">
        <w:trPr>
          <w:jc w:val="center"/>
        </w:trPr>
        <w:tc>
          <w:tcPr>
            <w:tcW w:w="479" w:type="dxa"/>
          </w:tcPr>
          <w:p w14:paraId="0C200DFB" w14:textId="77777777" w:rsidR="009B60B4" w:rsidRDefault="009B60B4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4C50C35" w14:textId="77777777" w:rsidR="009B60B4" w:rsidRPr="00BB53B3" w:rsidRDefault="009B60B4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53B3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567225AB" w14:textId="77777777" w:rsidR="009B60B4" w:rsidRDefault="009B60B4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41BF7D8" w14:textId="0EC6EFD0" w:rsidR="009B60B4" w:rsidRPr="009B60B4" w:rsidRDefault="0059595F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24.06</w:t>
            </w:r>
            <w:r w:rsidR="009B60B4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="009B60B4" w:rsidRPr="00BB53B3">
              <w:rPr>
                <w:rFonts w:ascii="Times New Roman" w:hAnsi="Times New Roman" w:cs="Times New Roman"/>
                <w:b/>
                <w:bCs/>
                <w:sz w:val="28"/>
              </w:rPr>
              <w:t>202</w:t>
            </w:r>
            <w:r w:rsidR="009B60B4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2</w:t>
            </w:r>
          </w:p>
        </w:tc>
        <w:tc>
          <w:tcPr>
            <w:tcW w:w="445" w:type="dxa"/>
          </w:tcPr>
          <w:p w14:paraId="70001ACB" w14:textId="77777777" w:rsidR="009B60B4" w:rsidRDefault="009B60B4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10CB5E" w14:textId="77777777" w:rsidR="009B60B4" w:rsidRDefault="009B60B4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56A519" w14:textId="77777777" w:rsidR="009B60B4" w:rsidRPr="00BB53B3" w:rsidRDefault="009B60B4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3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10882A7" w14:textId="77777777" w:rsidR="009B60B4" w:rsidRDefault="009B60B4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E8920F4" w14:textId="4789121F" w:rsidR="009B60B4" w:rsidRPr="00BB53B3" w:rsidRDefault="0059595F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76</w:t>
            </w:r>
            <w:bookmarkStart w:id="0" w:name="_GoBack"/>
            <w:bookmarkEnd w:id="0"/>
          </w:p>
        </w:tc>
      </w:tr>
    </w:tbl>
    <w:p w14:paraId="64B1E98A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8594194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BB53B3">
        <w:rPr>
          <w:rFonts w:ascii="Times New Roman" w:hAnsi="Times New Roman" w:cs="Times New Roman"/>
          <w:sz w:val="28"/>
        </w:rPr>
        <w:t>с.Кончанско</w:t>
      </w:r>
      <w:proofErr w:type="spellEnd"/>
      <w:r w:rsidRPr="00BB53B3">
        <w:rPr>
          <w:rFonts w:ascii="Times New Roman" w:hAnsi="Times New Roman" w:cs="Times New Roman"/>
          <w:sz w:val="28"/>
        </w:rPr>
        <w:t>-Суворовское</w:t>
      </w:r>
    </w:p>
    <w:p w14:paraId="33359A91" w14:textId="77777777" w:rsidR="009B60B4" w:rsidRPr="003F3439" w:rsidRDefault="009B60B4" w:rsidP="009B60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777150" w14:textId="6E403C87" w:rsidR="009B60B4" w:rsidRPr="001A7080" w:rsidRDefault="009B60B4" w:rsidP="009B60B4">
      <w:pPr>
        <w:pStyle w:val="ConsPlusTitle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A708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7080">
        <w:rPr>
          <w:rFonts w:ascii="Times New Roman" w:hAnsi="Times New Roman" w:cs="Times New Roman"/>
          <w:sz w:val="28"/>
          <w:szCs w:val="28"/>
        </w:rPr>
        <w:t xml:space="preserve"> об оплате </w:t>
      </w:r>
      <w:proofErr w:type="gramStart"/>
      <w:r w:rsidRPr="001A7080">
        <w:rPr>
          <w:rFonts w:ascii="Times New Roman" w:hAnsi="Times New Roman" w:cs="Times New Roman"/>
          <w:sz w:val="28"/>
          <w:szCs w:val="28"/>
        </w:rPr>
        <w:t>труда 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-Суворовского </w:t>
      </w:r>
      <w:r w:rsidRPr="001A7080">
        <w:rPr>
          <w:rFonts w:ascii="Times New Roman" w:hAnsi="Times New Roman" w:cs="Times New Roman"/>
          <w:sz w:val="28"/>
          <w:szCs w:val="28"/>
        </w:rPr>
        <w:t>сельского поселения, и лиц, замещающих  должности муниципальной службы и  служащих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1A70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342CC39" w14:textId="77777777" w:rsidR="009B60B4" w:rsidRDefault="009B60B4" w:rsidP="009B6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A18F74" w14:textId="77777777" w:rsidR="009B60B4" w:rsidRPr="001A7080" w:rsidRDefault="009B60B4" w:rsidP="009B60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3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F4889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Бюджетным </w:t>
      </w:r>
      <w:hyperlink r:id="rId6" w:history="1">
        <w:r w:rsidRPr="00BF48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7" w:history="1">
        <w:r w:rsidRPr="00BF48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BF4889">
          <w:rPr>
            <w:rFonts w:ascii="Times New Roman" w:hAnsi="Times New Roman" w:cs="Times New Roman"/>
            <w:sz w:val="28"/>
            <w:szCs w:val="28"/>
          </w:rPr>
          <w:t xml:space="preserve">статьей 5 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F4889">
          <w:rPr>
            <w:rFonts w:ascii="Times New Roman" w:hAnsi="Times New Roman" w:cs="Times New Roman"/>
            <w:sz w:val="28"/>
            <w:szCs w:val="28"/>
          </w:rPr>
          <w:t xml:space="preserve">статьей 22 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областным </w:t>
      </w:r>
      <w:hyperlink r:id="rId10" w:history="1">
        <w:r w:rsidRPr="00BF48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от 25 декабря 2007 года № 240-ОЗ «О некоторых вопросах правового регулирования муниципальной службы в Новгородской области», </w:t>
      </w:r>
      <w:hyperlink r:id="rId11" w:history="1">
        <w:r w:rsidRPr="00BF488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3F3439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80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1A70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80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50952CB" w14:textId="780FC695" w:rsidR="009B60B4" w:rsidRPr="003F3439" w:rsidRDefault="009B60B4" w:rsidP="009B60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60B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Положение </w:t>
      </w:r>
      <w:proofErr w:type="gramStart"/>
      <w:r w:rsidRPr="009B60B4">
        <w:rPr>
          <w:rFonts w:ascii="Times New Roman" w:hAnsi="Times New Roman" w:cs="Times New Roman"/>
          <w:b w:val="0"/>
          <w:sz w:val="28"/>
          <w:szCs w:val="28"/>
        </w:rPr>
        <w:t>об  оплате</w:t>
      </w:r>
      <w:proofErr w:type="gramEnd"/>
      <w:r w:rsidRPr="009B60B4">
        <w:rPr>
          <w:rFonts w:ascii="Times New Roman" w:hAnsi="Times New Roman" w:cs="Times New Roman"/>
          <w:b w:val="0"/>
          <w:sz w:val="28"/>
          <w:szCs w:val="28"/>
        </w:rPr>
        <w:t xml:space="preserve"> труда Главы сельского поселения, и лиц, замещающих  должности муниципальной службы и  служащих в Администрации сельского поселения, изложив  пункт 10.3 раздела 10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60B4">
        <w:rPr>
          <w:rFonts w:ascii="Times New Roman" w:hAnsi="Times New Roman" w:cs="Times New Roman"/>
          <w:b w:val="0"/>
          <w:sz w:val="28"/>
          <w:szCs w:val="28"/>
        </w:rPr>
        <w:t>Премия за выполнение особо важных и сложных заданий, премия по результатам работы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9B60B4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14:paraId="21B1FFA1" w14:textId="4E946373" w:rsidR="009B60B4" w:rsidRPr="00B77B9B" w:rsidRDefault="009B60B4" w:rsidP="009B60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«10.3. </w:t>
      </w:r>
      <w:r w:rsidRPr="00B77B9B">
        <w:rPr>
          <w:rFonts w:ascii="Times New Roman" w:hAnsi="Times New Roman" w:cs="Times New Roman"/>
          <w:sz w:val="28"/>
          <w:szCs w:val="28"/>
        </w:rPr>
        <w:t xml:space="preserve">Премирование 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 и служащих </w:t>
      </w:r>
      <w:r w:rsidRPr="00B77B9B">
        <w:rPr>
          <w:rFonts w:ascii="Times New Roman" w:hAnsi="Times New Roman" w:cs="Times New Roman"/>
          <w:sz w:val="28"/>
          <w:szCs w:val="28"/>
        </w:rPr>
        <w:t xml:space="preserve"> производится ежеквартально в </w:t>
      </w:r>
      <w:r>
        <w:rPr>
          <w:rFonts w:ascii="Times New Roman" w:hAnsi="Times New Roman" w:cs="Times New Roman"/>
          <w:sz w:val="28"/>
          <w:szCs w:val="28"/>
        </w:rPr>
        <w:t>размере не более денежного содержания</w:t>
      </w:r>
      <w:r w:rsidRPr="00B77B9B">
        <w:rPr>
          <w:rFonts w:ascii="Times New Roman" w:hAnsi="Times New Roman" w:cs="Times New Roman"/>
          <w:sz w:val="28"/>
          <w:szCs w:val="28"/>
        </w:rPr>
        <w:t xml:space="preserve"> и осуществляется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B77B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A826F4C" w14:textId="25E7BA78" w:rsidR="009B60B4" w:rsidRPr="003F3439" w:rsidRDefault="009B60B4" w:rsidP="009B6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3439">
        <w:rPr>
          <w:rFonts w:ascii="Times New Roman" w:hAnsi="Times New Roman" w:cs="Times New Roman"/>
          <w:sz w:val="28"/>
          <w:szCs w:val="28"/>
        </w:rPr>
        <w:t xml:space="preserve">. </w:t>
      </w:r>
      <w:r w:rsidRPr="001A7080">
        <w:rPr>
          <w:rFonts w:ascii="Times New Roman" w:hAnsi="Times New Roman" w:cs="Times New Roman"/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1A7080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14:paraId="58F48F8C" w14:textId="21B6F299" w:rsidR="009B60B4" w:rsidRDefault="009B60B4" w:rsidP="009B6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343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3933DF00" w14:textId="77777777" w:rsidR="009B60B4" w:rsidRPr="003F3439" w:rsidRDefault="009B60B4" w:rsidP="009B6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BC4382" w14:textId="2311E0EB" w:rsidR="009B60B4" w:rsidRDefault="009B60B4" w:rsidP="009B60B4">
      <w:pPr>
        <w:pStyle w:val="ConsPlusNormal"/>
        <w:jc w:val="both"/>
      </w:pPr>
      <w:r w:rsidRPr="001A7080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1A7080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A70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708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1A7080">
        <w:rPr>
          <w:rFonts w:ascii="Times New Roman" w:hAnsi="Times New Roman" w:cs="Times New Roman"/>
          <w:b/>
          <w:sz w:val="28"/>
          <w:szCs w:val="28"/>
        </w:rPr>
        <w:tab/>
      </w:r>
      <w:r w:rsidRPr="001A7080">
        <w:rPr>
          <w:rFonts w:ascii="Times New Roman" w:hAnsi="Times New Roman" w:cs="Times New Roman"/>
          <w:b/>
          <w:sz w:val="28"/>
          <w:szCs w:val="28"/>
        </w:rPr>
        <w:tab/>
      </w:r>
      <w:r w:rsidRPr="001A708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Т.М.Воробьева</w:t>
      </w:r>
      <w:proofErr w:type="spellEnd"/>
    </w:p>
    <w:sectPr w:rsidR="009B60B4" w:rsidSect="009B60B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68"/>
    <w:rsid w:val="002A10AD"/>
    <w:rsid w:val="0059595F"/>
    <w:rsid w:val="008200E6"/>
    <w:rsid w:val="009B60B4"/>
    <w:rsid w:val="00D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DA32"/>
  <w15:chartTrackingRefBased/>
  <w15:docId w15:val="{A292138A-0F96-418E-8738-444420B3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6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F125D669CA34C24B7FE243182FC3D3B372C74CAB0E4A8964DAB52C06362DE9DB30869F5D7EF4471449220C927C2E89E8147538EC1F946zBZ2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4F125D669CA34C24B7FE243182FC3D3B362A77CDB7E4A8964DAB52C06362DE9DB3086EFCD4E413270B937C8C72D1E99C81455192zCZ2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4F125D669CA34C24B7FE243182FC3D3B342F7CC8B5E4A8964DAB52C06362DE9DB3086BF4D3EE4C221E82248073CFF79E9D595390C1zFZ8N" TargetMode="External"/><Relationship Id="rId11" Type="http://schemas.openxmlformats.org/officeDocument/2006/relationships/hyperlink" Target="consultantplus://offline/ref=234F125D669CA34C24B7E02927EEA3353C3A7478C7BBE6F8C312F00F976A6889DAFC512BB1DAEE477647C37586269EADCB9246518EC3FB5AB121A6zEZBN" TargetMode="External"/><Relationship Id="rId5" Type="http://schemas.openxmlformats.org/officeDocument/2006/relationships/hyperlink" Target="consultantplus://offline/ref=234F125D669CA34C24B7FE243182FC3D3B342275CAB3E4A8964DAB52C06362DE9DB30869F5D7E94277449220C927C2E89E8147538EC1F946zBZ2N" TargetMode="External"/><Relationship Id="rId10" Type="http://schemas.openxmlformats.org/officeDocument/2006/relationships/hyperlink" Target="consultantplus://offline/ref=234F125D669CA34C24B7E02927EEA3353C3A7478C6B3E8FBC312F00F976A6889DAFC512BB1DAEE47764FC57386269EADCB9246518EC3FB5AB121A6zEZB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34F125D669CA34C24B7FE243182FC3D3B372C74CAB0E4A8964DAB52C06362DE9DB30869F5D7EE4E77449220C927C2E89E8147538EC1F946zBZ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2022-06-22T08:45:00Z</dcterms:created>
  <dcterms:modified xsi:type="dcterms:W3CDTF">2022-06-27T09:50:00Z</dcterms:modified>
</cp:coreProperties>
</file>