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4D2B" w14:textId="7F4073D1" w:rsidR="00A0243D" w:rsidRPr="009E47C1" w:rsidRDefault="00A0243D" w:rsidP="00A0243D">
      <w:pPr>
        <w:jc w:val="right"/>
      </w:pPr>
      <w:bookmarkStart w:id="0" w:name="bookmark2"/>
      <w:r w:rsidRPr="009E47C1">
        <w:rPr>
          <w:noProof/>
        </w:rPr>
        <w:drawing>
          <wp:anchor distT="0" distB="0" distL="114300" distR="114300" simplePos="0" relativeHeight="251659264" behindDoc="0" locked="0" layoutInCell="1" allowOverlap="1" wp14:anchorId="36F1573B" wp14:editId="0B331B0B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1C2">
        <w:t>ПРОЕКТ</w:t>
      </w:r>
      <w:r w:rsidRPr="009E47C1">
        <w:t xml:space="preserve">                                 </w:t>
      </w:r>
    </w:p>
    <w:p w14:paraId="6419698C" w14:textId="77777777" w:rsidR="00A0243D" w:rsidRDefault="00A0243D" w:rsidP="00A0243D">
      <w:pPr>
        <w:jc w:val="center"/>
      </w:pPr>
    </w:p>
    <w:p w14:paraId="3DF31486" w14:textId="77777777" w:rsidR="00A0243D" w:rsidRDefault="00A0243D" w:rsidP="00A0243D">
      <w:pPr>
        <w:jc w:val="center"/>
        <w:rPr>
          <w:b/>
          <w:sz w:val="28"/>
          <w:szCs w:val="28"/>
        </w:rPr>
      </w:pPr>
    </w:p>
    <w:p w14:paraId="31672B67" w14:textId="77777777" w:rsidR="00A0243D" w:rsidRDefault="00A0243D" w:rsidP="00A0243D">
      <w:pPr>
        <w:jc w:val="center"/>
        <w:rPr>
          <w:b/>
          <w:sz w:val="28"/>
          <w:szCs w:val="28"/>
        </w:rPr>
      </w:pPr>
    </w:p>
    <w:p w14:paraId="5DF8D646" w14:textId="77777777" w:rsidR="00A0243D" w:rsidRPr="009E47C1" w:rsidRDefault="00A0243D" w:rsidP="00A0243D">
      <w:pPr>
        <w:jc w:val="center"/>
        <w:rPr>
          <w:b/>
          <w:sz w:val="28"/>
          <w:szCs w:val="28"/>
        </w:rPr>
      </w:pPr>
      <w:r w:rsidRPr="009E47C1">
        <w:rPr>
          <w:b/>
          <w:sz w:val="28"/>
          <w:szCs w:val="28"/>
        </w:rPr>
        <w:t>Новгородская область</w:t>
      </w:r>
    </w:p>
    <w:p w14:paraId="2E411CB0" w14:textId="77777777" w:rsidR="00A0243D" w:rsidRPr="00C66D3E" w:rsidRDefault="00A0243D" w:rsidP="00A0243D">
      <w:pPr>
        <w:spacing w:line="240" w:lineRule="exact"/>
        <w:jc w:val="center"/>
        <w:rPr>
          <w:sz w:val="28"/>
          <w:szCs w:val="28"/>
        </w:rPr>
      </w:pPr>
      <w:proofErr w:type="spellStart"/>
      <w:r w:rsidRPr="00C66D3E">
        <w:rPr>
          <w:sz w:val="28"/>
          <w:szCs w:val="28"/>
        </w:rPr>
        <w:t>Боровичский</w:t>
      </w:r>
      <w:proofErr w:type="spellEnd"/>
      <w:r w:rsidRPr="00C66D3E">
        <w:rPr>
          <w:sz w:val="28"/>
          <w:szCs w:val="28"/>
        </w:rPr>
        <w:t xml:space="preserve"> район</w:t>
      </w:r>
    </w:p>
    <w:p w14:paraId="12F65CF0" w14:textId="77777777" w:rsidR="00A0243D" w:rsidRPr="009E47C1" w:rsidRDefault="00A0243D" w:rsidP="00A0243D">
      <w:pPr>
        <w:pStyle w:val="3"/>
        <w:spacing w:before="120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proofErr w:type="gramStart"/>
      <w:r w:rsidRPr="009E47C1">
        <w:rPr>
          <w:rFonts w:ascii="Times New Roman" w:hAnsi="Times New Roman" w:cs="Times New Roman"/>
          <w:spacing w:val="-10"/>
          <w:sz w:val="32"/>
          <w:szCs w:val="32"/>
        </w:rPr>
        <w:t>АДМИНИСТРАЦИЯ  КОНЧАНСКО</w:t>
      </w:r>
      <w:proofErr w:type="gramEnd"/>
      <w:r w:rsidRPr="009E47C1">
        <w:rPr>
          <w:rFonts w:ascii="Times New Roman" w:hAnsi="Times New Roman" w:cs="Times New Roman"/>
          <w:spacing w:val="-10"/>
          <w:sz w:val="32"/>
          <w:szCs w:val="32"/>
        </w:rPr>
        <w:t>-СУВОРОВСКОГО</w:t>
      </w:r>
    </w:p>
    <w:p w14:paraId="1058243A" w14:textId="77777777" w:rsidR="00A0243D" w:rsidRPr="009E47C1" w:rsidRDefault="00A0243D" w:rsidP="00A0243D">
      <w:pPr>
        <w:jc w:val="center"/>
        <w:rPr>
          <w:b/>
          <w:sz w:val="32"/>
          <w:szCs w:val="32"/>
        </w:rPr>
      </w:pPr>
      <w:r w:rsidRPr="009E47C1">
        <w:rPr>
          <w:b/>
          <w:sz w:val="32"/>
          <w:szCs w:val="32"/>
        </w:rPr>
        <w:t>СЕЛЬСКОГО ПОСЕЛЕНИЯ</w:t>
      </w:r>
    </w:p>
    <w:p w14:paraId="20729206" w14:textId="77777777" w:rsidR="00A0243D" w:rsidRPr="00CF482D" w:rsidRDefault="00A0243D" w:rsidP="00A02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  <w:sz w:val="20"/>
          <w:szCs w:val="20"/>
        </w:rPr>
      </w:pPr>
    </w:p>
    <w:p w14:paraId="6658B88F" w14:textId="77777777" w:rsidR="00A0243D" w:rsidRPr="00813219" w:rsidRDefault="00A0243D" w:rsidP="00A0243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pacing w:val="60"/>
        </w:rPr>
      </w:pPr>
      <w:r w:rsidRPr="00813219">
        <w:rPr>
          <w:rFonts w:ascii="Times New Roman" w:hAnsi="Times New Roman" w:cs="Times New Roman"/>
          <w:b w:val="0"/>
          <w:spacing w:val="60"/>
        </w:rPr>
        <w:t>ПОСТАНОВЛЕНИЕ</w:t>
      </w: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A0243D" w:rsidRPr="00813219" w14:paraId="71671673" w14:textId="77777777" w:rsidTr="00FD001E">
        <w:tc>
          <w:tcPr>
            <w:tcW w:w="1440" w:type="dxa"/>
          </w:tcPr>
          <w:p w14:paraId="74AD319E" w14:textId="66A80F89" w:rsidR="00A0243D" w:rsidRPr="00813219" w:rsidRDefault="00A0243D" w:rsidP="00FD001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813219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14:paraId="33557B47" w14:textId="5868E94A" w:rsidR="00A0243D" w:rsidRPr="009C4306" w:rsidRDefault="00A0243D" w:rsidP="00FD001E">
            <w:pPr>
              <w:rPr>
                <w:b/>
                <w:sz w:val="28"/>
                <w:szCs w:val="28"/>
              </w:rPr>
            </w:pPr>
            <w:r w:rsidRPr="00813219">
              <w:rPr>
                <w:sz w:val="28"/>
                <w:szCs w:val="28"/>
              </w:rPr>
              <w:t xml:space="preserve">№ </w:t>
            </w:r>
            <w:bookmarkStart w:id="1" w:name="_GoBack"/>
            <w:bookmarkEnd w:id="1"/>
          </w:p>
        </w:tc>
      </w:tr>
    </w:tbl>
    <w:p w14:paraId="1AD53ACE" w14:textId="77777777" w:rsidR="00A0243D" w:rsidRPr="00813219" w:rsidRDefault="00A0243D" w:rsidP="00A0243D">
      <w:pPr>
        <w:jc w:val="center"/>
      </w:pPr>
    </w:p>
    <w:p w14:paraId="013DC296" w14:textId="77777777" w:rsidR="00A0243D" w:rsidRPr="00813219" w:rsidRDefault="00A0243D" w:rsidP="00A0243D">
      <w:pPr>
        <w:jc w:val="center"/>
        <w:rPr>
          <w:sz w:val="28"/>
          <w:szCs w:val="28"/>
        </w:rPr>
      </w:pPr>
      <w:proofErr w:type="spellStart"/>
      <w:r w:rsidRPr="00813219">
        <w:rPr>
          <w:sz w:val="28"/>
          <w:szCs w:val="28"/>
        </w:rPr>
        <w:t>с.Кончанско</w:t>
      </w:r>
      <w:proofErr w:type="spellEnd"/>
      <w:r w:rsidRPr="00813219">
        <w:rPr>
          <w:sz w:val="28"/>
          <w:szCs w:val="28"/>
        </w:rPr>
        <w:t>-Суворовское</w:t>
      </w:r>
    </w:p>
    <w:bookmarkEnd w:id="0"/>
    <w:p w14:paraId="395EAE7D" w14:textId="77777777" w:rsidR="00A0243D" w:rsidRPr="003D2C8B" w:rsidRDefault="00A0243D" w:rsidP="00A0243D">
      <w:pPr>
        <w:spacing w:line="260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058BB85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  программу</w:t>
      </w:r>
      <w:proofErr w:type="gramEnd"/>
      <w:r>
        <w:rPr>
          <w:b/>
          <w:sz w:val="28"/>
          <w:szCs w:val="28"/>
        </w:rPr>
        <w:t xml:space="preserve"> «Повышение</w:t>
      </w:r>
    </w:p>
    <w:p w14:paraId="671E8E8B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дорожного движения в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 xml:space="preserve">-Суворовском </w:t>
      </w:r>
    </w:p>
    <w:p w14:paraId="1A4F514D" w14:textId="77777777" w:rsidR="00A0243D" w:rsidRDefault="00A0243D" w:rsidP="00A0243D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сельском поселении на 2025-2027 годы»</w:t>
      </w:r>
    </w:p>
    <w:p w14:paraId="6FEEC0ED" w14:textId="77777777" w:rsidR="00A0243D" w:rsidRDefault="00A0243D" w:rsidP="00A0243D">
      <w:pPr>
        <w:jc w:val="both"/>
        <w:rPr>
          <w:b/>
          <w:sz w:val="28"/>
          <w:szCs w:val="28"/>
        </w:rPr>
      </w:pPr>
    </w:p>
    <w:p w14:paraId="356C28A7" w14:textId="77777777" w:rsidR="00A0243D" w:rsidRDefault="00A0243D" w:rsidP="00A0243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56612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</w:t>
      </w:r>
      <w:r w:rsidRPr="0056612D">
        <w:rPr>
          <w:sz w:val="28"/>
          <w:szCs w:val="28"/>
        </w:rPr>
        <w:t xml:space="preserve">остановлением Администрации сельского поселения от </w:t>
      </w:r>
      <w:r>
        <w:rPr>
          <w:sz w:val="28"/>
          <w:szCs w:val="28"/>
        </w:rPr>
        <w:t>21.10.2013</w:t>
      </w:r>
      <w:r w:rsidRPr="0056612D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56612D">
        <w:rPr>
          <w:sz w:val="28"/>
          <w:szCs w:val="28"/>
        </w:rPr>
        <w:t xml:space="preserve"> «</w:t>
      </w:r>
      <w:r w:rsidRPr="006D71CF">
        <w:rPr>
          <w:rFonts w:ascii="Times New Roman CYR" w:hAnsi="Times New Roman CYR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6D71CF">
        <w:rPr>
          <w:bCs/>
          <w:color w:val="000000"/>
          <w:sz w:val="28"/>
          <w:szCs w:val="28"/>
        </w:rPr>
        <w:t>Кончанско</w:t>
      </w:r>
      <w:proofErr w:type="spellEnd"/>
      <w:r w:rsidRPr="006D71CF">
        <w:rPr>
          <w:bCs/>
          <w:color w:val="000000"/>
          <w:sz w:val="28"/>
          <w:szCs w:val="28"/>
        </w:rPr>
        <w:t xml:space="preserve">-Суворовского сельского поселения, </w:t>
      </w:r>
      <w:r w:rsidRPr="006D71CF">
        <w:rPr>
          <w:rFonts w:ascii="Times New Roman CYR" w:hAnsi="Times New Roman CYR"/>
          <w:bCs/>
          <w:sz w:val="28"/>
          <w:szCs w:val="28"/>
        </w:rPr>
        <w:t>их формирования и реализации, Порядка проведения оценки эффективности реализации муниципальных целевых программ</w:t>
      </w:r>
      <w:r w:rsidRPr="005661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5661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 </w:t>
      </w:r>
      <w:r>
        <w:rPr>
          <w:b/>
          <w:sz w:val="28"/>
          <w:szCs w:val="28"/>
        </w:rPr>
        <w:t>ПОСТАНОВЛЯЕТ:</w:t>
      </w:r>
    </w:p>
    <w:p w14:paraId="11605F85" w14:textId="77777777" w:rsidR="00A0243D" w:rsidRDefault="00A0243D" w:rsidP="00A0243D">
      <w:pPr>
        <w:ind w:firstLine="720"/>
        <w:jc w:val="both"/>
        <w:rPr>
          <w:sz w:val="28"/>
        </w:rPr>
      </w:pPr>
      <w:r>
        <w:rPr>
          <w:sz w:val="28"/>
        </w:rPr>
        <w:t>1. Внести в муниципальную программу</w:t>
      </w:r>
      <w:r>
        <w:rPr>
          <w:sz w:val="28"/>
          <w:szCs w:val="28"/>
        </w:rPr>
        <w:t xml:space="preserve"> «Повышение безопасности дорожного движения в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-Суворовском сельском поселении на 2025-2027 годы»,</w:t>
      </w:r>
      <w:r w:rsidRPr="000A0229">
        <w:rPr>
          <w:sz w:val="28"/>
        </w:rPr>
        <w:t xml:space="preserve"> </w:t>
      </w:r>
      <w:r>
        <w:rPr>
          <w:sz w:val="28"/>
        </w:rPr>
        <w:t>утвержденную постановлением Администрации сельского поселения от 01.11.2024 № 145, следующие изменения:</w:t>
      </w:r>
    </w:p>
    <w:p w14:paraId="393D246B" w14:textId="77777777" w:rsidR="00A0243D" w:rsidRDefault="00A0243D" w:rsidP="00A0243D">
      <w:pPr>
        <w:ind w:firstLine="720"/>
        <w:jc w:val="both"/>
        <w:rPr>
          <w:sz w:val="28"/>
        </w:rPr>
      </w:pPr>
      <w:r>
        <w:rPr>
          <w:sz w:val="28"/>
        </w:rPr>
        <w:t xml:space="preserve">1) </w:t>
      </w:r>
      <w:r w:rsidRPr="006E6BE7">
        <w:rPr>
          <w:sz w:val="28"/>
          <w:szCs w:val="28"/>
        </w:rPr>
        <w:t xml:space="preserve"> </w:t>
      </w:r>
      <w:r>
        <w:rPr>
          <w:sz w:val="28"/>
        </w:rPr>
        <w:t>Мероприятия муниципальной программы изложить в редакции:</w:t>
      </w:r>
    </w:p>
    <w:p w14:paraId="79AAF210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</w:pPr>
    </w:p>
    <w:p w14:paraId="2E153DCF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</w:pPr>
    </w:p>
    <w:p w14:paraId="7FF0FA8C" w14:textId="77777777" w:rsidR="00A0243D" w:rsidRDefault="00A0243D" w:rsidP="00A0243D">
      <w:pPr>
        <w:ind w:firstLine="708"/>
        <w:jc w:val="both"/>
        <w:outlineLvl w:val="0"/>
        <w:rPr>
          <w:b/>
          <w:sz w:val="28"/>
          <w:szCs w:val="28"/>
        </w:rPr>
        <w:sectPr w:rsidR="00A0243D" w:rsidSect="002476F6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14:paraId="5AC8D095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</w:p>
    <w:p w14:paraId="64F6CA8E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14:paraId="6AC58F09" w14:textId="77777777" w:rsidR="00A0243D" w:rsidRDefault="00A0243D" w:rsidP="00A0243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7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4050"/>
        <w:gridCol w:w="2612"/>
        <w:gridCol w:w="1245"/>
        <w:gridCol w:w="1867"/>
        <w:gridCol w:w="1568"/>
        <w:gridCol w:w="1126"/>
        <w:gridCol w:w="1014"/>
        <w:gridCol w:w="1183"/>
      </w:tblGrid>
      <w:tr w:rsidR="00A0243D" w:rsidRPr="00372451" w14:paraId="7B062607" w14:textId="77777777" w:rsidTr="00E13A77">
        <w:tc>
          <w:tcPr>
            <w:tcW w:w="1069" w:type="dxa"/>
            <w:vMerge w:val="restart"/>
            <w:shd w:val="clear" w:color="auto" w:fill="auto"/>
          </w:tcPr>
          <w:p w14:paraId="380D4A3A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№</w:t>
            </w:r>
          </w:p>
          <w:p w14:paraId="70E5539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050" w:type="dxa"/>
            <w:vMerge w:val="restart"/>
            <w:shd w:val="clear" w:color="auto" w:fill="auto"/>
          </w:tcPr>
          <w:p w14:paraId="28C46408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14:paraId="113E45C6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12" w:type="dxa"/>
            <w:vMerge w:val="restart"/>
            <w:shd w:val="clear" w:color="auto" w:fill="auto"/>
          </w:tcPr>
          <w:p w14:paraId="1D077F9E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43B79D3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Срок</w:t>
            </w:r>
          </w:p>
          <w:p w14:paraId="76168E5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реализа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5A5F46CB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867" w:type="dxa"/>
            <w:vMerge w:val="restart"/>
            <w:shd w:val="clear" w:color="auto" w:fill="auto"/>
          </w:tcPr>
          <w:p w14:paraId="142BB397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 xml:space="preserve">Целевой показатель (номер целевого показателя из </w:t>
            </w:r>
            <w:proofErr w:type="gramStart"/>
            <w:r w:rsidRPr="00372451">
              <w:rPr>
                <w:color w:val="000000"/>
                <w:sz w:val="28"/>
                <w:szCs w:val="28"/>
              </w:rPr>
              <w:t>паспорта  про</w:t>
            </w:r>
            <w:r w:rsidRPr="00372451">
              <w:rPr>
                <w:color w:val="000000"/>
                <w:sz w:val="28"/>
                <w:szCs w:val="28"/>
              </w:rPr>
              <w:softHyphen/>
              <w:t>граммы</w:t>
            </w:r>
            <w:proofErr w:type="gramEnd"/>
            <w:r w:rsidRPr="0037245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B95532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Источник</w:t>
            </w:r>
          </w:p>
          <w:p w14:paraId="5AA44BA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color w:val="000000"/>
                <w:sz w:val="28"/>
                <w:szCs w:val="28"/>
              </w:rPr>
              <w:t>финанси-ро</w:t>
            </w:r>
            <w:r w:rsidRPr="00372451">
              <w:rPr>
                <w:color w:val="000000"/>
                <w:sz w:val="28"/>
                <w:szCs w:val="28"/>
              </w:rPr>
              <w:softHyphen/>
              <w:t>вания</w:t>
            </w:r>
            <w:proofErr w:type="spellEnd"/>
          </w:p>
        </w:tc>
        <w:tc>
          <w:tcPr>
            <w:tcW w:w="3323" w:type="dxa"/>
            <w:gridSpan w:val="3"/>
            <w:shd w:val="clear" w:color="auto" w:fill="auto"/>
          </w:tcPr>
          <w:p w14:paraId="6BF6ED9A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Объем финансирования по годам (</w:t>
            </w:r>
            <w:proofErr w:type="spellStart"/>
            <w:r w:rsidRPr="00372451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72451">
              <w:rPr>
                <w:color w:val="000000"/>
                <w:sz w:val="28"/>
                <w:szCs w:val="28"/>
              </w:rPr>
              <w:t>.)</w:t>
            </w:r>
          </w:p>
        </w:tc>
      </w:tr>
      <w:tr w:rsidR="00A0243D" w:rsidRPr="00372451" w14:paraId="2A121FD1" w14:textId="77777777" w:rsidTr="00E13A77">
        <w:trPr>
          <w:trHeight w:val="1082"/>
        </w:trPr>
        <w:tc>
          <w:tcPr>
            <w:tcW w:w="1069" w:type="dxa"/>
            <w:vMerge/>
            <w:shd w:val="clear" w:color="auto" w:fill="auto"/>
          </w:tcPr>
          <w:p w14:paraId="35EDC8C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14:paraId="7E3BC22B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2" w:type="dxa"/>
            <w:vMerge/>
            <w:shd w:val="clear" w:color="auto" w:fill="auto"/>
          </w:tcPr>
          <w:p w14:paraId="5594E9F3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CDFF2B5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466EE504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54AD6F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auto"/>
          </w:tcPr>
          <w:p w14:paraId="768E5323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14:paraId="4D18616C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14:paraId="3B5E41E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0243D" w:rsidRPr="00372451" w14:paraId="17F1CD39" w14:textId="77777777" w:rsidTr="00E13A77">
        <w:tc>
          <w:tcPr>
            <w:tcW w:w="1069" w:type="dxa"/>
            <w:shd w:val="clear" w:color="auto" w:fill="auto"/>
          </w:tcPr>
          <w:p w14:paraId="145B6E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14:paraId="12BAE69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72E0C8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2CA425D6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304C477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795DF64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24BD99B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18BE196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4FE1792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690CD60C" w14:textId="77777777" w:rsidTr="00E13A77">
        <w:tc>
          <w:tcPr>
            <w:tcW w:w="1069" w:type="dxa"/>
            <w:shd w:val="clear" w:color="auto" w:fill="auto"/>
          </w:tcPr>
          <w:p w14:paraId="325AC77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5FA21BAE" w14:textId="77777777" w:rsidR="00A0243D" w:rsidRPr="00372451" w:rsidRDefault="00A0243D" w:rsidP="00FD001E">
            <w:pPr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</w:rPr>
              <w:t xml:space="preserve"> </w:t>
            </w:r>
            <w:r w:rsidRPr="00372451">
              <w:rPr>
                <w:sz w:val="28"/>
                <w:szCs w:val="28"/>
              </w:rPr>
              <w:t>Приведение нормативной технической документации по дорожной деятельности в соответствие с действующим               законодательством</w:t>
            </w:r>
          </w:p>
        </w:tc>
      </w:tr>
      <w:tr w:rsidR="00A0243D" w:rsidRPr="00372451" w14:paraId="1EAE684D" w14:textId="77777777" w:rsidTr="00E13A77">
        <w:tc>
          <w:tcPr>
            <w:tcW w:w="1069" w:type="dxa"/>
            <w:shd w:val="clear" w:color="auto" w:fill="auto"/>
          </w:tcPr>
          <w:p w14:paraId="2C7C838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050" w:type="dxa"/>
            <w:shd w:val="clear" w:color="auto" w:fill="auto"/>
          </w:tcPr>
          <w:p w14:paraId="3FCE5424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Паспортизация автомобильных дорог общего пользования местного значения: выявление бесхозяйных дорог и постановка их на учет, внесение изменений в кадастровый учёт    </w:t>
            </w:r>
          </w:p>
        </w:tc>
        <w:tc>
          <w:tcPr>
            <w:tcW w:w="2612" w:type="dxa"/>
            <w:shd w:val="clear" w:color="auto" w:fill="auto"/>
          </w:tcPr>
          <w:p w14:paraId="697EC636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3F86FD5A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38B24993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14:paraId="2ABD6B1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26" w:type="dxa"/>
            <w:shd w:val="clear" w:color="auto" w:fill="auto"/>
          </w:tcPr>
          <w:p w14:paraId="3FC301C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37287C7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273B07F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1230C574" w14:textId="77777777" w:rsidTr="00E13A77">
        <w:tc>
          <w:tcPr>
            <w:tcW w:w="1069" w:type="dxa"/>
            <w:shd w:val="clear" w:color="auto" w:fill="auto"/>
          </w:tcPr>
          <w:p w14:paraId="23E4215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050" w:type="dxa"/>
            <w:shd w:val="clear" w:color="auto" w:fill="auto"/>
          </w:tcPr>
          <w:p w14:paraId="01DF2E58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Разработка проекта организации дорожного движения, схемы дислокации дорожных знаков и разметки     </w:t>
            </w:r>
          </w:p>
          <w:p w14:paraId="6A019A7E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12" w:type="dxa"/>
            <w:shd w:val="clear" w:color="auto" w:fill="auto"/>
          </w:tcPr>
          <w:p w14:paraId="5A90BA47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7D4712DA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2AAB25F7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1.1.1</w:t>
            </w:r>
          </w:p>
        </w:tc>
        <w:tc>
          <w:tcPr>
            <w:tcW w:w="1568" w:type="dxa"/>
            <w:shd w:val="clear" w:color="auto" w:fill="auto"/>
          </w:tcPr>
          <w:p w14:paraId="02DC367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5521725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7F2CD6B6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76360A2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37FF2C85" w14:textId="77777777" w:rsidTr="00E13A77">
        <w:tc>
          <w:tcPr>
            <w:tcW w:w="1069" w:type="dxa"/>
            <w:shd w:val="clear" w:color="auto" w:fill="auto"/>
          </w:tcPr>
          <w:p w14:paraId="74139EA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2FBB1AC8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  <w:sz w:val="28"/>
              </w:rPr>
              <w:t xml:space="preserve"> </w:t>
            </w:r>
            <w:r w:rsidRPr="00372451">
              <w:rPr>
                <w:color w:val="000000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</w:tc>
      </w:tr>
      <w:tr w:rsidR="00A0243D" w:rsidRPr="00372451" w14:paraId="7F971B71" w14:textId="77777777" w:rsidTr="00E13A77">
        <w:tc>
          <w:tcPr>
            <w:tcW w:w="1069" w:type="dxa"/>
            <w:shd w:val="clear" w:color="auto" w:fill="auto"/>
          </w:tcPr>
          <w:p w14:paraId="535BB73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050" w:type="dxa"/>
            <w:shd w:val="clear" w:color="auto" w:fill="auto"/>
          </w:tcPr>
          <w:p w14:paraId="008FBA95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Информирование населения по вопросам безопасности дорожного движения</w:t>
            </w:r>
          </w:p>
        </w:tc>
        <w:tc>
          <w:tcPr>
            <w:tcW w:w="2612" w:type="dxa"/>
            <w:shd w:val="clear" w:color="auto" w:fill="auto"/>
          </w:tcPr>
          <w:p w14:paraId="24F58933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</w:t>
            </w:r>
          </w:p>
          <w:p w14:paraId="7A9D1D4D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spellStart"/>
            <w:proofErr w:type="gramStart"/>
            <w:r w:rsidRPr="00372451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3724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787A0C04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7D2BF367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1A25C3A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35CFED0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04C42B9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74C7F1E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359711E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6F7189BA" w14:textId="77777777" w:rsidTr="00E13A77">
        <w:tc>
          <w:tcPr>
            <w:tcW w:w="1069" w:type="dxa"/>
            <w:shd w:val="clear" w:color="auto" w:fill="auto"/>
          </w:tcPr>
          <w:p w14:paraId="6304AB4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050" w:type="dxa"/>
            <w:shd w:val="clear" w:color="auto" w:fill="auto"/>
          </w:tcPr>
          <w:p w14:paraId="2558A8A2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372451">
              <w:rPr>
                <w:sz w:val="28"/>
                <w:szCs w:val="28"/>
              </w:rPr>
              <w:t>широко-масштабных</w:t>
            </w:r>
            <w:proofErr w:type="gramEnd"/>
            <w:r w:rsidRPr="00372451">
              <w:rPr>
                <w:sz w:val="28"/>
                <w:szCs w:val="28"/>
              </w:rPr>
              <w:t xml:space="preserve"> акций «Внимание – дети!»; «Уроки безопасности»</w:t>
            </w:r>
          </w:p>
          <w:p w14:paraId="452C5628" w14:textId="1E650AB6" w:rsidR="00E13A77" w:rsidRPr="00372451" w:rsidRDefault="00E13A77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14:paraId="50F20450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spellStart"/>
            <w:proofErr w:type="gramStart"/>
            <w:r w:rsidRPr="00372451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372451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6F9C4B59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5A0390D0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55D7629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42EE0B5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4135728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3A76824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4091C006" w14:textId="77777777" w:rsidTr="00E13A77">
        <w:tc>
          <w:tcPr>
            <w:tcW w:w="1069" w:type="dxa"/>
            <w:shd w:val="clear" w:color="auto" w:fill="auto"/>
          </w:tcPr>
          <w:p w14:paraId="71BDA8E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14:paraId="14052AA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419A2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60C3124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36A0CDF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5209471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48F9A54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2C45B5A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0955EDD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2C4ED696" w14:textId="77777777" w:rsidTr="00E13A77">
        <w:tc>
          <w:tcPr>
            <w:tcW w:w="1069" w:type="dxa"/>
            <w:shd w:val="clear" w:color="auto" w:fill="auto"/>
          </w:tcPr>
          <w:p w14:paraId="3280702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050" w:type="dxa"/>
            <w:shd w:val="clear" w:color="auto" w:fill="auto"/>
          </w:tcPr>
          <w:p w14:paraId="045AACE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Организация проведения конкурсов «Безопасное колесо»; «Дорожная безопасность»; «Дорожная азбука», участие в конкурсах на уровне муниципального района</w:t>
            </w:r>
          </w:p>
        </w:tc>
        <w:tc>
          <w:tcPr>
            <w:tcW w:w="2612" w:type="dxa"/>
            <w:shd w:val="clear" w:color="auto" w:fill="auto"/>
          </w:tcPr>
          <w:p w14:paraId="25A810FB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дошкольные и </w:t>
            </w:r>
            <w:proofErr w:type="gramStart"/>
            <w:r w:rsidRPr="00372451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-о</w:t>
            </w:r>
            <w:r w:rsidRPr="00372451">
              <w:rPr>
                <w:sz w:val="28"/>
                <w:szCs w:val="28"/>
              </w:rPr>
              <w:t>бразовательные</w:t>
            </w:r>
            <w:proofErr w:type="gramEnd"/>
            <w:r w:rsidRPr="00372451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1245" w:type="dxa"/>
            <w:shd w:val="clear" w:color="auto" w:fill="auto"/>
          </w:tcPr>
          <w:p w14:paraId="3BA038B6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0CAC7B8E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1.2.1, 1.2.2</w:t>
            </w:r>
          </w:p>
        </w:tc>
        <w:tc>
          <w:tcPr>
            <w:tcW w:w="1568" w:type="dxa"/>
            <w:shd w:val="clear" w:color="auto" w:fill="auto"/>
          </w:tcPr>
          <w:p w14:paraId="500CBD7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13CD77FE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C81051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4" w:type="dxa"/>
            <w:shd w:val="clear" w:color="auto" w:fill="auto"/>
          </w:tcPr>
          <w:p w14:paraId="0CAE326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3" w:type="dxa"/>
            <w:shd w:val="clear" w:color="auto" w:fill="auto"/>
          </w:tcPr>
          <w:p w14:paraId="11D17A5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0243D" w:rsidRPr="00372451" w14:paraId="2B0BB620" w14:textId="77777777" w:rsidTr="00E13A77">
        <w:tc>
          <w:tcPr>
            <w:tcW w:w="1069" w:type="dxa"/>
            <w:shd w:val="clear" w:color="auto" w:fill="auto"/>
          </w:tcPr>
          <w:p w14:paraId="678B0BCF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665" w:type="dxa"/>
            <w:gridSpan w:val="8"/>
            <w:shd w:val="clear" w:color="auto" w:fill="auto"/>
          </w:tcPr>
          <w:p w14:paraId="5C5103CD" w14:textId="77777777" w:rsidR="00A0243D" w:rsidRPr="00372451" w:rsidRDefault="00A0243D" w:rsidP="00FD001E">
            <w:pPr>
              <w:spacing w:line="2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color w:val="000000"/>
                <w:sz w:val="28"/>
                <w:szCs w:val="28"/>
              </w:rPr>
              <w:t>Задача.</w:t>
            </w:r>
            <w:r w:rsidRPr="00372451">
              <w:rPr>
                <w:color w:val="000000"/>
                <w:sz w:val="28"/>
              </w:rPr>
              <w:t xml:space="preserve"> </w:t>
            </w:r>
            <w:r w:rsidRPr="00372451">
              <w:rPr>
                <w:sz w:val="28"/>
                <w:szCs w:val="28"/>
              </w:rPr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A0243D" w:rsidRPr="00372451" w14:paraId="7CC64D2A" w14:textId="77777777" w:rsidTr="00E13A77">
        <w:tc>
          <w:tcPr>
            <w:tcW w:w="1069" w:type="dxa"/>
            <w:shd w:val="clear" w:color="auto" w:fill="auto"/>
          </w:tcPr>
          <w:p w14:paraId="7B56BD9E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050" w:type="dxa"/>
            <w:shd w:val="clear" w:color="auto" w:fill="auto"/>
          </w:tcPr>
          <w:p w14:paraId="49B547FD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  <w:p w14:paraId="4A979CD6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</w:tcPr>
          <w:p w14:paraId="3568951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1245" w:type="dxa"/>
            <w:shd w:val="clear" w:color="auto" w:fill="auto"/>
          </w:tcPr>
          <w:p w14:paraId="082D2512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46F3EB78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169D42D2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126" w:type="dxa"/>
            <w:shd w:val="clear" w:color="auto" w:fill="auto"/>
          </w:tcPr>
          <w:p w14:paraId="2A193F2B" w14:textId="77777777" w:rsidR="00A0243D" w:rsidRPr="002628BB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28BB">
              <w:rPr>
                <w:bCs/>
                <w:color w:val="000000"/>
                <w:sz w:val="28"/>
                <w:szCs w:val="28"/>
              </w:rPr>
              <w:t>991,0</w:t>
            </w:r>
          </w:p>
        </w:tc>
        <w:tc>
          <w:tcPr>
            <w:tcW w:w="1014" w:type="dxa"/>
            <w:shd w:val="clear" w:color="auto" w:fill="auto"/>
          </w:tcPr>
          <w:p w14:paraId="2599160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1124,4</w:t>
            </w:r>
          </w:p>
        </w:tc>
        <w:tc>
          <w:tcPr>
            <w:tcW w:w="1183" w:type="dxa"/>
            <w:shd w:val="clear" w:color="auto" w:fill="auto"/>
          </w:tcPr>
          <w:p w14:paraId="7CEF20B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1491,1</w:t>
            </w:r>
          </w:p>
        </w:tc>
      </w:tr>
      <w:tr w:rsidR="00A0243D" w:rsidRPr="00372451" w14:paraId="7B039436" w14:textId="77777777" w:rsidTr="00E13A77">
        <w:tc>
          <w:tcPr>
            <w:tcW w:w="1069" w:type="dxa"/>
            <w:shd w:val="clear" w:color="auto" w:fill="auto"/>
          </w:tcPr>
          <w:p w14:paraId="5E8B31E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4050" w:type="dxa"/>
            <w:shd w:val="clear" w:color="auto" w:fill="auto"/>
          </w:tcPr>
          <w:p w14:paraId="1D0554B0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 в летний период</w:t>
            </w:r>
          </w:p>
        </w:tc>
        <w:tc>
          <w:tcPr>
            <w:tcW w:w="2612" w:type="dxa"/>
            <w:shd w:val="clear" w:color="auto" w:fill="auto"/>
          </w:tcPr>
          <w:p w14:paraId="708EB681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2DFC7983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14:paraId="49CE59CD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0C57E4B1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22ED1E4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7DAEC08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691,0</w:t>
            </w:r>
          </w:p>
        </w:tc>
        <w:tc>
          <w:tcPr>
            <w:tcW w:w="1014" w:type="dxa"/>
            <w:shd w:val="clear" w:color="auto" w:fill="auto"/>
          </w:tcPr>
          <w:p w14:paraId="341C491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700,0</w:t>
            </w:r>
          </w:p>
        </w:tc>
        <w:tc>
          <w:tcPr>
            <w:tcW w:w="1183" w:type="dxa"/>
            <w:shd w:val="clear" w:color="auto" w:fill="auto"/>
          </w:tcPr>
          <w:p w14:paraId="3C2BE52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900,0</w:t>
            </w:r>
          </w:p>
        </w:tc>
      </w:tr>
      <w:tr w:rsidR="00A0243D" w:rsidRPr="00372451" w14:paraId="01B5F089" w14:textId="77777777" w:rsidTr="00E13A77">
        <w:tc>
          <w:tcPr>
            <w:tcW w:w="1069" w:type="dxa"/>
            <w:shd w:val="clear" w:color="auto" w:fill="auto"/>
          </w:tcPr>
          <w:p w14:paraId="5359C38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4050" w:type="dxa"/>
            <w:shd w:val="clear" w:color="auto" w:fill="auto"/>
          </w:tcPr>
          <w:p w14:paraId="35AF82F0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Содержание автомобильных дорог общего пользования местного значения в зимний период</w:t>
            </w:r>
          </w:p>
        </w:tc>
        <w:tc>
          <w:tcPr>
            <w:tcW w:w="2612" w:type="dxa"/>
            <w:shd w:val="clear" w:color="auto" w:fill="auto"/>
          </w:tcPr>
          <w:p w14:paraId="293F0A0E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72717EE5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</w:tcPr>
          <w:p w14:paraId="071DFFCC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24EAD81A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6071309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-«-</w:t>
            </w:r>
          </w:p>
        </w:tc>
        <w:tc>
          <w:tcPr>
            <w:tcW w:w="1126" w:type="dxa"/>
            <w:shd w:val="clear" w:color="auto" w:fill="auto"/>
          </w:tcPr>
          <w:p w14:paraId="7162E8B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372451">
              <w:rPr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014" w:type="dxa"/>
            <w:shd w:val="clear" w:color="auto" w:fill="auto"/>
          </w:tcPr>
          <w:p w14:paraId="7A8609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424,4</w:t>
            </w:r>
          </w:p>
        </w:tc>
        <w:tc>
          <w:tcPr>
            <w:tcW w:w="1183" w:type="dxa"/>
            <w:shd w:val="clear" w:color="auto" w:fill="auto"/>
          </w:tcPr>
          <w:p w14:paraId="033775F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591,1</w:t>
            </w:r>
          </w:p>
        </w:tc>
      </w:tr>
      <w:tr w:rsidR="00A0243D" w:rsidRPr="00372451" w14:paraId="6D643DCF" w14:textId="77777777" w:rsidTr="00E13A77">
        <w:tc>
          <w:tcPr>
            <w:tcW w:w="1069" w:type="dxa"/>
            <w:shd w:val="clear" w:color="auto" w:fill="auto"/>
          </w:tcPr>
          <w:p w14:paraId="3BD95CC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4050" w:type="dxa"/>
            <w:shd w:val="clear" w:color="auto" w:fill="auto"/>
          </w:tcPr>
          <w:p w14:paraId="1CC97185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Своевременное принятие   решения о временном ограничении или прекращении движения транспортных средств по дорогам местного значения</w:t>
            </w:r>
          </w:p>
          <w:p w14:paraId="7714B9BB" w14:textId="77777777" w:rsidR="00A0243D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14:paraId="7126208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14:paraId="5EBB0D4C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14:paraId="48F9FB3E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45" w:type="dxa"/>
            <w:shd w:val="clear" w:color="auto" w:fill="auto"/>
          </w:tcPr>
          <w:p w14:paraId="3928632C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5D716D2B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6375F0D2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финанси</w:t>
            </w:r>
            <w:proofErr w:type="spellEnd"/>
            <w:r w:rsidRPr="00372451">
              <w:rPr>
                <w:bCs/>
                <w:color w:val="000000"/>
                <w:sz w:val="28"/>
                <w:szCs w:val="28"/>
              </w:rPr>
              <w:t>-</w:t>
            </w:r>
          </w:p>
          <w:p w14:paraId="3EA49F3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2451">
              <w:rPr>
                <w:bCs/>
                <w:color w:val="000000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26" w:type="dxa"/>
            <w:shd w:val="clear" w:color="auto" w:fill="auto"/>
          </w:tcPr>
          <w:p w14:paraId="4C7C4B7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shd w:val="clear" w:color="auto" w:fill="auto"/>
          </w:tcPr>
          <w:p w14:paraId="5768935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14:paraId="61EA1CE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243D" w:rsidRPr="00372451" w14:paraId="3D421B80" w14:textId="77777777" w:rsidTr="00E13A77">
        <w:tc>
          <w:tcPr>
            <w:tcW w:w="1069" w:type="dxa"/>
            <w:shd w:val="clear" w:color="auto" w:fill="auto"/>
          </w:tcPr>
          <w:p w14:paraId="39A41141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50" w:type="dxa"/>
            <w:shd w:val="clear" w:color="auto" w:fill="auto"/>
          </w:tcPr>
          <w:p w14:paraId="6636C98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5EDEDF0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14:paraId="271E908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14:paraId="5A9AFFA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074E927F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14:paraId="6C56CA0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shd w:val="clear" w:color="auto" w:fill="auto"/>
          </w:tcPr>
          <w:p w14:paraId="58918213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613805C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0243D" w:rsidRPr="00372451" w14:paraId="04E8C03D" w14:textId="77777777" w:rsidTr="00E13A77">
        <w:tc>
          <w:tcPr>
            <w:tcW w:w="1069" w:type="dxa"/>
            <w:shd w:val="clear" w:color="auto" w:fill="auto"/>
          </w:tcPr>
          <w:p w14:paraId="2C25DB89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050" w:type="dxa"/>
            <w:shd w:val="clear" w:color="auto" w:fill="auto"/>
          </w:tcPr>
          <w:p w14:paraId="4363EF09" w14:textId="77777777" w:rsidR="00A0243D" w:rsidRPr="00372451" w:rsidRDefault="00A0243D" w:rsidP="00FD001E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Строительство, реконструкция, капитальный ремонт, ремонт и содержание дорог местного значения за счёт средств муниципального дорожного фонда и дорожного фонда области</w:t>
            </w:r>
          </w:p>
        </w:tc>
        <w:tc>
          <w:tcPr>
            <w:tcW w:w="2612" w:type="dxa"/>
            <w:shd w:val="clear" w:color="auto" w:fill="auto"/>
          </w:tcPr>
          <w:p w14:paraId="6BD6050F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</w:tc>
        <w:tc>
          <w:tcPr>
            <w:tcW w:w="1245" w:type="dxa"/>
            <w:shd w:val="clear" w:color="auto" w:fill="auto"/>
          </w:tcPr>
          <w:p w14:paraId="0C8CF3A8" w14:textId="77777777" w:rsidR="00A0243D" w:rsidRPr="00372451" w:rsidRDefault="00A0243D" w:rsidP="00FD001E">
            <w:pPr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7245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 w14:paraId="166C3A64" w14:textId="77777777" w:rsidR="00A0243D" w:rsidRPr="00372451" w:rsidRDefault="00A0243D" w:rsidP="00FD001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shd w:val="clear" w:color="auto" w:fill="auto"/>
          </w:tcPr>
          <w:p w14:paraId="5108D74F" w14:textId="77777777" w:rsidR="00A0243D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Всего: </w:t>
            </w:r>
          </w:p>
          <w:p w14:paraId="5B38C864" w14:textId="77777777" w:rsidR="00A0243D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т.ч.</w:t>
            </w:r>
          </w:p>
          <w:p w14:paraId="2C6C843D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  <w:p w14:paraId="5A19DED1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D85DCC8" w14:textId="77777777" w:rsidR="00A0243D" w:rsidRPr="00372451" w:rsidRDefault="00A0243D" w:rsidP="00FD001E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</w:tcPr>
          <w:p w14:paraId="0373AADE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1970,0</w:t>
            </w:r>
          </w:p>
          <w:p w14:paraId="076EC1B2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F09823C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6AD616F4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23B82B5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0121B2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870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14" w:type="dxa"/>
            <w:shd w:val="clear" w:color="auto" w:fill="auto"/>
          </w:tcPr>
          <w:p w14:paraId="41A90A0D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1347,0</w:t>
            </w:r>
          </w:p>
          <w:p w14:paraId="0CF36EDD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1F0DB7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40205380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330254D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913BF9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247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83" w:type="dxa"/>
            <w:shd w:val="clear" w:color="auto" w:fill="auto"/>
          </w:tcPr>
          <w:p w14:paraId="65AA85D5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1347,0</w:t>
            </w:r>
          </w:p>
          <w:p w14:paraId="59DD2521" w14:textId="77777777" w:rsidR="00A0243D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3E63A48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  <w:p w14:paraId="0256A717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154C30B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BCB64DA" w14:textId="77777777" w:rsidR="00A0243D" w:rsidRPr="00372451" w:rsidRDefault="00A0243D" w:rsidP="00FD00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24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247</w:t>
            </w:r>
            <w:r w:rsidRPr="00372451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F177C9" w:rsidRPr="00372451" w14:paraId="03777AEB" w14:textId="77777777" w:rsidTr="004053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C99E" w14:textId="77777777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DBA5" w14:textId="5856714D" w:rsidR="00F177C9" w:rsidRPr="00372451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2C26" w14:textId="77777777" w:rsidR="00F177C9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50F07429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383D" w14:textId="77777777" w:rsidR="00F177C9" w:rsidRPr="00372451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52DA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551C" w14:textId="77777777" w:rsidR="00F177C9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7F0BB376" w14:textId="77777777" w:rsidR="00F177C9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EF0C115" w14:textId="77777777" w:rsidR="00F177C9" w:rsidRPr="00DD1CC0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752C2F59" w14:textId="77777777" w:rsidR="00F177C9" w:rsidRPr="00AE71CE" w:rsidRDefault="00F177C9" w:rsidP="00405385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09569B7D" w14:textId="40C5A130" w:rsidR="00F177C9" w:rsidRPr="00372451" w:rsidRDefault="00F177C9" w:rsidP="002F3AEC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C6CD" w14:textId="7884B720" w:rsidR="00F177C9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1380,0</w:t>
            </w:r>
          </w:p>
          <w:p w14:paraId="0BB28FC0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5C417418" w14:textId="3B610663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1310,0</w:t>
            </w:r>
          </w:p>
          <w:p w14:paraId="560F9129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2E40C6EF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061C8E07" w14:textId="490139CB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  <w:p w14:paraId="108155CC" w14:textId="77777777" w:rsidR="00F177C9" w:rsidRPr="00906E0D" w:rsidRDefault="00F177C9" w:rsidP="00405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9FA4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727,0</w:t>
            </w:r>
          </w:p>
          <w:p w14:paraId="70D81E6F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E146995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658,0</w:t>
            </w:r>
          </w:p>
          <w:p w14:paraId="60234A46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4E554C4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CF1CE47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69,0</w:t>
            </w:r>
          </w:p>
          <w:p w14:paraId="43CA8A21" w14:textId="7AA229E2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3C5C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727,0</w:t>
            </w:r>
          </w:p>
          <w:p w14:paraId="5D379373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82090B3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658,0</w:t>
            </w:r>
          </w:p>
          <w:p w14:paraId="545BE869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4EFE5A0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2491107" w14:textId="77777777" w:rsidR="00F177C9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69,0</w:t>
            </w:r>
          </w:p>
          <w:p w14:paraId="4AC505AC" w14:textId="538342EC" w:rsidR="00F177C9" w:rsidRPr="00372451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F3AEC" w:rsidRPr="00372451" w14:paraId="15BCA060" w14:textId="77777777" w:rsidTr="00351000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B036" w14:textId="77777777" w:rsidR="002F3AEC" w:rsidRPr="00372451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001B" w14:textId="2CE01D1A" w:rsidR="002F3AEC" w:rsidRPr="00372451" w:rsidRDefault="002F3AEC" w:rsidP="002F3AEC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в рамках практики инициативного бюджетирования</w:t>
            </w:r>
            <w:r w:rsidRPr="00CA45B1">
              <w:rPr>
                <w:sz w:val="28"/>
                <w:szCs w:val="28"/>
              </w:rPr>
              <w:t xml:space="preserve"> «Дорога к дому»</w:t>
            </w:r>
            <w:r>
              <w:rPr>
                <w:sz w:val="28"/>
                <w:szCs w:val="28"/>
              </w:rPr>
              <w:t xml:space="preserve"> </w:t>
            </w:r>
          </w:p>
          <w:p w14:paraId="05E22006" w14:textId="2089F5FC" w:rsidR="002F3AEC" w:rsidRPr="00372451" w:rsidRDefault="002F3AEC" w:rsidP="0035100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2DD1" w14:textId="77777777" w:rsidR="002F3AEC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62318823" w14:textId="77777777" w:rsidR="002F3AEC" w:rsidRPr="00372451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7F0F" w14:textId="77777777" w:rsidR="002F3AEC" w:rsidRPr="00372451" w:rsidRDefault="002F3AEC" w:rsidP="0035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1BD8" w14:textId="77777777" w:rsidR="002F3AEC" w:rsidRPr="00372451" w:rsidRDefault="002F3AEC" w:rsidP="0035100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0C8E" w14:textId="77777777" w:rsidR="002F3AEC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3BF26A52" w14:textId="77777777" w:rsidR="002F3AEC" w:rsidRPr="00C037C9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5DE5913F" w14:textId="77777777" w:rsidR="002F3AEC" w:rsidRPr="00DD1CC0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4B020656" w14:textId="77777777" w:rsidR="002F3AEC" w:rsidRPr="00AE71CE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3AD0898" w14:textId="78C58D38" w:rsidR="002F3AEC" w:rsidRPr="00372451" w:rsidRDefault="002F3AEC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79C6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590,0</w:t>
            </w:r>
          </w:p>
          <w:p w14:paraId="785F7080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006BDAF6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  <w:p w14:paraId="44BBB79B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707F7D8A" w14:textId="77777777" w:rsidR="002F3AEC" w:rsidRDefault="002F3AEC" w:rsidP="00351000">
            <w:pPr>
              <w:jc w:val="center"/>
              <w:rPr>
                <w:sz w:val="28"/>
                <w:szCs w:val="28"/>
              </w:rPr>
            </w:pPr>
          </w:p>
          <w:p w14:paraId="2919979E" w14:textId="1A557990" w:rsidR="002F3AEC" w:rsidRPr="00906E0D" w:rsidRDefault="002F3AEC" w:rsidP="002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60F6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620,0</w:t>
            </w:r>
          </w:p>
          <w:p w14:paraId="35C6B20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22A8AFA1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589,0</w:t>
            </w:r>
          </w:p>
          <w:p w14:paraId="3C667B5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296C03A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7486D93" w14:textId="6EA06527" w:rsidR="002F3AEC" w:rsidRPr="00372451" w:rsidRDefault="002F3AEC" w:rsidP="002F3A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3B8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620,0</w:t>
            </w:r>
          </w:p>
          <w:p w14:paraId="1B4FC24D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DDDD040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589,0</w:t>
            </w:r>
          </w:p>
          <w:p w14:paraId="218AFDA5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C3166F9" w14:textId="77777777" w:rsidR="002F3AEC" w:rsidRDefault="002F3AEC" w:rsidP="0035100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8FCCFCB" w14:textId="0DF4424E" w:rsidR="002F3AEC" w:rsidRPr="00372451" w:rsidRDefault="002F3AEC" w:rsidP="002F3A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</w:t>
            </w:r>
          </w:p>
        </w:tc>
      </w:tr>
      <w:tr w:rsidR="00F177C9" w:rsidRPr="00372451" w14:paraId="339DADDC" w14:textId="77777777" w:rsidTr="00405385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E46" w14:textId="2DD35C55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3.2.2</w:t>
            </w:r>
            <w:r w:rsidR="002F3AEC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C00D" w14:textId="5827C505" w:rsidR="00F177C9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 в рамках практики инициативного бюджетирования</w:t>
            </w:r>
            <w:r w:rsidRPr="00CA45B1">
              <w:rPr>
                <w:sz w:val="28"/>
                <w:szCs w:val="28"/>
              </w:rPr>
              <w:t xml:space="preserve"> «Дорога к дому»</w:t>
            </w:r>
            <w:r>
              <w:rPr>
                <w:sz w:val="28"/>
                <w:szCs w:val="28"/>
              </w:rPr>
              <w:t xml:space="preserve"> в 2025 году:</w:t>
            </w:r>
          </w:p>
          <w:p w14:paraId="299C642D" w14:textId="06BB9DF3" w:rsidR="00F177C9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участка автодороги в </w:t>
            </w:r>
            <w:proofErr w:type="spellStart"/>
            <w:r>
              <w:rPr>
                <w:sz w:val="28"/>
                <w:szCs w:val="28"/>
              </w:rPr>
              <w:t>д.Сестрёнки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FBBE7B0" w14:textId="77777777" w:rsidR="00F177C9" w:rsidRPr="00372451" w:rsidRDefault="00F177C9" w:rsidP="00405385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0,243 км/972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46DF" w14:textId="77777777" w:rsidR="00F177C9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Администрация поселения, организации, отобранные в соответствии с законодательством</w:t>
            </w:r>
          </w:p>
          <w:p w14:paraId="1D0F9D46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4C1C" w14:textId="126290AF" w:rsidR="00F177C9" w:rsidRPr="00372451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CB86" w14:textId="77777777" w:rsidR="00F177C9" w:rsidRPr="00372451" w:rsidRDefault="00F177C9" w:rsidP="0040538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72451">
              <w:rPr>
                <w:sz w:val="28"/>
                <w:szCs w:val="28"/>
              </w:rPr>
              <w:t>1.3.1, 1.3.2,1.3.3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CF8A" w14:textId="2217C5E4" w:rsidR="00F177C9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Всего:</w:t>
            </w:r>
          </w:p>
          <w:p w14:paraId="6E6B9E46" w14:textId="77777777" w:rsidR="00F177C9" w:rsidRPr="00C037C9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12"/>
                <w:szCs w:val="12"/>
              </w:rPr>
            </w:pPr>
          </w:p>
          <w:p w14:paraId="31A3C5A9" w14:textId="77777777" w:rsidR="00F177C9" w:rsidRPr="00DD1CC0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D1CC0">
              <w:rPr>
                <w:bCs/>
                <w:color w:val="000000"/>
                <w:sz w:val="28"/>
                <w:szCs w:val="28"/>
              </w:rPr>
              <w:t>субсидия областного бюджета</w:t>
            </w:r>
          </w:p>
          <w:p w14:paraId="72E2C353" w14:textId="77777777" w:rsidR="00F177C9" w:rsidRPr="00AE71CE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5C656B2" w14:textId="21E30524" w:rsidR="00F177C9" w:rsidRPr="00372451" w:rsidRDefault="00F177C9" w:rsidP="002F3AE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1CC0">
              <w:rPr>
                <w:bCs/>
                <w:color w:val="000000"/>
                <w:sz w:val="28"/>
                <w:szCs w:val="28"/>
              </w:rPr>
              <w:t>софинан-сирование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E04E" w14:textId="77777777" w:rsidR="00F177C9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590,0</w:t>
            </w:r>
          </w:p>
          <w:p w14:paraId="4AC1D605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093C54D0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  <w:p w14:paraId="6A8E5E9D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72D0AFEF" w14:textId="77777777" w:rsidR="00F177C9" w:rsidRDefault="00F177C9" w:rsidP="00405385">
            <w:pPr>
              <w:jc w:val="center"/>
              <w:rPr>
                <w:sz w:val="28"/>
                <w:szCs w:val="28"/>
              </w:rPr>
            </w:pPr>
          </w:p>
          <w:p w14:paraId="7EFC7EFB" w14:textId="1D48F16C" w:rsidR="00F177C9" w:rsidRPr="00906E0D" w:rsidRDefault="00F177C9" w:rsidP="002F3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2F6E" w14:textId="5E0B41EE" w:rsidR="00F177C9" w:rsidRDefault="002F3AEC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1BB065B7" w14:textId="77777777" w:rsidR="00F177C9" w:rsidRPr="00372451" w:rsidRDefault="00F177C9" w:rsidP="004053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F297" w14:textId="5833E9D4" w:rsidR="00F177C9" w:rsidRDefault="002F3AEC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14:paraId="44600B48" w14:textId="77777777" w:rsidR="00F177C9" w:rsidRPr="00372451" w:rsidRDefault="00F177C9" w:rsidP="00F177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13A77" w:rsidRPr="00372451" w14:paraId="092EADC4" w14:textId="77777777" w:rsidTr="00E13A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CC42" w14:textId="77777777" w:rsidR="00E13A77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746" w14:textId="77777777" w:rsidR="00E13A77" w:rsidRDefault="00E13A77" w:rsidP="00E13A7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3CFF" w14:textId="77777777" w:rsidR="00E13A77" w:rsidRDefault="00E13A77" w:rsidP="00E13A7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EB1" w14:textId="77777777" w:rsidR="00E13A77" w:rsidRDefault="00E13A77" w:rsidP="00E13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294A" w14:textId="77777777" w:rsidR="00E13A77" w:rsidRPr="00372451" w:rsidRDefault="00E13A77" w:rsidP="00E13A7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DAED" w14:textId="77777777" w:rsidR="00E13A77" w:rsidRPr="00DD1CC0" w:rsidRDefault="00E13A77" w:rsidP="00E13A77">
            <w:pPr>
              <w:spacing w:line="26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B2EF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2C25">
              <w:rPr>
                <w:bCs/>
                <w:color w:val="000000"/>
                <w:sz w:val="28"/>
                <w:szCs w:val="28"/>
              </w:rPr>
              <w:t>2961,0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1F9D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2471,4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AAFF" w14:textId="77777777" w:rsidR="00E13A77" w:rsidRPr="00592C25" w:rsidRDefault="00E13A77" w:rsidP="00E13A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2838,1</w:t>
            </w:r>
          </w:p>
        </w:tc>
      </w:tr>
    </w:tbl>
    <w:p w14:paraId="753B323C" w14:textId="77777777" w:rsidR="00A0243D" w:rsidRPr="00C34420" w:rsidRDefault="00A0243D" w:rsidP="00A0243D">
      <w:pPr>
        <w:rPr>
          <w:b/>
        </w:rPr>
      </w:pPr>
    </w:p>
    <w:p w14:paraId="7B0324A0" w14:textId="77777777" w:rsidR="00A0243D" w:rsidRDefault="00A0243D" w:rsidP="00A0243D">
      <w:pPr>
        <w:ind w:firstLine="708"/>
        <w:jc w:val="both"/>
        <w:outlineLvl w:val="0"/>
        <w:rPr>
          <w:sz w:val="28"/>
          <w:szCs w:val="28"/>
        </w:rPr>
        <w:sectPr w:rsidR="00A0243D" w:rsidSect="001544E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2A0FFA4" w14:textId="77777777" w:rsidR="00A0243D" w:rsidRDefault="00A0243D" w:rsidP="00A0243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B752E">
        <w:rPr>
          <w:sz w:val="28"/>
          <w:szCs w:val="28"/>
        </w:rPr>
        <w:t xml:space="preserve">Опубликовать </w:t>
      </w:r>
      <w:proofErr w:type="gramStart"/>
      <w:r w:rsidRPr="007B752E">
        <w:rPr>
          <w:sz w:val="28"/>
          <w:szCs w:val="28"/>
        </w:rPr>
        <w:t>постановление  в</w:t>
      </w:r>
      <w:proofErr w:type="gramEnd"/>
      <w:r w:rsidRPr="007B752E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бюллетене</w:t>
      </w:r>
      <w:r w:rsidRPr="007B752E">
        <w:rPr>
          <w:sz w:val="28"/>
          <w:szCs w:val="28"/>
        </w:rPr>
        <w:t xml:space="preserve"> 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</w:t>
      </w:r>
      <w:r w:rsidRPr="007B752E">
        <w:rPr>
          <w:sz w:val="28"/>
          <w:szCs w:val="28"/>
        </w:rPr>
        <w:t>»,  разместить на официальном сайте администрации поселения  в сети  Интернет.</w:t>
      </w:r>
    </w:p>
    <w:p w14:paraId="357C179C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</w:p>
    <w:p w14:paraId="74A29E20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</w:p>
    <w:p w14:paraId="1D992564" w14:textId="77777777" w:rsidR="00A0243D" w:rsidRDefault="00A0243D" w:rsidP="00A0243D">
      <w:pPr>
        <w:tabs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b/>
          <w:sz w:val="28"/>
          <w:szCs w:val="28"/>
        </w:rPr>
        <w:t>Т.М.Воробьева</w:t>
      </w:r>
      <w:proofErr w:type="spellEnd"/>
      <w:r>
        <w:rPr>
          <w:b/>
          <w:sz w:val="28"/>
          <w:szCs w:val="28"/>
        </w:rPr>
        <w:tab/>
      </w:r>
    </w:p>
    <w:p w14:paraId="173C393C" w14:textId="77777777" w:rsidR="00A0243D" w:rsidRDefault="00A0243D" w:rsidP="00A0243D">
      <w:pPr>
        <w:jc w:val="center"/>
      </w:pPr>
    </w:p>
    <w:p w14:paraId="689F61B2" w14:textId="77777777" w:rsidR="007756D8" w:rsidRDefault="007756D8"/>
    <w:sectPr w:rsidR="007756D8" w:rsidSect="00EE47E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33"/>
    <w:rsid w:val="000371C2"/>
    <w:rsid w:val="002F3AEC"/>
    <w:rsid w:val="00730A33"/>
    <w:rsid w:val="007756D8"/>
    <w:rsid w:val="009C4497"/>
    <w:rsid w:val="00A0243D"/>
    <w:rsid w:val="00B93359"/>
    <w:rsid w:val="00C037C9"/>
    <w:rsid w:val="00DC31E3"/>
    <w:rsid w:val="00E13A77"/>
    <w:rsid w:val="00F1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8F49"/>
  <w15:chartTrackingRefBased/>
  <w15:docId w15:val="{1DE8DC07-A186-49FF-A838-BF5F9E32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0243D"/>
    <w:pPr>
      <w:keepNext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0243D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43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0243D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Кончанское</cp:lastModifiedBy>
  <cp:revision>9</cp:revision>
  <cp:lastPrinted>2025-01-21T12:00:00Z</cp:lastPrinted>
  <dcterms:created xsi:type="dcterms:W3CDTF">2025-01-15T10:04:00Z</dcterms:created>
  <dcterms:modified xsi:type="dcterms:W3CDTF">2025-02-10T07:02:00Z</dcterms:modified>
</cp:coreProperties>
</file>