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4F" w:rsidRDefault="009C4387" w:rsidP="009C438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0F4004" w:rsidRPr="0068066B" w:rsidRDefault="000F4004" w:rsidP="000F4004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18A80FE7" wp14:editId="0276C17A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0F4004" w:rsidRDefault="000F4004" w:rsidP="00B47652">
      <w:pPr>
        <w:jc w:val="right"/>
        <w:rPr>
          <w:sz w:val="28"/>
          <w:szCs w:val="28"/>
        </w:rPr>
      </w:pPr>
    </w:p>
    <w:p w:rsidR="000F4004" w:rsidRDefault="000F4004" w:rsidP="000F4004">
      <w:pPr>
        <w:jc w:val="center"/>
        <w:rPr>
          <w:sz w:val="28"/>
          <w:szCs w:val="28"/>
        </w:rPr>
      </w:pPr>
    </w:p>
    <w:p w:rsidR="000F4004" w:rsidRDefault="000F4004" w:rsidP="000F40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0F4004" w:rsidRDefault="000F4004" w:rsidP="000F4004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0F4004" w:rsidRPr="005F5BBA" w:rsidRDefault="000F4004" w:rsidP="000F4004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5BBA">
        <w:rPr>
          <w:rFonts w:ascii="Times New Roman" w:hAnsi="Times New Roman" w:cs="Times New Roman"/>
          <w:sz w:val="28"/>
          <w:szCs w:val="28"/>
        </w:rPr>
        <w:t>ОВЕТ ДЕПУТАТОВ КОНЧАНСКО-СУВОРОВСКОГО</w:t>
      </w:r>
    </w:p>
    <w:p w:rsidR="000F4004" w:rsidRDefault="000F4004" w:rsidP="000F4004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0F4004" w:rsidRPr="007A211F" w:rsidRDefault="000F4004" w:rsidP="000F4004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0F4004" w:rsidRPr="00811189" w:rsidRDefault="000F4004" w:rsidP="000F4004">
      <w:pPr>
        <w:pStyle w:val="1"/>
        <w:spacing w:before="120" w:line="360" w:lineRule="auto"/>
        <w:jc w:val="center"/>
        <w:rPr>
          <w:bCs/>
          <w:sz w:val="32"/>
        </w:rPr>
      </w:pPr>
      <w:r w:rsidRPr="00811189">
        <w:rPr>
          <w:bCs/>
          <w:sz w:val="32"/>
        </w:rPr>
        <w:t>Р Е Ш Е Н И 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0F4004" w:rsidTr="009E0A2A">
        <w:trPr>
          <w:jc w:val="center"/>
        </w:trPr>
        <w:tc>
          <w:tcPr>
            <w:tcW w:w="479" w:type="dxa"/>
          </w:tcPr>
          <w:p w:rsidR="000F4004" w:rsidRDefault="000F4004" w:rsidP="009E0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0F4004" w:rsidRDefault="00426A2B" w:rsidP="009E0A2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.202</w:t>
            </w:r>
            <w:r w:rsidR="009C4387">
              <w:rPr>
                <w:b/>
                <w:bCs/>
                <w:sz w:val="28"/>
              </w:rPr>
              <w:t>4</w:t>
            </w:r>
          </w:p>
        </w:tc>
        <w:tc>
          <w:tcPr>
            <w:tcW w:w="445" w:type="dxa"/>
          </w:tcPr>
          <w:p w:rsidR="000F4004" w:rsidRDefault="000F4004" w:rsidP="009E0A2A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F4004" w:rsidRDefault="000F4004" w:rsidP="009E0A2A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0F4004" w:rsidRDefault="000F4004" w:rsidP="000F4004">
      <w:pPr>
        <w:jc w:val="center"/>
        <w:rPr>
          <w:sz w:val="28"/>
        </w:rPr>
      </w:pPr>
    </w:p>
    <w:p w:rsidR="000F4004" w:rsidRDefault="000F4004" w:rsidP="000F4004">
      <w:pPr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:rsidR="00B9704F" w:rsidRDefault="00B9704F">
      <w:pPr>
        <w:rPr>
          <w:b/>
          <w:sz w:val="28"/>
          <w:szCs w:val="28"/>
        </w:rPr>
      </w:pPr>
    </w:p>
    <w:p w:rsidR="00B9704F" w:rsidRDefault="00B9704F" w:rsidP="00B9704F">
      <w:pPr>
        <w:spacing w:line="36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налоге на имущество физических лиц</w:t>
      </w:r>
    </w:p>
    <w:p w:rsidR="00B9704F" w:rsidRDefault="00B9704F" w:rsidP="00B97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04F" w:rsidRPr="00350F2E" w:rsidRDefault="00BE65DE" w:rsidP="00B9704F">
      <w:pPr>
        <w:autoSpaceDE w:val="0"/>
        <w:autoSpaceDN w:val="0"/>
        <w:adjustRightInd w:val="0"/>
        <w:spacing w:line="280" w:lineRule="exac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6 октября 2003 года            № 131-Ф3 «Об общих принципах организации местного самоуправления в Российской Федерации», от 4 октября 2014 года № 284-ФЗ «О внесении изменений в статьи 12 и 85 части первой и часть вторую Налогового кодекса Российской Федерации и признании утратившими силу Закона Российской Федерации «О налогах на имущество физических лиц», главой 32 части второй Налогового кодекса Российской Федерации, областным законом от 23 октября 2014 года № 636-ОЗ «О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B9704F" w:rsidRPr="0080039F">
        <w:rPr>
          <w:sz w:val="28"/>
          <w:szCs w:val="28"/>
        </w:rPr>
        <w:t xml:space="preserve">, </w:t>
      </w:r>
      <w:r w:rsidR="00B9704F">
        <w:rPr>
          <w:sz w:val="28"/>
          <w:szCs w:val="28"/>
        </w:rPr>
        <w:t xml:space="preserve"> </w:t>
      </w:r>
      <w:r w:rsidR="00B9704F" w:rsidRPr="00350F2E">
        <w:rPr>
          <w:sz w:val="28"/>
          <w:szCs w:val="28"/>
        </w:rPr>
        <w:t xml:space="preserve">Совет депутатов </w:t>
      </w:r>
      <w:r w:rsidR="00B9704F">
        <w:rPr>
          <w:sz w:val="28"/>
          <w:szCs w:val="28"/>
        </w:rPr>
        <w:t xml:space="preserve">Кончанско-Суворовского сельского поселения </w:t>
      </w:r>
      <w:r w:rsidR="00B9704F" w:rsidRPr="00350F2E">
        <w:rPr>
          <w:b/>
          <w:sz w:val="28"/>
          <w:szCs w:val="28"/>
        </w:rPr>
        <w:t>РЕШИЛ:</w:t>
      </w:r>
    </w:p>
    <w:p w:rsidR="00B9704F" w:rsidRPr="0080039F" w:rsidRDefault="00B9704F" w:rsidP="00B9704F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8"/>
          <w:szCs w:val="28"/>
        </w:rPr>
      </w:pPr>
      <w:r w:rsidRPr="0080039F">
        <w:rPr>
          <w:sz w:val="28"/>
          <w:szCs w:val="28"/>
        </w:rPr>
        <w:t xml:space="preserve">1. Установить на территории </w:t>
      </w:r>
      <w:r>
        <w:rPr>
          <w:sz w:val="28"/>
          <w:szCs w:val="28"/>
        </w:rPr>
        <w:t xml:space="preserve">Кончанско-Суворовского сельского поселения </w:t>
      </w:r>
      <w:r w:rsidRPr="0080039F">
        <w:rPr>
          <w:sz w:val="28"/>
          <w:szCs w:val="28"/>
        </w:rPr>
        <w:t>налог на имущество физических лиц (далее – налог).</w:t>
      </w:r>
    </w:p>
    <w:p w:rsidR="009C4387" w:rsidRDefault="00B9704F" w:rsidP="009C4387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8"/>
          <w:szCs w:val="28"/>
        </w:rPr>
      </w:pPr>
      <w:r w:rsidRPr="0080039F">
        <w:rPr>
          <w:sz w:val="28"/>
          <w:szCs w:val="28"/>
        </w:rPr>
        <w:t xml:space="preserve">2. </w:t>
      </w:r>
      <w:r w:rsidR="009C4387" w:rsidRPr="00784018">
        <w:rPr>
          <w:sz w:val="28"/>
          <w:szCs w:val="28"/>
        </w:rPr>
        <w:t>Установить, что н</w:t>
      </w:r>
      <w:r w:rsidR="009C4387" w:rsidRPr="00784018">
        <w:rPr>
          <w:iCs/>
          <w:sz w:val="28"/>
          <w:szCs w:val="28"/>
        </w:rPr>
        <w:t>алоговая</w:t>
      </w:r>
      <w:r w:rsidR="009C4387" w:rsidRPr="00DD4143">
        <w:rPr>
          <w:iCs/>
          <w:sz w:val="28"/>
          <w:szCs w:val="28"/>
        </w:rPr>
        <w:t xml:space="preserve"> база определяется в отношении кажд</w:t>
      </w:r>
      <w:r w:rsidR="009C4387" w:rsidRPr="00DD4143">
        <w:rPr>
          <w:iCs/>
          <w:sz w:val="28"/>
          <w:szCs w:val="28"/>
        </w:rPr>
        <w:t>о</w:t>
      </w:r>
      <w:r w:rsidR="009C4387" w:rsidRPr="00DD4143">
        <w:rPr>
          <w:iCs/>
          <w:sz w:val="28"/>
          <w:szCs w:val="28"/>
        </w:rPr>
        <w:t>го объекта налогообложения как его кадастровая стоимость, внесенная в Единый государственный реестр недвиж</w:t>
      </w:r>
      <w:r w:rsidR="009C4387" w:rsidRPr="00DD4143">
        <w:rPr>
          <w:iCs/>
          <w:sz w:val="28"/>
          <w:szCs w:val="28"/>
        </w:rPr>
        <w:t>и</w:t>
      </w:r>
      <w:r w:rsidR="009C4387" w:rsidRPr="00DD4143">
        <w:rPr>
          <w:iCs/>
          <w:sz w:val="28"/>
          <w:szCs w:val="28"/>
        </w:rPr>
        <w:t>мости и подлежащая применению с 1 января года, являющегося налоговым периодом, с учетом особенностей, предусмотренных</w:t>
      </w:r>
      <w:r w:rsidR="009C4387">
        <w:rPr>
          <w:iCs/>
          <w:sz w:val="28"/>
          <w:szCs w:val="28"/>
        </w:rPr>
        <w:t xml:space="preserve"> пунктами 3-6.1</w:t>
      </w:r>
      <w:r w:rsidR="009C4387" w:rsidRPr="00DD4143">
        <w:rPr>
          <w:iCs/>
          <w:sz w:val="28"/>
          <w:szCs w:val="28"/>
        </w:rPr>
        <w:t xml:space="preserve"> </w:t>
      </w:r>
      <w:r w:rsidR="009C4387" w:rsidRPr="00784018">
        <w:rPr>
          <w:sz w:val="28"/>
          <w:szCs w:val="28"/>
        </w:rPr>
        <w:t>стать</w:t>
      </w:r>
      <w:r w:rsidR="009C4387">
        <w:rPr>
          <w:sz w:val="28"/>
          <w:szCs w:val="28"/>
        </w:rPr>
        <w:t>и</w:t>
      </w:r>
      <w:r w:rsidR="009C4387" w:rsidRPr="00784018">
        <w:rPr>
          <w:sz w:val="28"/>
          <w:szCs w:val="28"/>
        </w:rPr>
        <w:t xml:space="preserve"> 403 Налогового кодекса Российской Федерации</w:t>
      </w:r>
      <w:r w:rsidR="009C4387">
        <w:rPr>
          <w:sz w:val="28"/>
          <w:szCs w:val="28"/>
        </w:rPr>
        <w:t>, устанавливающими размеры налоговых вычетов для отдельных объектов недвижимости.</w:t>
      </w:r>
    </w:p>
    <w:p w:rsidR="00B9704F" w:rsidRPr="0080039F" w:rsidRDefault="00B9704F" w:rsidP="009C4387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039F">
        <w:rPr>
          <w:sz w:val="28"/>
          <w:szCs w:val="28"/>
        </w:rPr>
        <w:t>. Установить следующие налоговые ставки по налогу:</w:t>
      </w:r>
    </w:p>
    <w:p w:rsidR="00B9704F" w:rsidRDefault="00B9704F" w:rsidP="00BE65DE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80039F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0,3 </w:t>
      </w:r>
      <w:r w:rsidRPr="0080039F">
        <w:rPr>
          <w:rFonts w:eastAsia="Calibri"/>
          <w:sz w:val="28"/>
          <w:szCs w:val="28"/>
          <w:lang w:eastAsia="en-US"/>
        </w:rPr>
        <w:t>процента в отношении</w:t>
      </w:r>
      <w:r>
        <w:rPr>
          <w:rFonts w:eastAsia="Calibri"/>
          <w:sz w:val="28"/>
          <w:szCs w:val="28"/>
          <w:lang w:eastAsia="en-US"/>
        </w:rPr>
        <w:t xml:space="preserve">: </w:t>
      </w:r>
    </w:p>
    <w:p w:rsidR="00625C89" w:rsidRPr="00830BFA" w:rsidRDefault="00625C89" w:rsidP="00387DC7">
      <w:pPr>
        <w:ind w:firstLine="709"/>
        <w:jc w:val="both"/>
        <w:rPr>
          <w:sz w:val="28"/>
          <w:szCs w:val="28"/>
        </w:rPr>
      </w:pPr>
      <w:r w:rsidRPr="00830BFA">
        <w:rPr>
          <w:sz w:val="28"/>
          <w:szCs w:val="28"/>
        </w:rPr>
        <w:t>жилых домов, частей жилых домов, квартир, частей квартир, комнат;</w:t>
      </w:r>
    </w:p>
    <w:p w:rsidR="00625C89" w:rsidRPr="00830BFA" w:rsidRDefault="00625C89" w:rsidP="00387DC7">
      <w:pPr>
        <w:ind w:firstLine="709"/>
        <w:jc w:val="both"/>
        <w:rPr>
          <w:sz w:val="28"/>
          <w:szCs w:val="28"/>
        </w:rPr>
      </w:pPr>
      <w:bookmarkStart w:id="1" w:name="dst10361"/>
      <w:bookmarkEnd w:id="1"/>
      <w:r w:rsidRPr="00830BFA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25C89" w:rsidRPr="00830BFA" w:rsidRDefault="00625C89" w:rsidP="00387DC7">
      <w:pPr>
        <w:ind w:firstLine="709"/>
        <w:jc w:val="both"/>
        <w:rPr>
          <w:sz w:val="28"/>
          <w:szCs w:val="28"/>
        </w:rPr>
      </w:pPr>
      <w:bookmarkStart w:id="2" w:name="dst14397"/>
      <w:bookmarkEnd w:id="2"/>
      <w:r w:rsidRPr="00830BFA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25C89" w:rsidRPr="00830BFA" w:rsidRDefault="00625C89" w:rsidP="00387DC7">
      <w:pPr>
        <w:ind w:firstLine="709"/>
        <w:jc w:val="both"/>
        <w:rPr>
          <w:sz w:val="28"/>
          <w:szCs w:val="28"/>
        </w:rPr>
      </w:pPr>
      <w:bookmarkStart w:id="3" w:name="dst16142"/>
      <w:bookmarkEnd w:id="3"/>
      <w:r w:rsidRPr="00830BFA">
        <w:rPr>
          <w:sz w:val="28"/>
          <w:szCs w:val="28"/>
        </w:rPr>
        <w:t xml:space="preserve">гаражей и </w:t>
      </w:r>
      <w:proofErr w:type="spellStart"/>
      <w:r w:rsidRPr="00830BFA">
        <w:rPr>
          <w:sz w:val="28"/>
          <w:szCs w:val="28"/>
        </w:rPr>
        <w:t>машино</w:t>
      </w:r>
      <w:proofErr w:type="spellEnd"/>
      <w:r w:rsidRPr="00830BFA">
        <w:rPr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5" w:anchor="dst10365" w:history="1">
        <w:r w:rsidRPr="00830BFA">
          <w:rPr>
            <w:sz w:val="28"/>
            <w:szCs w:val="28"/>
          </w:rPr>
          <w:t>подпунктах 3.2</w:t>
        </w:r>
      </w:hyperlink>
      <w:r w:rsidRPr="00830BFA">
        <w:rPr>
          <w:sz w:val="28"/>
          <w:szCs w:val="28"/>
        </w:rPr>
        <w:t>, 3.3 настоящего пункта;</w:t>
      </w:r>
    </w:p>
    <w:p w:rsidR="00B9704F" w:rsidRPr="0080039F" w:rsidRDefault="00B9704F" w:rsidP="00124FB4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</w:t>
      </w:r>
      <w:r>
        <w:rPr>
          <w:rFonts w:eastAsia="Calibri"/>
          <w:sz w:val="28"/>
          <w:szCs w:val="28"/>
          <w:lang w:eastAsia="en-US"/>
        </w:rPr>
        <w:lastRenderedPageBreak/>
        <w:t>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Pr="0080039F">
        <w:rPr>
          <w:rFonts w:eastAsia="Calibri"/>
          <w:sz w:val="28"/>
          <w:szCs w:val="28"/>
          <w:lang w:eastAsia="en-US"/>
        </w:rPr>
        <w:t>;</w:t>
      </w:r>
    </w:p>
    <w:p w:rsidR="001B1126" w:rsidRDefault="00B9704F" w:rsidP="00124FB4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3.2. </w:t>
      </w:r>
      <w:r w:rsidRPr="0080039F">
        <w:rPr>
          <w:rFonts w:eastAsia="Calibri"/>
          <w:sz w:val="28"/>
          <w:szCs w:val="28"/>
          <w:lang w:eastAsia="en-US"/>
        </w:rPr>
        <w:t xml:space="preserve"> </w:t>
      </w:r>
      <w:r w:rsidR="001B1126">
        <w:rPr>
          <w:sz w:val="28"/>
          <w:szCs w:val="28"/>
        </w:rPr>
        <w:t>1</w:t>
      </w:r>
      <w:r w:rsidR="00D41008">
        <w:rPr>
          <w:sz w:val="28"/>
          <w:szCs w:val="28"/>
        </w:rPr>
        <w:t xml:space="preserve"> </w:t>
      </w:r>
      <w:r w:rsidR="001B1126">
        <w:rPr>
          <w:sz w:val="28"/>
          <w:szCs w:val="28"/>
        </w:rPr>
        <w:t>процент в отношении:</w:t>
      </w:r>
    </w:p>
    <w:p w:rsidR="001B1126" w:rsidRDefault="001B1126" w:rsidP="00124FB4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B9704F" w:rsidRPr="0080039F" w:rsidRDefault="001B1126" w:rsidP="00124FB4">
      <w:pPr>
        <w:spacing w:line="360" w:lineRule="atLeast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объектов налогообложения, предусмотренных абзацем вторым пункта 10 статьи 378.2 Налогового кодекса Российской Федерации;</w:t>
      </w:r>
      <w:r w:rsidR="00B9704F" w:rsidRPr="0080039F">
        <w:rPr>
          <w:rFonts w:eastAsia="Calibri"/>
          <w:sz w:val="28"/>
          <w:szCs w:val="28"/>
          <w:lang w:eastAsia="en-US"/>
        </w:rPr>
        <w:t xml:space="preserve"> </w:t>
      </w:r>
    </w:p>
    <w:p w:rsidR="00B9704F" w:rsidRPr="0080039F" w:rsidRDefault="00B9704F" w:rsidP="00B970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 </w:t>
      </w:r>
      <w:r w:rsidR="00BE0308" w:rsidRPr="00405A36">
        <w:rPr>
          <w:rFonts w:eastAsia="Calibri"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  <w:r w:rsidRPr="0080039F">
        <w:rPr>
          <w:rFonts w:eastAsia="Calibri"/>
          <w:sz w:val="28"/>
          <w:szCs w:val="28"/>
          <w:lang w:eastAsia="en-US"/>
        </w:rPr>
        <w:t xml:space="preserve"> </w:t>
      </w:r>
    </w:p>
    <w:p w:rsidR="00B9704F" w:rsidRPr="00AC3623" w:rsidRDefault="00B9704F" w:rsidP="00B9704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C3623">
        <w:rPr>
          <w:rFonts w:eastAsia="Calibri"/>
          <w:sz w:val="28"/>
          <w:szCs w:val="28"/>
          <w:lang w:eastAsia="en-US"/>
        </w:rPr>
        <w:t>3.4.  0,5</w:t>
      </w:r>
      <w:r w:rsidRPr="00AC3623">
        <w:rPr>
          <w:rFonts w:eastAsia="Calibri"/>
          <w:i/>
          <w:sz w:val="28"/>
          <w:szCs w:val="28"/>
          <w:lang w:eastAsia="en-US"/>
        </w:rPr>
        <w:t xml:space="preserve">  </w:t>
      </w:r>
      <w:r w:rsidRPr="00AC3623">
        <w:rPr>
          <w:rFonts w:eastAsia="Calibri"/>
          <w:sz w:val="28"/>
          <w:szCs w:val="28"/>
          <w:lang w:eastAsia="en-US"/>
        </w:rPr>
        <w:t>процента в отношении прочих объектов налогообложения.</w:t>
      </w:r>
    </w:p>
    <w:p w:rsidR="00B9704F" w:rsidRPr="00AC3623" w:rsidRDefault="00B9704F" w:rsidP="006005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623">
        <w:rPr>
          <w:rFonts w:eastAsia="Calibri"/>
          <w:sz w:val="28"/>
          <w:szCs w:val="28"/>
          <w:lang w:eastAsia="en-US"/>
        </w:rPr>
        <w:t xml:space="preserve">4. </w:t>
      </w:r>
      <w:r w:rsidR="00354283">
        <w:rPr>
          <w:rFonts w:eastAsia="Calibri"/>
          <w:sz w:val="28"/>
          <w:szCs w:val="28"/>
          <w:lang w:eastAsia="en-US"/>
        </w:rPr>
        <w:t>Освободить от уплаты налога:</w:t>
      </w:r>
    </w:p>
    <w:p w:rsidR="00B9704F" w:rsidRPr="00AC744F" w:rsidRDefault="00B9704F" w:rsidP="006005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</w:t>
      </w:r>
      <w:r w:rsidR="007A5270">
        <w:rPr>
          <w:rFonts w:ascii="Times New Roman" w:eastAsia="Calibri" w:hAnsi="Times New Roman" w:cs="Times New Roman"/>
          <w:sz w:val="28"/>
          <w:szCs w:val="28"/>
          <w:lang w:eastAsia="en-US"/>
        </w:rPr>
        <w:t>членов малоимущих семей</w:t>
      </w:r>
      <w:r w:rsidR="00BE0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одиноко проживающих граждан</w:t>
      </w:r>
      <w:r w:rsidR="007A5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собственников индивидуальных жилых домов (части жилых домов, квартир, части квартиры, комнат), в отношении индивидуального жилого дома (части жилых домов, квартир, части квартиры, комнат), при условии регистрации по месту жительства в указанном жилом помещении;</w:t>
      </w:r>
      <w:r w:rsidRPr="00AC7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270" w:rsidRDefault="00B9704F" w:rsidP="0060051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7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 </w:t>
      </w:r>
      <w:r w:rsidR="00354283">
        <w:rPr>
          <w:rFonts w:ascii="Times New Roman" w:eastAsia="Calibri" w:hAnsi="Times New Roman" w:cs="Times New Roman"/>
          <w:sz w:val="28"/>
          <w:szCs w:val="28"/>
          <w:lang w:eastAsia="en-US"/>
        </w:rPr>
        <w:t>Членов многодетных семей – собственников жилых домов и жилых помещений (квартир, комнат) – в отношении жилых домов и жилых помещений (квартир, комнат), являющихся местом жительства многодетной семьи; многодетной семьей в целях настоящего решения является семья, имеющая в своем составе трёх и более детей в возрасте до 18 лет</w:t>
      </w:r>
      <w:r w:rsidR="002D7F07" w:rsidRPr="002D7F07">
        <w:rPr>
          <w:rFonts w:ascii="Times New Roman" w:hAnsi="Times New Roman" w:cs="Times New Roman"/>
          <w:sz w:val="28"/>
          <w:szCs w:val="28"/>
        </w:rPr>
        <w:t xml:space="preserve"> </w:t>
      </w:r>
      <w:r w:rsidR="002D7F07" w:rsidRPr="00110CD7">
        <w:rPr>
          <w:rFonts w:ascii="Times New Roman" w:hAnsi="Times New Roman" w:cs="Times New Roman"/>
          <w:sz w:val="28"/>
          <w:szCs w:val="28"/>
        </w:rPr>
        <w:t xml:space="preserve">или возраста </w:t>
      </w:r>
      <w:r w:rsidR="002D7F07">
        <w:rPr>
          <w:rFonts w:ascii="Times New Roman" w:hAnsi="Times New Roman" w:cs="Times New Roman"/>
          <w:sz w:val="28"/>
          <w:szCs w:val="28"/>
        </w:rPr>
        <w:t>23 лет</w:t>
      </w:r>
      <w:r w:rsidR="002D7F07" w:rsidRPr="00110CD7">
        <w:rPr>
          <w:rFonts w:ascii="Times New Roman" w:hAnsi="Times New Roman" w:cs="Times New Roman"/>
          <w:sz w:val="28"/>
          <w:szCs w:val="28"/>
        </w:rPr>
        <w:t xml:space="preserve"> при условии его обучения в организации, осуществляющей образовательную деятельность, по очной форме обучения</w:t>
      </w:r>
      <w:r w:rsidR="0035428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7A5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704F" w:rsidRPr="00F57513" w:rsidRDefault="00B9704F" w:rsidP="006005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8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 </w:t>
      </w:r>
      <w:r w:rsidRPr="00D35870">
        <w:rPr>
          <w:rFonts w:ascii="Times New Roman" w:hAnsi="Times New Roman" w:cs="Times New Roman"/>
          <w:sz w:val="28"/>
          <w:szCs w:val="28"/>
        </w:rPr>
        <w:t>Граждан, пострадавши</w:t>
      </w:r>
      <w:r w:rsidR="007A5270">
        <w:rPr>
          <w:rFonts w:ascii="Times New Roman" w:hAnsi="Times New Roman" w:cs="Times New Roman"/>
          <w:sz w:val="28"/>
          <w:szCs w:val="28"/>
        </w:rPr>
        <w:t>х</w:t>
      </w:r>
      <w:r w:rsidRPr="00D35870">
        <w:rPr>
          <w:rFonts w:ascii="Times New Roman" w:hAnsi="Times New Roman" w:cs="Times New Roman"/>
          <w:sz w:val="28"/>
          <w:szCs w:val="28"/>
        </w:rPr>
        <w:t xml:space="preserve"> от  пожаров и стихийных бедствий и утративши</w:t>
      </w:r>
      <w:r w:rsidR="007A5270">
        <w:rPr>
          <w:rFonts w:ascii="Times New Roman" w:hAnsi="Times New Roman" w:cs="Times New Roman"/>
          <w:sz w:val="28"/>
          <w:szCs w:val="28"/>
        </w:rPr>
        <w:t>х</w:t>
      </w:r>
      <w:r w:rsidRPr="00D35870">
        <w:rPr>
          <w:rFonts w:ascii="Times New Roman" w:hAnsi="Times New Roman" w:cs="Times New Roman"/>
          <w:sz w:val="28"/>
          <w:szCs w:val="28"/>
        </w:rPr>
        <w:t xml:space="preserve"> 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на пятьдесят и более процентов  </w:t>
      </w:r>
      <w:r w:rsidRPr="00F57513">
        <w:rPr>
          <w:rFonts w:ascii="Times New Roman" w:hAnsi="Times New Roman" w:cs="Times New Roman"/>
          <w:sz w:val="28"/>
          <w:szCs w:val="28"/>
        </w:rPr>
        <w:t>на период восстановления утраченного имущества, но не более трех лет.</w:t>
      </w:r>
    </w:p>
    <w:p w:rsidR="00B9704F" w:rsidRPr="0080039F" w:rsidRDefault="00B9704F" w:rsidP="006005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80039F">
        <w:rPr>
          <w:sz w:val="28"/>
          <w:szCs w:val="28"/>
        </w:rPr>
        <w:t xml:space="preserve">. Установить следующие основания и порядок применения налоговых льгот,  </w:t>
      </w:r>
      <w:r w:rsidRPr="0080039F">
        <w:rPr>
          <w:rFonts w:eastAsia="Calibri"/>
          <w:sz w:val="28"/>
          <w:szCs w:val="28"/>
          <w:lang w:eastAsia="en-US"/>
        </w:rPr>
        <w:t xml:space="preserve">предусмотренных пунктом 4 настоящего </w:t>
      </w:r>
      <w:r>
        <w:rPr>
          <w:rFonts w:eastAsia="Calibri"/>
          <w:sz w:val="28"/>
          <w:szCs w:val="28"/>
          <w:lang w:eastAsia="en-US"/>
        </w:rPr>
        <w:t>решения</w:t>
      </w:r>
      <w:r w:rsidRPr="0080039F">
        <w:rPr>
          <w:rFonts w:eastAsia="Calibri"/>
          <w:sz w:val="28"/>
          <w:szCs w:val="28"/>
          <w:lang w:eastAsia="en-US"/>
        </w:rPr>
        <w:t>:</w:t>
      </w:r>
    </w:p>
    <w:p w:rsidR="00B9704F" w:rsidRPr="0080039F" w:rsidRDefault="00B9704F" w:rsidP="006005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80039F">
        <w:rPr>
          <w:rFonts w:eastAsia="Calibri"/>
          <w:sz w:val="28"/>
          <w:szCs w:val="28"/>
          <w:lang w:eastAsia="en-US"/>
        </w:rPr>
        <w:t>.1. налоговая льгота предоставляется в размере</w:t>
      </w:r>
      <w:r>
        <w:rPr>
          <w:rFonts w:eastAsia="Calibri"/>
          <w:sz w:val="28"/>
          <w:szCs w:val="28"/>
          <w:lang w:eastAsia="en-US"/>
        </w:rPr>
        <w:t>,</w:t>
      </w:r>
      <w:r w:rsidRPr="0080039F">
        <w:rPr>
          <w:rFonts w:eastAsia="Calibri"/>
          <w:sz w:val="28"/>
          <w:szCs w:val="28"/>
          <w:lang w:eastAsia="en-US"/>
        </w:rPr>
        <w:t xml:space="preserve">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7B02EA" w:rsidRDefault="00B9704F" w:rsidP="007B02EA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80039F">
        <w:rPr>
          <w:rFonts w:eastAsia="Calibri"/>
          <w:sz w:val="28"/>
          <w:szCs w:val="28"/>
          <w:lang w:eastAsia="en-US"/>
        </w:rPr>
        <w:t>.</w:t>
      </w:r>
      <w:r w:rsidR="002D7F07">
        <w:rPr>
          <w:rFonts w:eastAsia="Calibri"/>
          <w:sz w:val="28"/>
          <w:szCs w:val="28"/>
          <w:lang w:eastAsia="en-US"/>
        </w:rPr>
        <w:t>2</w:t>
      </w:r>
      <w:r w:rsidRPr="0080039F">
        <w:rPr>
          <w:rFonts w:eastAsia="Calibri"/>
          <w:sz w:val="28"/>
          <w:szCs w:val="28"/>
          <w:lang w:eastAsia="en-US"/>
        </w:rPr>
        <w:t xml:space="preserve">. </w:t>
      </w:r>
      <w:r w:rsidR="007B02EA">
        <w:rPr>
          <w:color w:val="000000"/>
          <w:sz w:val="28"/>
          <w:szCs w:val="28"/>
        </w:rPr>
        <w:t xml:space="preserve">Налогоплательщики, имеющие право на налоговые льготы, установленные пунктом 4 настоящего </w:t>
      </w:r>
      <w:r w:rsidR="00A304FF">
        <w:rPr>
          <w:color w:val="000000"/>
          <w:sz w:val="28"/>
          <w:szCs w:val="28"/>
        </w:rPr>
        <w:t>реш</w:t>
      </w:r>
      <w:r w:rsidR="007B02EA">
        <w:rPr>
          <w:color w:val="000000"/>
          <w:sz w:val="28"/>
          <w:szCs w:val="28"/>
        </w:rPr>
        <w:t xml:space="preserve">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 </w:t>
      </w:r>
    </w:p>
    <w:p w:rsidR="007B02EA" w:rsidRDefault="00484F09" w:rsidP="007B02EA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2D7F0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7B02EA">
        <w:rPr>
          <w:color w:val="000000"/>
          <w:sz w:val="28"/>
          <w:szCs w:val="28"/>
        </w:rPr>
        <w:t>Перечень документов, подтверждающих право на налоговую льготу:</w:t>
      </w:r>
    </w:p>
    <w:p w:rsidR="00387DC7" w:rsidRDefault="0046728B" w:rsidP="00387DC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лиц, указанных в подпункте 4.1</w:t>
      </w:r>
      <w:r w:rsidR="00484F09">
        <w:rPr>
          <w:color w:val="000000"/>
          <w:sz w:val="28"/>
          <w:szCs w:val="28"/>
        </w:rPr>
        <w:t xml:space="preserve"> - </w:t>
      </w:r>
      <w:r w:rsidR="00E8765D">
        <w:rPr>
          <w:color w:val="000000"/>
          <w:sz w:val="28"/>
          <w:szCs w:val="28"/>
        </w:rPr>
        <w:t>уведомление</w:t>
      </w:r>
      <w:r w:rsidR="00387DC7">
        <w:rPr>
          <w:color w:val="000000"/>
          <w:sz w:val="28"/>
          <w:szCs w:val="28"/>
        </w:rPr>
        <w:t xml:space="preserve"> отдела социальной защиты </w:t>
      </w:r>
      <w:proofErr w:type="spellStart"/>
      <w:r w:rsidR="00387DC7">
        <w:rPr>
          <w:color w:val="000000"/>
          <w:sz w:val="28"/>
          <w:szCs w:val="28"/>
        </w:rPr>
        <w:t>Боровичского</w:t>
      </w:r>
      <w:proofErr w:type="spellEnd"/>
      <w:r w:rsidR="00387DC7">
        <w:rPr>
          <w:color w:val="000000"/>
          <w:sz w:val="28"/>
          <w:szCs w:val="28"/>
        </w:rPr>
        <w:t xml:space="preserve"> района Управления по предоставлению социальных </w:t>
      </w:r>
      <w:r w:rsidR="00387DC7">
        <w:rPr>
          <w:color w:val="000000"/>
          <w:sz w:val="28"/>
          <w:szCs w:val="28"/>
        </w:rPr>
        <w:lastRenderedPageBreak/>
        <w:t>выплат ГОКУ «Центр социального обслуживания и выплат» об отнесении их к категории малообеспеченных граждан;</w:t>
      </w:r>
    </w:p>
    <w:p w:rsidR="00B9704F" w:rsidRPr="0080039F" w:rsidRDefault="0046728B" w:rsidP="00481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для лиц, указанных в подпункте 4.2 -</w:t>
      </w:r>
      <w:r w:rsidR="00484F09">
        <w:rPr>
          <w:sz w:val="28"/>
          <w:szCs w:val="28"/>
        </w:rPr>
        <w:t xml:space="preserve"> </w:t>
      </w:r>
      <w:r w:rsidR="00387DC7" w:rsidRPr="003F0B91">
        <w:rPr>
          <w:sz w:val="28"/>
          <w:szCs w:val="28"/>
        </w:rPr>
        <w:t>копия удостоверения, подтверждающая статус многодетной семьи;</w:t>
      </w:r>
    </w:p>
    <w:p w:rsidR="00484F09" w:rsidRDefault="0046728B" w:rsidP="00625C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лиц, указанных в подпункте 4.3 </w:t>
      </w:r>
      <w:r w:rsidR="00484F09">
        <w:rPr>
          <w:rFonts w:eastAsia="Calibri"/>
          <w:sz w:val="28"/>
          <w:szCs w:val="28"/>
          <w:lang w:eastAsia="en-US"/>
        </w:rPr>
        <w:t>-</w:t>
      </w:r>
      <w:r w:rsidR="00484F09" w:rsidRPr="00484F09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484F09" w:rsidRPr="00F57513">
        <w:rPr>
          <w:sz w:val="28"/>
          <w:szCs w:val="28"/>
        </w:rPr>
        <w:t xml:space="preserve"> о пожаре или стихийном бедствии</w:t>
      </w:r>
      <w:r w:rsidR="00484F09">
        <w:rPr>
          <w:sz w:val="28"/>
          <w:szCs w:val="28"/>
        </w:rPr>
        <w:t>.</w:t>
      </w:r>
    </w:p>
    <w:p w:rsidR="000F4004" w:rsidRDefault="00343721" w:rsidP="000F4004">
      <w:pPr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B9704F" w:rsidRPr="000F4004">
        <w:rPr>
          <w:rFonts w:eastAsia="Calibri"/>
          <w:sz w:val="28"/>
          <w:szCs w:val="28"/>
          <w:lang w:eastAsia="en-US"/>
        </w:rPr>
        <w:t>. Признать утратившими силу решени</w:t>
      </w:r>
      <w:r w:rsidR="007B02EA" w:rsidRPr="000F4004">
        <w:rPr>
          <w:rFonts w:eastAsia="Calibri"/>
          <w:sz w:val="28"/>
          <w:szCs w:val="28"/>
          <w:lang w:eastAsia="en-US"/>
        </w:rPr>
        <w:t>я</w:t>
      </w:r>
      <w:r w:rsidR="00B9704F" w:rsidRPr="000F4004">
        <w:rPr>
          <w:rFonts w:eastAsia="Calibri"/>
          <w:sz w:val="28"/>
          <w:szCs w:val="28"/>
          <w:lang w:eastAsia="en-US"/>
        </w:rPr>
        <w:t xml:space="preserve"> </w:t>
      </w:r>
      <w:r w:rsidR="00B9704F" w:rsidRPr="000F4004">
        <w:rPr>
          <w:sz w:val="28"/>
          <w:szCs w:val="28"/>
        </w:rPr>
        <w:t>Совета депутатов Кончанско-Суворовского сельского поселения</w:t>
      </w:r>
      <w:r w:rsidR="000F4004">
        <w:rPr>
          <w:sz w:val="28"/>
          <w:szCs w:val="28"/>
        </w:rPr>
        <w:t>:</w:t>
      </w:r>
    </w:p>
    <w:p w:rsidR="000F4004" w:rsidRDefault="00B9704F" w:rsidP="000F4004">
      <w:pPr>
        <w:ind w:firstLine="709"/>
        <w:jc w:val="both"/>
        <w:outlineLvl w:val="0"/>
        <w:rPr>
          <w:sz w:val="28"/>
          <w:szCs w:val="28"/>
        </w:rPr>
      </w:pPr>
      <w:r w:rsidRPr="000F4004">
        <w:rPr>
          <w:sz w:val="28"/>
          <w:szCs w:val="28"/>
        </w:rPr>
        <w:t xml:space="preserve">от </w:t>
      </w:r>
      <w:r w:rsidR="00D41008">
        <w:rPr>
          <w:sz w:val="28"/>
          <w:szCs w:val="28"/>
        </w:rPr>
        <w:t>27</w:t>
      </w:r>
      <w:r w:rsidR="007B02EA" w:rsidRPr="000F4004">
        <w:rPr>
          <w:sz w:val="28"/>
          <w:szCs w:val="28"/>
        </w:rPr>
        <w:t>.11.20</w:t>
      </w:r>
      <w:r w:rsidR="00D41008">
        <w:rPr>
          <w:sz w:val="28"/>
          <w:szCs w:val="28"/>
        </w:rPr>
        <w:t>20</w:t>
      </w:r>
      <w:r w:rsidR="007B02EA" w:rsidRPr="000F4004">
        <w:rPr>
          <w:sz w:val="28"/>
          <w:szCs w:val="28"/>
        </w:rPr>
        <w:t xml:space="preserve"> № 1</w:t>
      </w:r>
      <w:r w:rsidR="00D41008">
        <w:rPr>
          <w:sz w:val="28"/>
          <w:szCs w:val="28"/>
        </w:rPr>
        <w:t>2</w:t>
      </w:r>
      <w:r w:rsidR="007B02EA" w:rsidRPr="000F4004">
        <w:rPr>
          <w:sz w:val="28"/>
          <w:szCs w:val="28"/>
        </w:rPr>
        <w:t xml:space="preserve"> «О налоге на имущество физических лиц»</w:t>
      </w:r>
      <w:r w:rsidR="000F4004" w:rsidRPr="000F4004">
        <w:rPr>
          <w:sz w:val="28"/>
          <w:szCs w:val="28"/>
        </w:rPr>
        <w:t xml:space="preserve">, </w:t>
      </w:r>
    </w:p>
    <w:p w:rsidR="000F4004" w:rsidRPr="000F4004" w:rsidRDefault="000F4004" w:rsidP="000F4004">
      <w:pPr>
        <w:ind w:firstLine="709"/>
        <w:jc w:val="both"/>
        <w:outlineLvl w:val="0"/>
        <w:rPr>
          <w:sz w:val="28"/>
          <w:szCs w:val="28"/>
        </w:rPr>
      </w:pPr>
      <w:r w:rsidRPr="000F4004">
        <w:rPr>
          <w:sz w:val="28"/>
          <w:szCs w:val="28"/>
        </w:rPr>
        <w:t>от 2</w:t>
      </w:r>
      <w:r w:rsidR="00D41008">
        <w:rPr>
          <w:sz w:val="28"/>
          <w:szCs w:val="28"/>
        </w:rPr>
        <w:t>9</w:t>
      </w:r>
      <w:r w:rsidRPr="000F4004">
        <w:rPr>
          <w:sz w:val="28"/>
          <w:szCs w:val="28"/>
        </w:rPr>
        <w:t>.1</w:t>
      </w:r>
      <w:r w:rsidR="00D41008">
        <w:rPr>
          <w:sz w:val="28"/>
          <w:szCs w:val="28"/>
        </w:rPr>
        <w:t>1</w:t>
      </w:r>
      <w:r w:rsidRPr="000F4004">
        <w:rPr>
          <w:sz w:val="28"/>
          <w:szCs w:val="28"/>
        </w:rPr>
        <w:t>.20</w:t>
      </w:r>
      <w:r w:rsidR="00D41008">
        <w:rPr>
          <w:sz w:val="28"/>
          <w:szCs w:val="28"/>
        </w:rPr>
        <w:t>21</w:t>
      </w:r>
      <w:r w:rsidRPr="000F4004">
        <w:rPr>
          <w:sz w:val="28"/>
          <w:szCs w:val="28"/>
        </w:rPr>
        <w:t xml:space="preserve"> № </w:t>
      </w:r>
      <w:r w:rsidR="00D41008">
        <w:rPr>
          <w:sz w:val="28"/>
          <w:szCs w:val="28"/>
        </w:rPr>
        <w:t>52</w:t>
      </w:r>
      <w:r>
        <w:rPr>
          <w:sz w:val="28"/>
          <w:szCs w:val="28"/>
        </w:rPr>
        <w:t xml:space="preserve"> «</w:t>
      </w:r>
      <w:r w:rsidRPr="000F4004">
        <w:rPr>
          <w:sz w:val="28"/>
          <w:szCs w:val="28"/>
        </w:rPr>
        <w:t xml:space="preserve">О внесении изменений в решение Совета депутатов сельского поселения от </w:t>
      </w:r>
      <w:r w:rsidR="00D41008">
        <w:rPr>
          <w:sz w:val="28"/>
          <w:szCs w:val="28"/>
        </w:rPr>
        <w:t>27</w:t>
      </w:r>
      <w:r w:rsidRPr="000F4004">
        <w:rPr>
          <w:sz w:val="28"/>
          <w:szCs w:val="28"/>
        </w:rPr>
        <w:t>.11.20</w:t>
      </w:r>
      <w:r w:rsidR="00D41008">
        <w:rPr>
          <w:sz w:val="28"/>
          <w:szCs w:val="28"/>
        </w:rPr>
        <w:t>20</w:t>
      </w:r>
      <w:r w:rsidRPr="000F4004">
        <w:rPr>
          <w:sz w:val="28"/>
          <w:szCs w:val="28"/>
        </w:rPr>
        <w:t xml:space="preserve"> № 1</w:t>
      </w:r>
      <w:r w:rsidR="00D41008">
        <w:rPr>
          <w:sz w:val="28"/>
          <w:szCs w:val="28"/>
        </w:rPr>
        <w:t>2</w:t>
      </w:r>
      <w:r w:rsidRPr="000F4004">
        <w:rPr>
          <w:sz w:val="28"/>
          <w:szCs w:val="28"/>
        </w:rPr>
        <w:t xml:space="preserve"> «О налоге на имущество физических лиц»</w:t>
      </w:r>
      <w:r w:rsidR="00D41008">
        <w:rPr>
          <w:sz w:val="28"/>
          <w:szCs w:val="28"/>
        </w:rPr>
        <w:t>.</w:t>
      </w:r>
    </w:p>
    <w:p w:rsidR="002D7F07" w:rsidRPr="00B27AB7" w:rsidRDefault="00D41008" w:rsidP="002D7F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4FB4">
        <w:rPr>
          <w:rFonts w:eastAsia="Calibri"/>
          <w:bCs/>
          <w:sz w:val="28"/>
          <w:szCs w:val="28"/>
          <w:lang w:eastAsia="en-US"/>
        </w:rPr>
        <w:t xml:space="preserve">. </w:t>
      </w:r>
      <w:r w:rsidR="002D7F07" w:rsidRPr="00B27AB7">
        <w:rPr>
          <w:sz w:val="28"/>
          <w:szCs w:val="28"/>
        </w:rPr>
        <w:t>Решение вступает в силу с 1 января 2025 года, но не ранее чем по истечении одного месяца со дня его официального опубликования.</w:t>
      </w:r>
    </w:p>
    <w:p w:rsidR="00B9704F" w:rsidRDefault="00D41008" w:rsidP="00B9704F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B9704F">
        <w:rPr>
          <w:rFonts w:eastAsia="Calibri"/>
          <w:sz w:val="28"/>
          <w:szCs w:val="28"/>
          <w:lang w:eastAsia="en-US"/>
        </w:rPr>
        <w:t xml:space="preserve">. </w:t>
      </w:r>
      <w:r w:rsidR="00B9704F" w:rsidRPr="00350F2E">
        <w:rPr>
          <w:sz w:val="28"/>
          <w:szCs w:val="28"/>
        </w:rPr>
        <w:t xml:space="preserve">Опубликовать решение в </w:t>
      </w:r>
      <w:r w:rsidR="00AC744F">
        <w:rPr>
          <w:sz w:val="28"/>
          <w:szCs w:val="28"/>
        </w:rPr>
        <w:t>бюллетене</w:t>
      </w:r>
      <w:r w:rsidR="00B9704F" w:rsidRPr="00350F2E">
        <w:rPr>
          <w:sz w:val="28"/>
          <w:szCs w:val="28"/>
        </w:rPr>
        <w:t xml:space="preserve"> «Официальный вестни</w:t>
      </w:r>
      <w:r w:rsidR="00AC744F">
        <w:rPr>
          <w:sz w:val="28"/>
          <w:szCs w:val="28"/>
        </w:rPr>
        <w:t>к Кончанско-Суворовского сельского поселения</w:t>
      </w:r>
      <w:r w:rsidR="00B9704F" w:rsidRPr="00350F2E">
        <w:rPr>
          <w:sz w:val="28"/>
          <w:szCs w:val="28"/>
        </w:rPr>
        <w:t>»</w:t>
      </w:r>
      <w:r w:rsidR="00B9704F">
        <w:rPr>
          <w:sz w:val="28"/>
          <w:szCs w:val="28"/>
        </w:rPr>
        <w:t xml:space="preserve"> и на официальном сайте Администрации сельского поселения</w:t>
      </w:r>
      <w:r w:rsidR="00B9704F" w:rsidRPr="00350F2E">
        <w:rPr>
          <w:sz w:val="28"/>
          <w:szCs w:val="28"/>
        </w:rPr>
        <w:t>.</w:t>
      </w:r>
    </w:p>
    <w:p w:rsidR="00B9704F" w:rsidRDefault="00B9704F">
      <w:pPr>
        <w:rPr>
          <w:b/>
          <w:sz w:val="28"/>
          <w:szCs w:val="28"/>
        </w:rPr>
      </w:pPr>
    </w:p>
    <w:p w:rsidR="00E6093F" w:rsidRDefault="00E6093F">
      <w:pPr>
        <w:rPr>
          <w:b/>
          <w:sz w:val="28"/>
          <w:szCs w:val="28"/>
        </w:rPr>
      </w:pPr>
    </w:p>
    <w:p w:rsidR="00E6093F" w:rsidRPr="0023363C" w:rsidRDefault="00E6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</w:t>
      </w:r>
      <w:r w:rsidR="00426A2B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Т.М.Воробьева</w:t>
      </w:r>
    </w:p>
    <w:sectPr w:rsidR="00E6093F" w:rsidRPr="0023363C" w:rsidSect="00426A2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FEB"/>
    <w:rsid w:val="000F4004"/>
    <w:rsid w:val="00124FB4"/>
    <w:rsid w:val="001A5344"/>
    <w:rsid w:val="001B1126"/>
    <w:rsid w:val="001E0DBB"/>
    <w:rsid w:val="0023363C"/>
    <w:rsid w:val="002905B3"/>
    <w:rsid w:val="002D7F07"/>
    <w:rsid w:val="00343721"/>
    <w:rsid w:val="00354283"/>
    <w:rsid w:val="00372FEB"/>
    <w:rsid w:val="00387DC7"/>
    <w:rsid w:val="003F0B91"/>
    <w:rsid w:val="00426A2B"/>
    <w:rsid w:val="0046728B"/>
    <w:rsid w:val="004814ED"/>
    <w:rsid w:val="00483D14"/>
    <w:rsid w:val="00484F09"/>
    <w:rsid w:val="0060051D"/>
    <w:rsid w:val="00625C89"/>
    <w:rsid w:val="00720183"/>
    <w:rsid w:val="007A5270"/>
    <w:rsid w:val="007B02EA"/>
    <w:rsid w:val="00830BFA"/>
    <w:rsid w:val="00874846"/>
    <w:rsid w:val="008E7F64"/>
    <w:rsid w:val="009C4387"/>
    <w:rsid w:val="00A304FF"/>
    <w:rsid w:val="00A903B0"/>
    <w:rsid w:val="00AC744F"/>
    <w:rsid w:val="00AE7502"/>
    <w:rsid w:val="00B01FA5"/>
    <w:rsid w:val="00B26762"/>
    <w:rsid w:val="00B47652"/>
    <w:rsid w:val="00B9704F"/>
    <w:rsid w:val="00BE0308"/>
    <w:rsid w:val="00BE65DE"/>
    <w:rsid w:val="00C85DC8"/>
    <w:rsid w:val="00D41008"/>
    <w:rsid w:val="00E6093F"/>
    <w:rsid w:val="00E8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00A0"/>
  <w15:docId w15:val="{7A00F42D-450F-41A8-BBD1-AA19EA68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  <w:style w:type="paragraph" w:customStyle="1" w:styleId="a4">
    <w:name w:val="Знак Знак Знак Знак"/>
    <w:basedOn w:val="a"/>
    <w:rsid w:val="002D7F07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rsid w:val="00BE0308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 Знак Знак Знак Знак"/>
    <w:basedOn w:val="a"/>
    <w:rsid w:val="009C438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1085/3de6221d2f44e19974752cf8651984a48691ea3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31</cp:revision>
  <cp:lastPrinted>2020-11-27T11:01:00Z</cp:lastPrinted>
  <dcterms:created xsi:type="dcterms:W3CDTF">2019-10-01T09:37:00Z</dcterms:created>
  <dcterms:modified xsi:type="dcterms:W3CDTF">2024-10-28T12:50:00Z</dcterms:modified>
</cp:coreProperties>
</file>