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AEAAC" w14:textId="424AF4A4" w:rsidR="0001420B" w:rsidRPr="00284896" w:rsidRDefault="0001420B" w:rsidP="0001420B">
      <w:pPr>
        <w:jc w:val="righ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BBD8D9" wp14:editId="77F027A8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896">
        <w:rPr>
          <w:lang w:val="ru-RU"/>
        </w:rPr>
        <w:t xml:space="preserve">                              </w:t>
      </w:r>
    </w:p>
    <w:p w14:paraId="1289D3C7" w14:textId="77777777" w:rsidR="0001420B" w:rsidRPr="00284896" w:rsidRDefault="0001420B" w:rsidP="0001420B">
      <w:pPr>
        <w:rPr>
          <w:sz w:val="28"/>
          <w:szCs w:val="28"/>
          <w:lang w:val="ru-RU"/>
        </w:rPr>
      </w:pPr>
    </w:p>
    <w:p w14:paraId="4C8E468B" w14:textId="77777777" w:rsidR="0001420B" w:rsidRPr="00284896" w:rsidRDefault="0001420B" w:rsidP="0001420B">
      <w:pPr>
        <w:rPr>
          <w:lang w:val="ru-RU"/>
        </w:rPr>
      </w:pPr>
    </w:p>
    <w:p w14:paraId="093526C1" w14:textId="77777777" w:rsidR="0001420B" w:rsidRPr="00284896" w:rsidRDefault="0001420B" w:rsidP="0001420B">
      <w:pPr>
        <w:rPr>
          <w:lang w:val="ru-RU"/>
        </w:rPr>
      </w:pPr>
      <w:r w:rsidRPr="00284896">
        <w:rPr>
          <w:lang w:val="ru-RU"/>
        </w:rPr>
        <w:t xml:space="preserve">                                   </w:t>
      </w:r>
    </w:p>
    <w:p w14:paraId="571C6EF0" w14:textId="77777777" w:rsidR="0001420B" w:rsidRPr="00284896" w:rsidRDefault="0001420B" w:rsidP="0001420B">
      <w:pPr>
        <w:spacing w:line="240" w:lineRule="exact"/>
        <w:rPr>
          <w:b/>
          <w:sz w:val="28"/>
          <w:szCs w:val="28"/>
          <w:lang w:val="ru-RU"/>
        </w:rPr>
      </w:pPr>
      <w:r w:rsidRPr="00284896">
        <w:rPr>
          <w:b/>
          <w:sz w:val="28"/>
          <w:szCs w:val="28"/>
          <w:lang w:val="ru-RU"/>
        </w:rPr>
        <w:t xml:space="preserve">                                             Новгородская область</w:t>
      </w:r>
    </w:p>
    <w:p w14:paraId="78D8C932" w14:textId="77777777" w:rsidR="0001420B" w:rsidRPr="00284896" w:rsidRDefault="0001420B" w:rsidP="0001420B">
      <w:pPr>
        <w:spacing w:line="240" w:lineRule="exact"/>
        <w:jc w:val="center"/>
        <w:rPr>
          <w:b/>
          <w:sz w:val="28"/>
          <w:szCs w:val="28"/>
          <w:lang w:val="ru-RU"/>
        </w:rPr>
      </w:pPr>
      <w:proofErr w:type="spellStart"/>
      <w:r w:rsidRPr="00284896">
        <w:rPr>
          <w:b/>
          <w:sz w:val="28"/>
          <w:szCs w:val="28"/>
          <w:lang w:val="ru-RU"/>
        </w:rPr>
        <w:t>Боровичский</w:t>
      </w:r>
      <w:proofErr w:type="spellEnd"/>
      <w:r w:rsidRPr="00284896">
        <w:rPr>
          <w:b/>
          <w:sz w:val="28"/>
          <w:szCs w:val="28"/>
          <w:lang w:val="ru-RU"/>
        </w:rPr>
        <w:t xml:space="preserve"> район</w:t>
      </w:r>
    </w:p>
    <w:p w14:paraId="2FAB8577" w14:textId="77777777" w:rsidR="0001420B" w:rsidRDefault="0001420B" w:rsidP="0001420B">
      <w:pPr>
        <w:pStyle w:val="3"/>
        <w:spacing w:before="120"/>
        <w:jc w:val="center"/>
        <w:rPr>
          <w:spacing w:val="-10"/>
          <w:szCs w:val="28"/>
        </w:rPr>
      </w:pPr>
      <w:proofErr w:type="gramStart"/>
      <w:r w:rsidRPr="00D97512">
        <w:rPr>
          <w:rFonts w:ascii="Times New Roman" w:hAnsi="Times New Roman" w:cs="Times New Roman"/>
          <w:spacing w:val="-10"/>
          <w:sz w:val="28"/>
          <w:szCs w:val="28"/>
        </w:rPr>
        <w:t>АДМИНИСТРАЦИЯ</w:t>
      </w:r>
      <w:r w:rsidRPr="0082659E">
        <w:rPr>
          <w:spacing w:val="-10"/>
          <w:szCs w:val="28"/>
        </w:rPr>
        <w:t xml:space="preserve">  </w:t>
      </w:r>
      <w:r w:rsidRPr="00D97512">
        <w:rPr>
          <w:rFonts w:ascii="Times New Roman" w:hAnsi="Times New Roman" w:cs="Times New Roman"/>
          <w:spacing w:val="-10"/>
          <w:sz w:val="28"/>
          <w:szCs w:val="28"/>
        </w:rPr>
        <w:t>КОНЧАНСКО</w:t>
      </w:r>
      <w:proofErr w:type="gramEnd"/>
      <w:r w:rsidRPr="00D97512">
        <w:rPr>
          <w:rFonts w:ascii="Times New Roman" w:hAnsi="Times New Roman" w:cs="Times New Roman"/>
          <w:spacing w:val="-10"/>
          <w:sz w:val="28"/>
          <w:szCs w:val="28"/>
        </w:rPr>
        <w:t>-СУВОРОВСКОГО</w:t>
      </w:r>
    </w:p>
    <w:p w14:paraId="622BFB46" w14:textId="77777777" w:rsidR="0001420B" w:rsidRPr="008952A0" w:rsidRDefault="0001420B" w:rsidP="0001420B">
      <w:pPr>
        <w:jc w:val="center"/>
        <w:rPr>
          <w:b/>
          <w:sz w:val="28"/>
          <w:szCs w:val="28"/>
          <w:lang w:val="ru-RU"/>
        </w:rPr>
      </w:pPr>
      <w:r w:rsidRPr="008952A0">
        <w:rPr>
          <w:b/>
          <w:sz w:val="28"/>
          <w:szCs w:val="28"/>
          <w:lang w:val="ru-RU"/>
        </w:rPr>
        <w:t>СЕЛЬСКОГО ПОСЕЛЕНИЯ</w:t>
      </w:r>
    </w:p>
    <w:p w14:paraId="4C538C7D" w14:textId="77777777" w:rsidR="0001420B" w:rsidRPr="0089676F" w:rsidRDefault="0001420B" w:rsidP="0001420B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14:paraId="3C416C01" w14:textId="77777777" w:rsidR="0001420B" w:rsidRPr="008010A6" w:rsidRDefault="0001420B" w:rsidP="0001420B">
      <w:pPr>
        <w:jc w:val="center"/>
        <w:rPr>
          <w:sz w:val="16"/>
          <w:szCs w:val="16"/>
          <w:lang w:val="ru-RU"/>
        </w:rPr>
      </w:pPr>
    </w:p>
    <w:tbl>
      <w:tblPr>
        <w:tblW w:w="0" w:type="auto"/>
        <w:tblInd w:w="3348" w:type="dxa"/>
        <w:tblLook w:val="0000" w:firstRow="0" w:lastRow="0" w:firstColumn="0" w:lastColumn="0" w:noHBand="0" w:noVBand="0"/>
      </w:tblPr>
      <w:tblGrid>
        <w:gridCol w:w="1620"/>
        <w:gridCol w:w="1080"/>
      </w:tblGrid>
      <w:tr w:rsidR="0001420B" w:rsidRPr="00A12222" w14:paraId="14D083A9" w14:textId="77777777" w:rsidTr="00B430AA">
        <w:tc>
          <w:tcPr>
            <w:tcW w:w="1620" w:type="dxa"/>
          </w:tcPr>
          <w:p w14:paraId="34D93EFA" w14:textId="2AFC7BCD" w:rsidR="0001420B" w:rsidRPr="00A12222" w:rsidRDefault="008010A6" w:rsidP="008010A6">
            <w:pPr>
              <w:ind w:right="-57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03</w:t>
            </w:r>
            <w:r w:rsidR="0001420B">
              <w:rPr>
                <w:b/>
                <w:sz w:val="28"/>
                <w:szCs w:val="28"/>
                <w:lang w:val="ru-RU"/>
              </w:rPr>
              <w:t>.0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  <w:r w:rsidR="0001420B">
              <w:rPr>
                <w:b/>
                <w:sz w:val="28"/>
                <w:szCs w:val="28"/>
                <w:lang w:val="ru-RU"/>
              </w:rPr>
              <w:t>.2023</w:t>
            </w:r>
          </w:p>
        </w:tc>
        <w:tc>
          <w:tcPr>
            <w:tcW w:w="1080" w:type="dxa"/>
          </w:tcPr>
          <w:p w14:paraId="0D51C3C8" w14:textId="587D0718" w:rsidR="0001420B" w:rsidRPr="003E5FBC" w:rsidRDefault="0001420B" w:rsidP="00594D9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2222">
              <w:rPr>
                <w:sz w:val="28"/>
                <w:lang w:val="ru-RU"/>
              </w:rPr>
              <w:t>№</w:t>
            </w:r>
            <w:r w:rsidR="00594D98" w:rsidRPr="00594D98">
              <w:rPr>
                <w:b/>
                <w:sz w:val="28"/>
                <w:lang w:val="ru-RU"/>
              </w:rPr>
              <w:t xml:space="preserve"> </w:t>
            </w:r>
            <w:r w:rsidR="008010A6">
              <w:rPr>
                <w:b/>
                <w:sz w:val="28"/>
                <w:lang w:val="ru-RU"/>
              </w:rPr>
              <w:t>34</w:t>
            </w:r>
          </w:p>
        </w:tc>
      </w:tr>
      <w:tr w:rsidR="00594D98" w:rsidRPr="00A12222" w14:paraId="3AA7A6C1" w14:textId="77777777" w:rsidTr="00B430AA">
        <w:tc>
          <w:tcPr>
            <w:tcW w:w="1620" w:type="dxa"/>
          </w:tcPr>
          <w:p w14:paraId="1C0A6205" w14:textId="77777777" w:rsidR="00594D98" w:rsidRDefault="00594D98" w:rsidP="008010A6">
            <w:pPr>
              <w:ind w:right="-57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14:paraId="555F0DF7" w14:textId="77777777" w:rsidR="00594D98" w:rsidRPr="00A12222" w:rsidRDefault="00594D98" w:rsidP="00B430AA">
            <w:pPr>
              <w:rPr>
                <w:sz w:val="28"/>
                <w:lang w:val="ru-RU"/>
              </w:rPr>
            </w:pPr>
          </w:p>
        </w:tc>
      </w:tr>
    </w:tbl>
    <w:p w14:paraId="22A681CE" w14:textId="77777777" w:rsidR="0001420B" w:rsidRPr="00A12222" w:rsidRDefault="0001420B" w:rsidP="0001420B">
      <w:pPr>
        <w:jc w:val="center"/>
        <w:rPr>
          <w:sz w:val="28"/>
          <w:lang w:val="ru-RU"/>
        </w:rPr>
      </w:pPr>
      <w:proofErr w:type="spellStart"/>
      <w:r w:rsidRPr="00A12222">
        <w:rPr>
          <w:sz w:val="28"/>
          <w:lang w:val="ru-RU"/>
        </w:rPr>
        <w:t>с.Кончанско</w:t>
      </w:r>
      <w:proofErr w:type="spellEnd"/>
      <w:r w:rsidRPr="00A12222">
        <w:rPr>
          <w:sz w:val="28"/>
          <w:lang w:val="ru-RU"/>
        </w:rPr>
        <w:t>-Суво</w:t>
      </w:r>
      <w:bookmarkStart w:id="0" w:name="_GoBack"/>
      <w:bookmarkEnd w:id="0"/>
      <w:r w:rsidRPr="00A12222">
        <w:rPr>
          <w:sz w:val="28"/>
          <w:lang w:val="ru-RU"/>
        </w:rPr>
        <w:t>ровское</w:t>
      </w:r>
    </w:p>
    <w:p w14:paraId="68CE8CAE" w14:textId="77777777" w:rsidR="0001420B" w:rsidRDefault="0001420B" w:rsidP="000142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AAE1BF9" w14:textId="16B24A10" w:rsidR="00BC517A" w:rsidRPr="00BC517A" w:rsidRDefault="00BC517A" w:rsidP="00BC517A">
      <w:pPr>
        <w:spacing w:before="120" w:after="120" w:line="240" w:lineRule="exact"/>
        <w:jc w:val="center"/>
        <w:rPr>
          <w:b/>
          <w:sz w:val="28"/>
          <w:szCs w:val="28"/>
          <w:lang w:val="ru-RU"/>
        </w:rPr>
      </w:pPr>
      <w:r w:rsidRPr="00BC517A">
        <w:rPr>
          <w:b/>
          <w:sz w:val="28"/>
          <w:szCs w:val="28"/>
          <w:lang w:val="ru-RU" w:eastAsia="ar-SA"/>
        </w:rPr>
        <w:t>О</w:t>
      </w:r>
      <w:r w:rsidRPr="00BC517A">
        <w:rPr>
          <w:b/>
          <w:sz w:val="28"/>
          <w:szCs w:val="28"/>
          <w:lang w:val="ru-RU"/>
        </w:rPr>
        <w:t xml:space="preserve"> </w:t>
      </w:r>
      <w:r w:rsidRPr="00BC517A">
        <w:rPr>
          <w:b/>
          <w:sz w:val="28"/>
          <w:lang w:val="ru-RU"/>
        </w:rPr>
        <w:t xml:space="preserve">внесении изменений в Административный регламент по предоставлению муниципальной </w:t>
      </w:r>
      <w:proofErr w:type="gramStart"/>
      <w:r w:rsidRPr="00BC517A">
        <w:rPr>
          <w:b/>
          <w:sz w:val="28"/>
          <w:lang w:val="ru-RU"/>
        </w:rPr>
        <w:t xml:space="preserve">услуги </w:t>
      </w:r>
      <w:r w:rsidRPr="00BC517A">
        <w:rPr>
          <w:b/>
          <w:sz w:val="28"/>
          <w:szCs w:val="28"/>
          <w:lang w:val="ru-RU"/>
        </w:rPr>
        <w:t xml:space="preserve"> </w:t>
      </w:r>
      <w:r w:rsidRPr="00BC517A">
        <w:rPr>
          <w:b/>
          <w:bCs/>
          <w:sz w:val="28"/>
          <w:szCs w:val="28"/>
          <w:lang w:val="ru-RU"/>
        </w:rPr>
        <w:t>«</w:t>
      </w:r>
      <w:proofErr w:type="gramEnd"/>
      <w:r w:rsidRPr="00BC517A">
        <w:rPr>
          <w:b/>
          <w:bCs/>
          <w:sz w:val="28"/>
          <w:szCs w:val="28"/>
          <w:lang w:val="ru-RU"/>
        </w:rPr>
        <w:t>Предварительное согласование предоставления земельного участка</w:t>
      </w:r>
      <w:r>
        <w:rPr>
          <w:b/>
          <w:bCs/>
          <w:sz w:val="28"/>
          <w:szCs w:val="28"/>
          <w:lang w:val="ru-RU"/>
        </w:rPr>
        <w:t>»</w:t>
      </w:r>
    </w:p>
    <w:p w14:paraId="2473D69B" w14:textId="77777777" w:rsidR="00BC517A" w:rsidRPr="00BC517A" w:rsidRDefault="00BC517A" w:rsidP="00BC517A">
      <w:pPr>
        <w:jc w:val="center"/>
        <w:rPr>
          <w:b/>
          <w:sz w:val="28"/>
          <w:szCs w:val="28"/>
          <w:lang w:val="ru-RU"/>
        </w:rPr>
      </w:pPr>
    </w:p>
    <w:p w14:paraId="1E4AE22C" w14:textId="510226BA" w:rsidR="00BC517A" w:rsidRPr="00BC517A" w:rsidRDefault="00BC517A" w:rsidP="00BC517A">
      <w:pPr>
        <w:ind w:firstLine="709"/>
        <w:jc w:val="both"/>
        <w:rPr>
          <w:b/>
          <w:sz w:val="28"/>
          <w:lang w:val="ru-RU"/>
        </w:rPr>
      </w:pPr>
      <w:r w:rsidRPr="00BC517A">
        <w:rPr>
          <w:kern w:val="1"/>
          <w:sz w:val="28"/>
          <w:szCs w:val="28"/>
          <w:lang w:val="ru-RU" w:eastAsia="zh-CN"/>
        </w:rPr>
        <w:t xml:space="preserve">В соответствии </w:t>
      </w:r>
      <w:r w:rsidRPr="00BC517A">
        <w:rPr>
          <w:color w:val="000000"/>
          <w:kern w:val="1"/>
          <w:sz w:val="28"/>
          <w:szCs w:val="28"/>
          <w:lang w:val="ru-RU" w:eastAsia="zh-CN"/>
        </w:rPr>
        <w:t>с Федеральным законом от 05.12.2022 №</w:t>
      </w:r>
      <w:r>
        <w:rPr>
          <w:color w:val="000000"/>
          <w:kern w:val="1"/>
          <w:sz w:val="28"/>
          <w:szCs w:val="28"/>
          <w:lang w:eastAsia="zh-CN"/>
        </w:rPr>
        <w:t> </w:t>
      </w:r>
      <w:r w:rsidRPr="00BC517A">
        <w:rPr>
          <w:color w:val="000000"/>
          <w:kern w:val="1"/>
          <w:sz w:val="28"/>
          <w:szCs w:val="28"/>
          <w:lang w:val="ru-RU" w:eastAsia="zh-CN"/>
        </w:rPr>
        <w:t>509-ФЗ «О внесении изменений в Земельный кодекс Российской Федерации и статью 3-5 Федерального закона «О введении в действие Земельного кодекса Российской Федерации», Федеральным законом от 06.10.2003</w:t>
      </w:r>
      <w:r w:rsidRPr="00BC517A">
        <w:rPr>
          <w:color w:val="000000"/>
          <w:kern w:val="1"/>
          <w:sz w:val="28"/>
          <w:szCs w:val="28"/>
          <w:lang w:val="ru-RU"/>
        </w:rPr>
        <w:t xml:space="preserve"> № 131-ФЗ «Об общих принципах организации местного самоуправления в Российской Федерации, Федеральным законом от 27.07.2010 № 210-ФЗ «Об организации предоставления государственных и муниципальных услуг</w:t>
      </w:r>
      <w:r>
        <w:rPr>
          <w:color w:val="000000"/>
          <w:kern w:val="1"/>
          <w:sz w:val="28"/>
          <w:szCs w:val="28"/>
          <w:lang w:val="ru-RU"/>
        </w:rPr>
        <w:t xml:space="preserve">», </w:t>
      </w:r>
      <w:r w:rsidRPr="00BC517A">
        <w:rPr>
          <w:sz w:val="28"/>
          <w:lang w:val="ru-RU"/>
        </w:rPr>
        <w:t xml:space="preserve">Администрация </w:t>
      </w:r>
      <w:proofErr w:type="spellStart"/>
      <w:r>
        <w:rPr>
          <w:sz w:val="28"/>
          <w:lang w:val="ru-RU"/>
        </w:rPr>
        <w:t>Кончанско</w:t>
      </w:r>
      <w:proofErr w:type="spellEnd"/>
      <w:r>
        <w:rPr>
          <w:sz w:val="28"/>
          <w:lang w:val="ru-RU"/>
        </w:rPr>
        <w:t>-Суворов</w:t>
      </w:r>
      <w:r w:rsidRPr="00BC517A">
        <w:rPr>
          <w:sz w:val="28"/>
          <w:lang w:val="ru-RU"/>
        </w:rPr>
        <w:t>ского сельского  поселения</w:t>
      </w:r>
      <w:r>
        <w:rPr>
          <w:b/>
          <w:sz w:val="28"/>
          <w:lang w:val="ru-RU"/>
        </w:rPr>
        <w:t xml:space="preserve"> </w:t>
      </w:r>
      <w:r w:rsidRPr="00BC517A">
        <w:rPr>
          <w:b/>
          <w:sz w:val="28"/>
          <w:lang w:val="ru-RU"/>
        </w:rPr>
        <w:t>ПОСТАНОВЛЯЕТ:</w:t>
      </w:r>
    </w:p>
    <w:p w14:paraId="39D36C34" w14:textId="37629341" w:rsidR="00BC517A" w:rsidRPr="00BC517A" w:rsidRDefault="00BC517A" w:rsidP="00BC517A">
      <w:pPr>
        <w:ind w:firstLine="709"/>
        <w:jc w:val="both"/>
        <w:rPr>
          <w:sz w:val="28"/>
          <w:lang w:val="ru-RU"/>
        </w:rPr>
      </w:pPr>
      <w:r w:rsidRPr="00BC517A">
        <w:rPr>
          <w:sz w:val="28"/>
          <w:szCs w:val="28"/>
          <w:lang w:val="ru-RU"/>
        </w:rPr>
        <w:t xml:space="preserve">1. Внести в Административный регламент по предоставлению    </w:t>
      </w:r>
      <w:proofErr w:type="gramStart"/>
      <w:r w:rsidRPr="00BC517A">
        <w:rPr>
          <w:sz w:val="28"/>
          <w:szCs w:val="28"/>
          <w:lang w:val="ru-RU"/>
        </w:rPr>
        <w:t>муниципальной  услуги</w:t>
      </w:r>
      <w:proofErr w:type="gramEnd"/>
      <w:r w:rsidRPr="00BC517A">
        <w:rPr>
          <w:sz w:val="28"/>
          <w:szCs w:val="28"/>
          <w:lang w:val="ru-RU"/>
        </w:rPr>
        <w:t xml:space="preserve"> </w:t>
      </w:r>
      <w:r w:rsidRPr="00BC517A">
        <w:rPr>
          <w:bCs/>
          <w:sz w:val="28"/>
          <w:szCs w:val="28"/>
          <w:lang w:val="ru-RU"/>
        </w:rPr>
        <w:t xml:space="preserve">«Предварительное согласование предоставления земельного участка», утвержденный постановлением </w:t>
      </w:r>
      <w:r>
        <w:rPr>
          <w:bCs/>
          <w:sz w:val="28"/>
          <w:szCs w:val="28"/>
          <w:lang w:val="ru-RU"/>
        </w:rPr>
        <w:t>А</w:t>
      </w:r>
      <w:r w:rsidRPr="00BC517A">
        <w:rPr>
          <w:bCs/>
          <w:sz w:val="28"/>
          <w:szCs w:val="28"/>
          <w:lang w:val="ru-RU"/>
        </w:rPr>
        <w:t xml:space="preserve">дминистрации  </w:t>
      </w:r>
      <w:r w:rsidRPr="00BC517A">
        <w:rPr>
          <w:sz w:val="28"/>
          <w:lang w:val="ru-RU"/>
        </w:rPr>
        <w:t>сельского поселения от 1</w:t>
      </w:r>
      <w:r>
        <w:rPr>
          <w:sz w:val="28"/>
          <w:lang w:val="ru-RU"/>
        </w:rPr>
        <w:t>7</w:t>
      </w:r>
      <w:r w:rsidRPr="00BC517A">
        <w:rPr>
          <w:sz w:val="28"/>
          <w:lang w:val="ru-RU"/>
        </w:rPr>
        <w:t xml:space="preserve">.09.2020 № </w:t>
      </w:r>
      <w:r>
        <w:rPr>
          <w:sz w:val="28"/>
          <w:lang w:val="ru-RU"/>
        </w:rPr>
        <w:t>71</w:t>
      </w:r>
      <w:r w:rsidRPr="00BC517A">
        <w:rPr>
          <w:sz w:val="28"/>
          <w:lang w:val="ru-RU"/>
        </w:rPr>
        <w:t xml:space="preserve"> (далее - Регламент) следующие изменения:</w:t>
      </w:r>
    </w:p>
    <w:p w14:paraId="7EEAE5E5" w14:textId="383667A9" w:rsidR="00BC517A" w:rsidRPr="00BC517A" w:rsidRDefault="00BC517A" w:rsidP="00BC517A">
      <w:pPr>
        <w:ind w:firstLine="709"/>
        <w:jc w:val="both"/>
        <w:rPr>
          <w:sz w:val="28"/>
          <w:lang w:val="ru-RU"/>
        </w:rPr>
      </w:pPr>
      <w:proofErr w:type="gramStart"/>
      <w:r w:rsidRPr="00BC517A">
        <w:rPr>
          <w:sz w:val="28"/>
          <w:lang w:val="ru-RU"/>
        </w:rPr>
        <w:t>1</w:t>
      </w:r>
      <w:r>
        <w:rPr>
          <w:sz w:val="28"/>
          <w:lang w:val="ru-RU"/>
        </w:rPr>
        <w:t xml:space="preserve">) </w:t>
      </w:r>
      <w:r w:rsidRPr="00BC517A">
        <w:rPr>
          <w:sz w:val="28"/>
          <w:lang w:val="ru-RU"/>
        </w:rPr>
        <w:t>В</w:t>
      </w:r>
      <w:proofErr w:type="gramEnd"/>
      <w:r w:rsidRPr="00BC517A">
        <w:rPr>
          <w:sz w:val="28"/>
          <w:lang w:val="ru-RU"/>
        </w:rPr>
        <w:t xml:space="preserve"> абзаце первом пункта 2.4.1 Регламента цифры «30» заменить цифрами «20».</w:t>
      </w:r>
    </w:p>
    <w:p w14:paraId="14828EAF" w14:textId="7B9B478A" w:rsidR="00BC517A" w:rsidRPr="00BC517A" w:rsidRDefault="00BC517A" w:rsidP="00BC517A">
      <w:pPr>
        <w:ind w:firstLine="709"/>
        <w:jc w:val="both"/>
        <w:rPr>
          <w:sz w:val="28"/>
          <w:lang w:val="ru-RU"/>
        </w:rPr>
      </w:pPr>
      <w:proofErr w:type="gramStart"/>
      <w:r w:rsidRPr="00BC517A">
        <w:rPr>
          <w:sz w:val="28"/>
          <w:lang w:val="ru-RU"/>
        </w:rPr>
        <w:t>2</w:t>
      </w:r>
      <w:r>
        <w:rPr>
          <w:sz w:val="28"/>
          <w:lang w:val="ru-RU"/>
        </w:rPr>
        <w:t>)</w:t>
      </w:r>
      <w:r w:rsidRPr="00BC517A">
        <w:rPr>
          <w:sz w:val="28"/>
          <w:lang w:val="ru-RU"/>
        </w:rPr>
        <w:t xml:space="preserve"> В</w:t>
      </w:r>
      <w:proofErr w:type="gramEnd"/>
      <w:r w:rsidRPr="00BC517A">
        <w:rPr>
          <w:sz w:val="28"/>
          <w:lang w:val="ru-RU"/>
        </w:rPr>
        <w:t xml:space="preserve"> абзаце третьем пункта 2.4.1 Регламента слова «</w:t>
      </w:r>
      <w:r w:rsidRPr="00BC517A">
        <w:rPr>
          <w:sz w:val="28"/>
          <w:szCs w:val="28"/>
          <w:lang w:val="ru-RU"/>
        </w:rPr>
        <w:t>45 (сорока пяти)</w:t>
      </w:r>
      <w:r w:rsidRPr="00BC517A">
        <w:rPr>
          <w:sz w:val="28"/>
          <w:lang w:val="ru-RU"/>
        </w:rPr>
        <w:t>» заменить словами «35 (тридцати пяти)».</w:t>
      </w:r>
    </w:p>
    <w:p w14:paraId="6FA8993A" w14:textId="7A27DBB0" w:rsidR="00BC517A" w:rsidRPr="00BC517A" w:rsidRDefault="00BC517A" w:rsidP="00BC517A">
      <w:pPr>
        <w:ind w:firstLine="709"/>
        <w:jc w:val="both"/>
        <w:rPr>
          <w:sz w:val="28"/>
          <w:lang w:val="ru-RU"/>
        </w:rPr>
      </w:pPr>
      <w:r w:rsidRPr="00BC517A">
        <w:rPr>
          <w:sz w:val="28"/>
          <w:lang w:val="ru-RU"/>
        </w:rPr>
        <w:t>3</w:t>
      </w:r>
      <w:r>
        <w:rPr>
          <w:sz w:val="28"/>
          <w:lang w:val="ru-RU"/>
        </w:rPr>
        <w:t>)</w:t>
      </w:r>
      <w:r w:rsidRPr="00BC517A">
        <w:rPr>
          <w:sz w:val="28"/>
          <w:lang w:val="ru-RU"/>
        </w:rPr>
        <w:t xml:space="preserve"> </w:t>
      </w:r>
      <w:r>
        <w:rPr>
          <w:sz w:val="28"/>
          <w:lang w:val="ru-RU"/>
        </w:rPr>
        <w:t>Абзац первый п</w:t>
      </w:r>
      <w:r w:rsidRPr="00BC517A">
        <w:rPr>
          <w:sz w:val="28"/>
          <w:lang w:val="ru-RU"/>
        </w:rPr>
        <w:t>ункт</w:t>
      </w:r>
      <w:r>
        <w:rPr>
          <w:sz w:val="28"/>
          <w:lang w:val="ru-RU"/>
        </w:rPr>
        <w:t>а</w:t>
      </w:r>
      <w:r w:rsidRPr="00BC517A">
        <w:rPr>
          <w:sz w:val="28"/>
          <w:lang w:val="ru-RU"/>
        </w:rPr>
        <w:t xml:space="preserve"> 3.5.8 Регламента изложить в следующей редакции:</w:t>
      </w:r>
    </w:p>
    <w:p w14:paraId="320B351D" w14:textId="77777777" w:rsidR="00BC517A" w:rsidRPr="00BC517A" w:rsidRDefault="00BC517A" w:rsidP="00BC517A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C517A">
        <w:rPr>
          <w:sz w:val="28"/>
          <w:szCs w:val="28"/>
          <w:lang w:val="ru-RU"/>
        </w:rPr>
        <w:t xml:space="preserve">«3.5.8. Максимальный срок исполнения административной процедуры не может превышать 20 календарных дней (35 календарных дней в случае продления </w:t>
      </w:r>
      <w:proofErr w:type="gramStart"/>
      <w:r w:rsidRPr="00BC517A">
        <w:rPr>
          <w:sz w:val="28"/>
          <w:szCs w:val="28"/>
          <w:lang w:val="ru-RU"/>
        </w:rPr>
        <w:t>срока)  со</w:t>
      </w:r>
      <w:proofErr w:type="gramEnd"/>
      <w:r w:rsidRPr="00BC517A">
        <w:rPr>
          <w:sz w:val="28"/>
          <w:szCs w:val="28"/>
          <w:lang w:val="ru-RU"/>
        </w:rPr>
        <w:t xml:space="preserve"> дня поступления в Уполномоченный орган документов, указанных в пункте 2.6 настоящего административного регламента.».</w:t>
      </w:r>
    </w:p>
    <w:p w14:paraId="06BD5FD7" w14:textId="7EABF7FA" w:rsidR="0001420B" w:rsidRDefault="00BC517A" w:rsidP="00BC517A">
      <w:pPr>
        <w:jc w:val="both"/>
        <w:rPr>
          <w:sz w:val="28"/>
          <w:szCs w:val="28"/>
          <w:lang w:val="ru-RU"/>
        </w:rPr>
      </w:pPr>
      <w:r w:rsidRPr="00BC517A">
        <w:rPr>
          <w:sz w:val="28"/>
          <w:lang w:val="ru-RU"/>
        </w:rPr>
        <w:t xml:space="preserve">          </w:t>
      </w:r>
      <w:r w:rsidRPr="00BC517A">
        <w:rPr>
          <w:bCs/>
          <w:sz w:val="28"/>
          <w:szCs w:val="28"/>
          <w:lang w:val="ru-RU"/>
        </w:rPr>
        <w:tab/>
        <w:t xml:space="preserve">2. </w:t>
      </w:r>
      <w:r w:rsidR="0001420B" w:rsidRPr="0001420B">
        <w:rPr>
          <w:sz w:val="28"/>
          <w:szCs w:val="28"/>
          <w:lang w:val="ru-RU"/>
        </w:rPr>
        <w:t xml:space="preserve">Опубликовать постановление в бюллетене «Официальный вестник </w:t>
      </w:r>
      <w:proofErr w:type="spellStart"/>
      <w:r w:rsidR="0001420B" w:rsidRPr="0001420B">
        <w:rPr>
          <w:sz w:val="28"/>
          <w:szCs w:val="28"/>
          <w:lang w:val="ru-RU"/>
        </w:rPr>
        <w:t>Кончанско</w:t>
      </w:r>
      <w:proofErr w:type="spellEnd"/>
      <w:r w:rsidR="0001420B" w:rsidRPr="0001420B">
        <w:rPr>
          <w:sz w:val="28"/>
          <w:szCs w:val="28"/>
          <w:lang w:val="ru-RU"/>
        </w:rPr>
        <w:t xml:space="preserve">-Суворовского сельского поселения» и разместить на официальном сайте Администрации </w:t>
      </w:r>
      <w:proofErr w:type="spellStart"/>
      <w:r w:rsidR="0001420B" w:rsidRPr="0001420B">
        <w:rPr>
          <w:sz w:val="28"/>
          <w:szCs w:val="28"/>
          <w:lang w:val="ru-RU"/>
        </w:rPr>
        <w:t>Кончанско</w:t>
      </w:r>
      <w:proofErr w:type="spellEnd"/>
      <w:r w:rsidR="0001420B" w:rsidRPr="0001420B">
        <w:rPr>
          <w:sz w:val="28"/>
          <w:szCs w:val="28"/>
          <w:lang w:val="ru-RU"/>
        </w:rPr>
        <w:t>-Суворовского сельского поселения.</w:t>
      </w:r>
    </w:p>
    <w:p w14:paraId="26553EB0" w14:textId="77777777" w:rsidR="00BC517A" w:rsidRPr="0001420B" w:rsidRDefault="00BC517A" w:rsidP="00BC517A">
      <w:pPr>
        <w:jc w:val="both"/>
        <w:rPr>
          <w:sz w:val="28"/>
          <w:szCs w:val="28"/>
          <w:lang w:val="ru-RU"/>
        </w:rPr>
      </w:pPr>
    </w:p>
    <w:p w14:paraId="348243E6" w14:textId="77777777" w:rsidR="00BC517A" w:rsidRDefault="0001420B" w:rsidP="00BC517A">
      <w:pPr>
        <w:spacing w:after="15"/>
        <w:ind w:left="-5" w:right="-2" w:hanging="10"/>
        <w:rPr>
          <w:b/>
          <w:sz w:val="28"/>
          <w:szCs w:val="28"/>
          <w:lang w:val="ru-RU"/>
        </w:rPr>
      </w:pPr>
      <w:r w:rsidRPr="0001420B">
        <w:rPr>
          <w:b/>
          <w:sz w:val="28"/>
          <w:szCs w:val="28"/>
          <w:lang w:val="ru-RU"/>
        </w:rPr>
        <w:t xml:space="preserve">Глава сельского поселения                                                       </w:t>
      </w:r>
      <w:proofErr w:type="spellStart"/>
      <w:r w:rsidRPr="0001420B">
        <w:rPr>
          <w:b/>
          <w:sz w:val="28"/>
          <w:szCs w:val="28"/>
          <w:lang w:val="ru-RU"/>
        </w:rPr>
        <w:t>Т.М.Воробьева</w:t>
      </w:r>
      <w:proofErr w:type="spellEnd"/>
    </w:p>
    <w:sectPr w:rsidR="00BC517A" w:rsidSect="0001420B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8DD"/>
    <w:multiLevelType w:val="hybridMultilevel"/>
    <w:tmpl w:val="2EE4271C"/>
    <w:lvl w:ilvl="0" w:tplc="BD7831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82704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7A170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C96C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B63E1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C6877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A8FA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6EDD3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B4964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2F6421"/>
    <w:multiLevelType w:val="hybridMultilevel"/>
    <w:tmpl w:val="361C57EE"/>
    <w:lvl w:ilvl="0" w:tplc="AC26AA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42A59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6D90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3699F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029A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28A6C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BEA02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C00EC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EB8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4A3EBB"/>
    <w:multiLevelType w:val="hybridMultilevel"/>
    <w:tmpl w:val="8A8235F2"/>
    <w:lvl w:ilvl="0" w:tplc="E3CCAEF2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EE92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0C0D1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863A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346F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14538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CCFF3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54897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3C095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B85018"/>
    <w:multiLevelType w:val="hybridMultilevel"/>
    <w:tmpl w:val="E208FBF2"/>
    <w:lvl w:ilvl="0" w:tplc="20F6DA64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8ECB9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1EE1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ECB7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CAC5B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148FF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E56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D63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E24FD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734BEF"/>
    <w:multiLevelType w:val="hybridMultilevel"/>
    <w:tmpl w:val="C12E8732"/>
    <w:lvl w:ilvl="0" w:tplc="18ACF8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B60256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4E59F0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9251F8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866FE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2A6094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8A3DBE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6A17A2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3487CA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4839B0"/>
    <w:multiLevelType w:val="hybridMultilevel"/>
    <w:tmpl w:val="C4E4E8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F7901"/>
    <w:multiLevelType w:val="hybridMultilevel"/>
    <w:tmpl w:val="B59CCF96"/>
    <w:lvl w:ilvl="0" w:tplc="6D54D1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BE868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54EF68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9226AE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E6D08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DE25D8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4EB0B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E6D80E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3ED0C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594C92"/>
    <w:multiLevelType w:val="hybridMultilevel"/>
    <w:tmpl w:val="9A0EB022"/>
    <w:lvl w:ilvl="0" w:tplc="98DCB9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8E72B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EE5A5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803F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38A0F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FC971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FA050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C897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1835B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DB"/>
    <w:rsid w:val="0001420B"/>
    <w:rsid w:val="00161E10"/>
    <w:rsid w:val="002E3FBD"/>
    <w:rsid w:val="002E690C"/>
    <w:rsid w:val="00594D98"/>
    <w:rsid w:val="008010A6"/>
    <w:rsid w:val="0084078F"/>
    <w:rsid w:val="00871FF5"/>
    <w:rsid w:val="008952A0"/>
    <w:rsid w:val="00BC517A"/>
    <w:rsid w:val="00D1558E"/>
    <w:rsid w:val="00EA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67A5"/>
  <w15:chartTrackingRefBased/>
  <w15:docId w15:val="{B7B8CC6F-4405-4C9D-9686-FB00B821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01420B"/>
    <w:pPr>
      <w:keepNext/>
      <w:jc w:val="center"/>
      <w:outlineLvl w:val="0"/>
    </w:pPr>
    <w:rPr>
      <w:rFonts w:ascii="Times New Roman CYR" w:hAnsi="Times New Roman CYR"/>
      <w:sz w:val="48"/>
      <w:szCs w:val="2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2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142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20B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420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014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420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ru-RU"/>
    </w:rPr>
  </w:style>
  <w:style w:type="table" w:customStyle="1" w:styleId="TableGrid">
    <w:name w:val="TableGrid"/>
    <w:rsid w:val="0001420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14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11</cp:revision>
  <dcterms:created xsi:type="dcterms:W3CDTF">2023-03-30T09:38:00Z</dcterms:created>
  <dcterms:modified xsi:type="dcterms:W3CDTF">2023-05-03T09:38:00Z</dcterms:modified>
</cp:coreProperties>
</file>